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5039" w14:textId="77777777" w:rsidR="00791B90" w:rsidRDefault="006026C5">
      <w:pPr>
        <w:jc w:val="center"/>
        <w:rPr>
          <w:rFonts w:ascii="黑体" w:eastAsia="黑体"/>
          <w:b/>
          <w:sz w:val="28"/>
        </w:rPr>
      </w:pPr>
      <w:bookmarkStart w:id="0" w:name="OLE_LINK2"/>
      <w:proofErr w:type="gramStart"/>
      <w:r>
        <w:rPr>
          <w:rFonts w:ascii="黑体" w:eastAsia="黑体" w:hint="eastAsia"/>
          <w:b/>
          <w:sz w:val="32"/>
        </w:rPr>
        <w:t>黄悦勤</w:t>
      </w:r>
      <w:r w:rsidR="00791B90">
        <w:rPr>
          <w:rFonts w:ascii="黑体" w:eastAsia="黑体" w:hint="eastAsia"/>
          <w:b/>
          <w:sz w:val="32"/>
        </w:rPr>
        <w:t>简历</w:t>
      </w:r>
      <w:proofErr w:type="gramEnd"/>
    </w:p>
    <w:p w14:paraId="63619D61" w14:textId="77777777" w:rsidR="00791B90" w:rsidRDefault="00791B90" w:rsidP="00ED14D3">
      <w:pPr>
        <w:jc w:val="right"/>
        <w:rPr>
          <w:rFonts w:ascii="黑体" w:eastAsia="黑体"/>
          <w:b/>
          <w:sz w:val="24"/>
        </w:rPr>
      </w:pP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r>
        <w:rPr>
          <w:rFonts w:ascii="黑体" w:eastAsia="黑体"/>
          <w:b/>
        </w:rPr>
        <w:tab/>
      </w:r>
    </w:p>
    <w:p w14:paraId="32DF8A0D" w14:textId="77777777" w:rsidR="00791B90" w:rsidRDefault="00791B90">
      <w:pPr>
        <w:jc w:val="left"/>
        <w:rPr>
          <w:rFonts w:ascii="黑体" w:eastAsia="黑体"/>
          <w:b/>
          <w:sz w:val="24"/>
        </w:rPr>
      </w:pPr>
      <w:r>
        <w:rPr>
          <w:rFonts w:ascii="黑体" w:eastAsia="黑体" w:hint="eastAsia"/>
          <w:b/>
          <w:sz w:val="24"/>
        </w:rPr>
        <w:t>现任职务</w:t>
      </w:r>
    </w:p>
    <w:p w14:paraId="44BFD935" w14:textId="77777777" w:rsidR="00791B90" w:rsidRDefault="00791B90" w:rsidP="00FF5FAE">
      <w:pPr>
        <w:jc w:val="left"/>
        <w:rPr>
          <w:sz w:val="24"/>
        </w:rPr>
      </w:pPr>
      <w:r>
        <w:rPr>
          <w:rFonts w:hint="eastAsia"/>
          <w:sz w:val="24"/>
        </w:rPr>
        <w:t>北京大学</w:t>
      </w:r>
      <w:r w:rsidR="00706661">
        <w:rPr>
          <w:rFonts w:hint="eastAsia"/>
          <w:sz w:val="24"/>
        </w:rPr>
        <w:t>第六医院</w:t>
      </w:r>
      <w:r>
        <w:rPr>
          <w:rFonts w:hint="eastAsia"/>
          <w:sz w:val="24"/>
        </w:rPr>
        <w:t>/</w:t>
      </w:r>
      <w:r w:rsidR="00706661">
        <w:rPr>
          <w:rFonts w:hint="eastAsia"/>
          <w:sz w:val="24"/>
        </w:rPr>
        <w:t>精神卫生研究所</w:t>
      </w:r>
      <w:r>
        <w:rPr>
          <w:rFonts w:hint="eastAsia"/>
          <w:sz w:val="24"/>
        </w:rPr>
        <w:t>社会精神病学与行为医学研究室主任</w:t>
      </w:r>
    </w:p>
    <w:p w14:paraId="0EFCA0D8" w14:textId="77777777" w:rsidR="00C74927" w:rsidRDefault="00C74927">
      <w:pPr>
        <w:jc w:val="left"/>
        <w:rPr>
          <w:sz w:val="24"/>
        </w:rPr>
      </w:pPr>
      <w:r>
        <w:rPr>
          <w:rFonts w:hint="eastAsia"/>
          <w:sz w:val="24"/>
        </w:rPr>
        <w:t>《中国心理卫生杂志》杂志社社长兼</w:t>
      </w:r>
      <w:r w:rsidR="00C05A9B">
        <w:rPr>
          <w:rFonts w:hint="eastAsia"/>
          <w:sz w:val="24"/>
        </w:rPr>
        <w:t>常务</w:t>
      </w:r>
      <w:r w:rsidR="00C05A9B">
        <w:rPr>
          <w:sz w:val="24"/>
        </w:rPr>
        <w:t>副主编和</w:t>
      </w:r>
      <w:r>
        <w:rPr>
          <w:rFonts w:hint="eastAsia"/>
          <w:sz w:val="24"/>
        </w:rPr>
        <w:t>编辑部主任</w:t>
      </w:r>
    </w:p>
    <w:p w14:paraId="0CB3491A" w14:textId="77777777" w:rsidR="002107F6" w:rsidRDefault="002107F6">
      <w:pPr>
        <w:jc w:val="left"/>
        <w:rPr>
          <w:sz w:val="24"/>
        </w:rPr>
      </w:pPr>
      <w:r>
        <w:rPr>
          <w:rFonts w:hint="eastAsia"/>
          <w:sz w:val="24"/>
        </w:rPr>
        <w:t>中国残疾人联合会第六届主席团副主席</w:t>
      </w:r>
    </w:p>
    <w:p w14:paraId="55081AA0" w14:textId="77777777" w:rsidR="00AA2E03" w:rsidRDefault="00AA2E03">
      <w:pPr>
        <w:jc w:val="left"/>
        <w:rPr>
          <w:sz w:val="24"/>
        </w:rPr>
      </w:pPr>
    </w:p>
    <w:p w14:paraId="32F23E19" w14:textId="77777777" w:rsidR="00AA2E03" w:rsidRPr="009C52FA" w:rsidRDefault="00AA2E03">
      <w:pPr>
        <w:jc w:val="left"/>
        <w:rPr>
          <w:rFonts w:ascii="黑体" w:eastAsia="黑体"/>
          <w:b/>
          <w:sz w:val="24"/>
        </w:rPr>
      </w:pPr>
      <w:r w:rsidRPr="009C52FA">
        <w:rPr>
          <w:rFonts w:ascii="黑体" w:eastAsia="黑体" w:hint="eastAsia"/>
          <w:b/>
          <w:sz w:val="24"/>
        </w:rPr>
        <w:t>联系方式</w:t>
      </w:r>
    </w:p>
    <w:p w14:paraId="124513FC" w14:textId="77777777" w:rsidR="00AA2E03" w:rsidRDefault="00AA2E03">
      <w:pPr>
        <w:jc w:val="left"/>
        <w:rPr>
          <w:sz w:val="24"/>
        </w:rPr>
      </w:pPr>
      <w:r>
        <w:rPr>
          <w:rFonts w:hint="eastAsia"/>
          <w:sz w:val="24"/>
        </w:rPr>
        <w:t>北京市海淀区</w:t>
      </w:r>
      <w:r>
        <w:rPr>
          <w:sz w:val="24"/>
        </w:rPr>
        <w:t>花园北路</w:t>
      </w:r>
      <w:r>
        <w:rPr>
          <w:rFonts w:hint="eastAsia"/>
          <w:sz w:val="24"/>
        </w:rPr>
        <w:t>5</w:t>
      </w:r>
      <w:r>
        <w:rPr>
          <w:sz w:val="24"/>
        </w:rPr>
        <w:t>1</w:t>
      </w:r>
      <w:r>
        <w:rPr>
          <w:rFonts w:hint="eastAsia"/>
          <w:sz w:val="24"/>
        </w:rPr>
        <w:t>号综合楼</w:t>
      </w:r>
      <w:r>
        <w:rPr>
          <w:rFonts w:hint="eastAsia"/>
          <w:sz w:val="24"/>
        </w:rPr>
        <w:t>215</w:t>
      </w:r>
      <w:r>
        <w:rPr>
          <w:rFonts w:hint="eastAsia"/>
          <w:sz w:val="24"/>
        </w:rPr>
        <w:t>号</w:t>
      </w:r>
      <w:r>
        <w:rPr>
          <w:rFonts w:hint="eastAsia"/>
          <w:sz w:val="24"/>
        </w:rPr>
        <w:t xml:space="preserve"> 100191</w:t>
      </w:r>
    </w:p>
    <w:p w14:paraId="7F1C6849" w14:textId="77777777" w:rsidR="00AA2E03" w:rsidRDefault="00AA2E03">
      <w:pPr>
        <w:jc w:val="left"/>
        <w:rPr>
          <w:sz w:val="24"/>
        </w:rPr>
      </w:pPr>
      <w:r>
        <w:rPr>
          <w:rFonts w:hint="eastAsia"/>
          <w:sz w:val="24"/>
        </w:rPr>
        <w:t>北京大学第六医院社会室</w:t>
      </w:r>
    </w:p>
    <w:p w14:paraId="7FD9AC21" w14:textId="301E2A08" w:rsidR="00AA2E03" w:rsidRDefault="00AA2E03">
      <w:pPr>
        <w:jc w:val="left"/>
        <w:rPr>
          <w:sz w:val="24"/>
        </w:rPr>
      </w:pPr>
      <w:r>
        <w:rPr>
          <w:rFonts w:hint="eastAsia"/>
          <w:sz w:val="24"/>
        </w:rPr>
        <w:t>办公室电话：</w:t>
      </w:r>
      <w:r>
        <w:rPr>
          <w:rFonts w:hint="eastAsia"/>
          <w:sz w:val="24"/>
        </w:rPr>
        <w:t>10</w:t>
      </w:r>
      <w:r>
        <w:rPr>
          <w:sz w:val="24"/>
        </w:rPr>
        <w:t>-828</w:t>
      </w:r>
      <w:r w:rsidR="00232CDB">
        <w:rPr>
          <w:sz w:val="24"/>
        </w:rPr>
        <w:t>0</w:t>
      </w:r>
      <w:r>
        <w:rPr>
          <w:sz w:val="24"/>
        </w:rPr>
        <w:t>2836</w:t>
      </w:r>
    </w:p>
    <w:p w14:paraId="5CAD78AE" w14:textId="77777777" w:rsidR="00AA2E03" w:rsidRPr="00AA2E03" w:rsidRDefault="00AA2E03">
      <w:pPr>
        <w:jc w:val="left"/>
        <w:rPr>
          <w:sz w:val="24"/>
        </w:rPr>
      </w:pPr>
      <w:r>
        <w:rPr>
          <w:rFonts w:hint="eastAsia"/>
        </w:rPr>
        <w:t>电邮</w:t>
      </w:r>
      <w:r>
        <w:t>：</w:t>
      </w:r>
      <w:r w:rsidRPr="00F52045">
        <w:t>huangyq</w:t>
      </w:r>
      <w:r>
        <w:rPr>
          <w:rFonts w:hint="eastAsia"/>
        </w:rPr>
        <w:t>@bjmu.edu.cn</w:t>
      </w:r>
    </w:p>
    <w:p w14:paraId="05FB8D72" w14:textId="77777777" w:rsidR="00791B90" w:rsidRDefault="00791B90">
      <w:pPr>
        <w:jc w:val="left"/>
        <w:rPr>
          <w:rFonts w:ascii="黑体" w:eastAsia="黑体"/>
          <w:b/>
          <w:sz w:val="24"/>
        </w:rPr>
      </w:pPr>
    </w:p>
    <w:p w14:paraId="1E6E06EA" w14:textId="77777777" w:rsidR="00791B90" w:rsidRDefault="00791B90">
      <w:pPr>
        <w:jc w:val="left"/>
        <w:rPr>
          <w:rFonts w:ascii="黑体" w:eastAsia="黑体"/>
          <w:b/>
          <w:sz w:val="24"/>
        </w:rPr>
      </w:pPr>
      <w:r>
        <w:rPr>
          <w:rFonts w:ascii="黑体" w:eastAsia="黑体" w:hint="eastAsia"/>
          <w:b/>
          <w:sz w:val="24"/>
        </w:rPr>
        <w:t>学历学位</w:t>
      </w:r>
    </w:p>
    <w:p w14:paraId="7E0BF0D5" w14:textId="77777777" w:rsidR="00A145FD" w:rsidRDefault="00791B90" w:rsidP="00A145FD">
      <w:pPr>
        <w:jc w:val="left"/>
        <w:rPr>
          <w:sz w:val="24"/>
        </w:rPr>
      </w:pPr>
      <w:r>
        <w:rPr>
          <w:sz w:val="24"/>
        </w:rPr>
        <w:t>2001.9</w:t>
      </w:r>
      <w:r>
        <w:rPr>
          <w:rFonts w:hint="eastAsia"/>
          <w:sz w:val="24"/>
        </w:rPr>
        <w:t>-2004.7</w:t>
      </w:r>
      <w:r>
        <w:rPr>
          <w:rFonts w:hint="eastAsia"/>
          <w:sz w:val="24"/>
        </w:rPr>
        <w:tab/>
      </w:r>
      <w:r w:rsidR="004B3A18">
        <w:rPr>
          <w:rFonts w:hint="eastAsia"/>
          <w:sz w:val="24"/>
        </w:rPr>
        <w:t>北京大学精神卫生研究所在职学习</w:t>
      </w:r>
      <w:r>
        <w:rPr>
          <w:rFonts w:hint="eastAsia"/>
          <w:sz w:val="24"/>
        </w:rPr>
        <w:t>，获医学博士学位</w:t>
      </w:r>
      <w:r w:rsidR="00A145FD">
        <w:rPr>
          <w:rFonts w:hint="eastAsia"/>
          <w:sz w:val="24"/>
        </w:rPr>
        <w:t>，</w:t>
      </w:r>
    </w:p>
    <w:p w14:paraId="2B231391" w14:textId="77777777" w:rsidR="00791B90" w:rsidRDefault="00A145FD" w:rsidP="00A145FD">
      <w:pPr>
        <w:ind w:left="1275" w:firstLine="425"/>
        <w:jc w:val="left"/>
        <w:rPr>
          <w:sz w:val="24"/>
        </w:rPr>
      </w:pPr>
      <w:r>
        <w:rPr>
          <w:rFonts w:hint="eastAsia"/>
          <w:sz w:val="24"/>
        </w:rPr>
        <w:t>论文：</w:t>
      </w:r>
      <w:r w:rsidRPr="00A145FD">
        <w:rPr>
          <w:rFonts w:hint="eastAsia"/>
          <w:sz w:val="24"/>
        </w:rPr>
        <w:t>北京市高中学生人格障碍的流行病学研究</w:t>
      </w:r>
    </w:p>
    <w:p w14:paraId="7BB262A3" w14:textId="77777777" w:rsidR="00791B90" w:rsidRDefault="00791B90">
      <w:pPr>
        <w:jc w:val="left"/>
        <w:rPr>
          <w:sz w:val="24"/>
        </w:rPr>
      </w:pPr>
      <w:r>
        <w:rPr>
          <w:sz w:val="24"/>
        </w:rPr>
        <w:t>1984.9</w:t>
      </w:r>
      <w:r>
        <w:rPr>
          <w:sz w:val="24"/>
        </w:rPr>
        <w:noBreakHyphen/>
        <w:t>1987.7</w:t>
      </w:r>
      <w:r>
        <w:rPr>
          <w:sz w:val="24"/>
        </w:rPr>
        <w:tab/>
      </w:r>
      <w:r>
        <w:rPr>
          <w:rFonts w:hint="eastAsia"/>
          <w:sz w:val="24"/>
        </w:rPr>
        <w:t>北京医科大学公共卫生学院流行病学专业学习，获医学硕士学位</w:t>
      </w:r>
    </w:p>
    <w:p w14:paraId="057EF391" w14:textId="77777777" w:rsidR="00A145FD" w:rsidRDefault="00A145FD">
      <w:pPr>
        <w:jc w:val="left"/>
        <w:rPr>
          <w:sz w:val="24"/>
        </w:rPr>
      </w:pPr>
      <w:r>
        <w:rPr>
          <w:sz w:val="24"/>
        </w:rPr>
        <w:tab/>
      </w:r>
      <w:r>
        <w:rPr>
          <w:sz w:val="24"/>
        </w:rPr>
        <w:tab/>
      </w:r>
      <w:r>
        <w:rPr>
          <w:sz w:val="24"/>
        </w:rPr>
        <w:tab/>
      </w:r>
      <w:r>
        <w:rPr>
          <w:sz w:val="24"/>
        </w:rPr>
        <w:tab/>
      </w:r>
      <w:r>
        <w:rPr>
          <w:rFonts w:hint="eastAsia"/>
          <w:sz w:val="24"/>
        </w:rPr>
        <w:t>论文：孕妇血清叶酸分布和神经管畸形与母亲血清叶酸的关系</w:t>
      </w:r>
    </w:p>
    <w:p w14:paraId="7252A7F6" w14:textId="77777777" w:rsidR="00791B90" w:rsidRDefault="00791B90">
      <w:pPr>
        <w:jc w:val="left"/>
        <w:rPr>
          <w:sz w:val="24"/>
        </w:rPr>
      </w:pPr>
      <w:r>
        <w:rPr>
          <w:sz w:val="24"/>
        </w:rPr>
        <w:t>1979.9</w:t>
      </w:r>
      <w:r>
        <w:rPr>
          <w:sz w:val="24"/>
        </w:rPr>
        <w:noBreakHyphen/>
        <w:t>1984.7</w:t>
      </w:r>
      <w:r>
        <w:rPr>
          <w:sz w:val="24"/>
        </w:rPr>
        <w:tab/>
      </w:r>
      <w:r>
        <w:rPr>
          <w:rFonts w:hint="eastAsia"/>
          <w:sz w:val="24"/>
        </w:rPr>
        <w:t>北京医学院卫生系本科学习，获医学学士学位</w:t>
      </w:r>
    </w:p>
    <w:p w14:paraId="68028199" w14:textId="77777777" w:rsidR="00791B90" w:rsidRPr="00A145FD" w:rsidRDefault="00791B90">
      <w:pPr>
        <w:jc w:val="left"/>
        <w:rPr>
          <w:rFonts w:ascii="黑体" w:eastAsia="黑体"/>
          <w:b/>
          <w:sz w:val="24"/>
        </w:rPr>
      </w:pPr>
    </w:p>
    <w:p w14:paraId="4332C6E3" w14:textId="77777777" w:rsidR="00791B90" w:rsidRDefault="00791B90">
      <w:pPr>
        <w:jc w:val="left"/>
        <w:rPr>
          <w:rFonts w:ascii="黑体" w:eastAsia="黑体"/>
          <w:b/>
          <w:sz w:val="24"/>
        </w:rPr>
      </w:pPr>
      <w:r>
        <w:rPr>
          <w:rFonts w:ascii="黑体" w:eastAsia="黑体" w:hint="eastAsia"/>
          <w:b/>
          <w:sz w:val="24"/>
        </w:rPr>
        <w:t>学术职称</w:t>
      </w:r>
    </w:p>
    <w:p w14:paraId="0E04D96B" w14:textId="77777777" w:rsidR="0009277A" w:rsidRDefault="0009277A">
      <w:pPr>
        <w:jc w:val="left"/>
        <w:rPr>
          <w:sz w:val="24"/>
        </w:rPr>
      </w:pPr>
      <w:r>
        <w:rPr>
          <w:sz w:val="24"/>
        </w:rPr>
        <w:t>2020.12-</w:t>
      </w:r>
      <w:r>
        <w:rPr>
          <w:sz w:val="24"/>
        </w:rPr>
        <w:tab/>
      </w:r>
      <w:r>
        <w:rPr>
          <w:sz w:val="24"/>
        </w:rPr>
        <w:tab/>
      </w:r>
      <w:r>
        <w:rPr>
          <w:rFonts w:hint="eastAsia"/>
          <w:sz w:val="24"/>
        </w:rPr>
        <w:t>国务院政府特殊津贴</w:t>
      </w:r>
    </w:p>
    <w:p w14:paraId="6B15A760" w14:textId="77777777" w:rsidR="00791B90" w:rsidRDefault="00791B90">
      <w:pPr>
        <w:jc w:val="left"/>
        <w:rPr>
          <w:sz w:val="24"/>
        </w:rPr>
      </w:pPr>
      <w:r>
        <w:rPr>
          <w:sz w:val="24"/>
        </w:rPr>
        <w:t>200</w:t>
      </w:r>
      <w:r>
        <w:rPr>
          <w:rFonts w:hint="eastAsia"/>
          <w:sz w:val="24"/>
        </w:rPr>
        <w:t>4</w:t>
      </w:r>
      <w:r>
        <w:rPr>
          <w:sz w:val="24"/>
        </w:rPr>
        <w:t>.</w:t>
      </w:r>
      <w:r>
        <w:rPr>
          <w:rFonts w:hint="eastAsia"/>
          <w:sz w:val="24"/>
        </w:rPr>
        <w:t>12</w:t>
      </w:r>
      <w:r>
        <w:rPr>
          <w:sz w:val="24"/>
        </w:rPr>
        <w:t>-</w:t>
      </w:r>
      <w:r>
        <w:rPr>
          <w:rFonts w:hint="eastAsia"/>
          <w:sz w:val="24"/>
        </w:rPr>
        <w:tab/>
      </w:r>
      <w:r>
        <w:rPr>
          <w:rFonts w:hint="eastAsia"/>
          <w:sz w:val="24"/>
        </w:rPr>
        <w:tab/>
      </w:r>
      <w:r>
        <w:rPr>
          <w:rFonts w:hint="eastAsia"/>
          <w:sz w:val="24"/>
        </w:rPr>
        <w:t>博士研究生指导教师</w:t>
      </w:r>
    </w:p>
    <w:p w14:paraId="38C2EEFC" w14:textId="77777777" w:rsidR="00791B90" w:rsidRDefault="00791B90">
      <w:pPr>
        <w:jc w:val="left"/>
        <w:rPr>
          <w:sz w:val="24"/>
        </w:rPr>
      </w:pPr>
      <w:r>
        <w:rPr>
          <w:rFonts w:hint="eastAsia"/>
          <w:sz w:val="24"/>
        </w:rPr>
        <w:t>2003.6-</w:t>
      </w:r>
      <w:r>
        <w:rPr>
          <w:rFonts w:hint="eastAsia"/>
          <w:sz w:val="24"/>
        </w:rPr>
        <w:tab/>
      </w:r>
      <w:r>
        <w:rPr>
          <w:rFonts w:hint="eastAsia"/>
          <w:sz w:val="24"/>
        </w:rPr>
        <w:tab/>
      </w:r>
      <w:r>
        <w:rPr>
          <w:rFonts w:hint="eastAsia"/>
          <w:sz w:val="24"/>
        </w:rPr>
        <w:tab/>
      </w:r>
      <w:r>
        <w:rPr>
          <w:rFonts w:hint="eastAsia"/>
          <w:sz w:val="24"/>
        </w:rPr>
        <w:t>香港大学精神医学系名誉教授</w:t>
      </w:r>
    </w:p>
    <w:p w14:paraId="2956FC9C" w14:textId="77777777" w:rsidR="00791B90" w:rsidRDefault="00791B90">
      <w:pPr>
        <w:jc w:val="left"/>
        <w:rPr>
          <w:sz w:val="24"/>
        </w:rPr>
      </w:pPr>
      <w:r>
        <w:rPr>
          <w:sz w:val="24"/>
        </w:rPr>
        <w:t>2000.</w:t>
      </w:r>
      <w:r>
        <w:rPr>
          <w:rFonts w:hint="eastAsia"/>
          <w:sz w:val="24"/>
        </w:rPr>
        <w:t>6</w:t>
      </w:r>
      <w:r>
        <w:rPr>
          <w:sz w:val="24"/>
        </w:rPr>
        <w:t>-</w:t>
      </w:r>
      <w:r>
        <w:rPr>
          <w:rFonts w:hint="eastAsia"/>
          <w:sz w:val="24"/>
        </w:rPr>
        <w:tab/>
      </w:r>
      <w:r>
        <w:rPr>
          <w:rFonts w:hint="eastAsia"/>
          <w:sz w:val="24"/>
        </w:rPr>
        <w:tab/>
      </w:r>
      <w:r>
        <w:rPr>
          <w:rFonts w:hint="eastAsia"/>
          <w:sz w:val="24"/>
        </w:rPr>
        <w:tab/>
      </w:r>
      <w:r>
        <w:rPr>
          <w:rFonts w:hint="eastAsia"/>
          <w:sz w:val="24"/>
        </w:rPr>
        <w:t>教授</w:t>
      </w:r>
      <w:r w:rsidR="009240F9">
        <w:rPr>
          <w:rFonts w:hint="eastAsia"/>
          <w:sz w:val="24"/>
        </w:rPr>
        <w:t>（二级）</w:t>
      </w:r>
    </w:p>
    <w:p w14:paraId="0925B5F5" w14:textId="77777777" w:rsidR="00791B90" w:rsidRDefault="00791B90">
      <w:pPr>
        <w:jc w:val="left"/>
        <w:rPr>
          <w:sz w:val="24"/>
        </w:rPr>
      </w:pPr>
      <w:r>
        <w:rPr>
          <w:rFonts w:hint="eastAsia"/>
          <w:sz w:val="24"/>
        </w:rPr>
        <w:t>1997</w:t>
      </w:r>
      <w:r>
        <w:rPr>
          <w:sz w:val="24"/>
        </w:rPr>
        <w:t>.7-2000.6</w:t>
      </w:r>
      <w:r>
        <w:rPr>
          <w:rFonts w:hint="eastAsia"/>
          <w:sz w:val="24"/>
        </w:rPr>
        <w:tab/>
      </w:r>
      <w:r>
        <w:rPr>
          <w:rFonts w:hint="eastAsia"/>
          <w:sz w:val="24"/>
        </w:rPr>
        <w:t>副教授</w:t>
      </w:r>
    </w:p>
    <w:p w14:paraId="06C21DD9" w14:textId="77777777" w:rsidR="00791B90" w:rsidRDefault="00791B90">
      <w:pPr>
        <w:jc w:val="left"/>
        <w:rPr>
          <w:sz w:val="24"/>
        </w:rPr>
      </w:pPr>
      <w:r>
        <w:rPr>
          <w:sz w:val="24"/>
        </w:rPr>
        <w:t>1995.</w:t>
      </w:r>
      <w:r>
        <w:rPr>
          <w:rFonts w:hint="eastAsia"/>
          <w:sz w:val="24"/>
        </w:rPr>
        <w:t>9</w:t>
      </w:r>
      <w:r>
        <w:rPr>
          <w:sz w:val="24"/>
        </w:rPr>
        <w:t>-199</w:t>
      </w:r>
      <w:r>
        <w:rPr>
          <w:rFonts w:hint="eastAsia"/>
          <w:sz w:val="24"/>
        </w:rPr>
        <w:t>7</w:t>
      </w:r>
      <w:r>
        <w:rPr>
          <w:sz w:val="24"/>
        </w:rPr>
        <w:t>.</w:t>
      </w:r>
      <w:r>
        <w:rPr>
          <w:rFonts w:hint="eastAsia"/>
          <w:sz w:val="24"/>
        </w:rPr>
        <w:t>6</w:t>
      </w:r>
      <w:r>
        <w:rPr>
          <w:rFonts w:hint="eastAsia"/>
          <w:sz w:val="24"/>
        </w:rPr>
        <w:tab/>
      </w:r>
      <w:r>
        <w:rPr>
          <w:rFonts w:hint="eastAsia"/>
          <w:sz w:val="24"/>
        </w:rPr>
        <w:t>副研究员</w:t>
      </w:r>
    </w:p>
    <w:p w14:paraId="5FFFB6E4" w14:textId="77777777" w:rsidR="00791B90" w:rsidRDefault="00791B90">
      <w:pPr>
        <w:jc w:val="left"/>
        <w:rPr>
          <w:sz w:val="24"/>
        </w:rPr>
      </w:pPr>
      <w:r>
        <w:rPr>
          <w:rFonts w:hint="eastAsia"/>
          <w:sz w:val="24"/>
        </w:rPr>
        <w:t>1990</w:t>
      </w:r>
      <w:r>
        <w:rPr>
          <w:sz w:val="24"/>
        </w:rPr>
        <w:t>.</w:t>
      </w:r>
      <w:r>
        <w:rPr>
          <w:rFonts w:hint="eastAsia"/>
          <w:sz w:val="24"/>
        </w:rPr>
        <w:t>5</w:t>
      </w:r>
      <w:r>
        <w:rPr>
          <w:sz w:val="24"/>
        </w:rPr>
        <w:t>-1995.</w:t>
      </w:r>
      <w:r>
        <w:rPr>
          <w:rFonts w:hint="eastAsia"/>
          <w:sz w:val="24"/>
        </w:rPr>
        <w:t>5</w:t>
      </w:r>
      <w:r>
        <w:rPr>
          <w:sz w:val="24"/>
        </w:rPr>
        <w:tab/>
      </w:r>
      <w:r>
        <w:rPr>
          <w:rFonts w:hint="eastAsia"/>
          <w:sz w:val="24"/>
        </w:rPr>
        <w:t>助理研究员</w:t>
      </w:r>
    </w:p>
    <w:p w14:paraId="70183758" w14:textId="77777777" w:rsidR="00791B90" w:rsidRDefault="00791B90">
      <w:pPr>
        <w:jc w:val="left"/>
        <w:rPr>
          <w:sz w:val="24"/>
        </w:rPr>
      </w:pPr>
      <w:r>
        <w:rPr>
          <w:rFonts w:hint="eastAsia"/>
          <w:sz w:val="24"/>
        </w:rPr>
        <w:t>1987</w:t>
      </w:r>
      <w:r>
        <w:rPr>
          <w:sz w:val="24"/>
        </w:rPr>
        <w:t>.8-1990.</w:t>
      </w:r>
      <w:r>
        <w:rPr>
          <w:rFonts w:hint="eastAsia"/>
          <w:sz w:val="24"/>
        </w:rPr>
        <w:t>5</w:t>
      </w:r>
      <w:r>
        <w:rPr>
          <w:sz w:val="24"/>
        </w:rPr>
        <w:tab/>
      </w:r>
      <w:r>
        <w:rPr>
          <w:rFonts w:hint="eastAsia"/>
          <w:sz w:val="24"/>
        </w:rPr>
        <w:t>研究实习员</w:t>
      </w:r>
    </w:p>
    <w:p w14:paraId="6C102819" w14:textId="77777777" w:rsidR="00791B90" w:rsidRDefault="00791B90">
      <w:pPr>
        <w:jc w:val="left"/>
        <w:rPr>
          <w:rFonts w:ascii="黑体" w:eastAsia="黑体"/>
          <w:b/>
          <w:sz w:val="24"/>
        </w:rPr>
      </w:pPr>
    </w:p>
    <w:p w14:paraId="42DF2E1C" w14:textId="77777777" w:rsidR="00791B90" w:rsidRDefault="00791B90">
      <w:pPr>
        <w:jc w:val="left"/>
        <w:rPr>
          <w:rFonts w:ascii="黑体" w:eastAsia="黑体"/>
          <w:b/>
          <w:sz w:val="24"/>
        </w:rPr>
      </w:pPr>
      <w:r>
        <w:rPr>
          <w:rFonts w:ascii="黑体" w:eastAsia="黑体" w:hint="eastAsia"/>
          <w:b/>
          <w:sz w:val="24"/>
        </w:rPr>
        <w:t>工作经历</w:t>
      </w:r>
    </w:p>
    <w:p w14:paraId="06F8B8B9" w14:textId="77777777" w:rsidR="00856F56" w:rsidRDefault="00856F56" w:rsidP="00856F56">
      <w:pPr>
        <w:jc w:val="left"/>
        <w:rPr>
          <w:sz w:val="24"/>
        </w:rPr>
      </w:pPr>
      <w:r>
        <w:rPr>
          <w:rFonts w:hint="eastAsia"/>
          <w:sz w:val="24"/>
        </w:rPr>
        <w:t>2002.12</w:t>
      </w:r>
      <w:r w:rsidR="001E129A">
        <w:rPr>
          <w:rFonts w:hint="eastAsia"/>
          <w:sz w:val="24"/>
        </w:rPr>
        <w:t>至今</w:t>
      </w:r>
      <w:r>
        <w:rPr>
          <w:rFonts w:hint="eastAsia"/>
          <w:sz w:val="24"/>
        </w:rPr>
        <w:tab/>
      </w:r>
      <w:r>
        <w:rPr>
          <w:rFonts w:hint="eastAsia"/>
          <w:sz w:val="24"/>
        </w:rPr>
        <w:t>北京大学精神卫生研究所</w:t>
      </w:r>
      <w:r>
        <w:rPr>
          <w:rFonts w:hint="eastAsia"/>
          <w:sz w:val="24"/>
        </w:rPr>
        <w:t>/</w:t>
      </w:r>
      <w:r>
        <w:rPr>
          <w:rFonts w:hint="eastAsia"/>
          <w:sz w:val="24"/>
        </w:rPr>
        <w:t>第六医院社会精神病学与行为医学</w:t>
      </w:r>
    </w:p>
    <w:p w14:paraId="0ED34ECD" w14:textId="77777777" w:rsidR="00600752" w:rsidRDefault="00856F56" w:rsidP="00600752">
      <w:pPr>
        <w:ind w:left="1275" w:firstLine="425"/>
        <w:jc w:val="left"/>
        <w:rPr>
          <w:sz w:val="24"/>
        </w:rPr>
      </w:pPr>
      <w:r>
        <w:rPr>
          <w:rFonts w:hint="eastAsia"/>
          <w:sz w:val="24"/>
        </w:rPr>
        <w:t>研究室主任</w:t>
      </w:r>
      <w:r w:rsidR="00600752">
        <w:rPr>
          <w:rFonts w:hint="eastAsia"/>
          <w:sz w:val="24"/>
        </w:rPr>
        <w:t>，历任</w:t>
      </w:r>
      <w:r w:rsidR="00B67954">
        <w:rPr>
          <w:rFonts w:hint="eastAsia"/>
          <w:sz w:val="24"/>
        </w:rPr>
        <w:t>中国</w:t>
      </w:r>
      <w:r w:rsidR="00B67954">
        <w:rPr>
          <w:sz w:val="24"/>
        </w:rPr>
        <w:t>疾病预防控制中心精神卫生中心主任</w:t>
      </w:r>
      <w:r w:rsidR="00600752">
        <w:rPr>
          <w:rFonts w:hint="eastAsia"/>
          <w:sz w:val="24"/>
        </w:rPr>
        <w:t>、</w:t>
      </w:r>
    </w:p>
    <w:p w14:paraId="5B82CDC9" w14:textId="77777777" w:rsidR="00791B90" w:rsidRDefault="00600752" w:rsidP="00600752">
      <w:pPr>
        <w:ind w:left="1275" w:firstLine="425"/>
        <w:jc w:val="left"/>
        <w:rPr>
          <w:sz w:val="24"/>
        </w:rPr>
      </w:pPr>
      <w:r>
        <w:rPr>
          <w:rFonts w:hint="eastAsia"/>
          <w:sz w:val="24"/>
        </w:rPr>
        <w:t>党委书记、副书记、</w:t>
      </w:r>
      <w:r w:rsidR="00791B90">
        <w:rPr>
          <w:rFonts w:hint="eastAsia"/>
          <w:sz w:val="24"/>
        </w:rPr>
        <w:t>副所长、副院长</w:t>
      </w:r>
    </w:p>
    <w:p w14:paraId="441D8484" w14:textId="77777777" w:rsidR="00791B90" w:rsidRDefault="00791B90" w:rsidP="002C0482">
      <w:pPr>
        <w:ind w:left="1697" w:hanging="1697"/>
        <w:jc w:val="left"/>
        <w:rPr>
          <w:sz w:val="24"/>
        </w:rPr>
      </w:pPr>
      <w:r>
        <w:rPr>
          <w:sz w:val="24"/>
        </w:rPr>
        <w:t>19</w:t>
      </w:r>
      <w:r>
        <w:rPr>
          <w:rFonts w:hint="eastAsia"/>
          <w:sz w:val="24"/>
        </w:rPr>
        <w:t>96</w:t>
      </w:r>
      <w:r>
        <w:rPr>
          <w:sz w:val="24"/>
        </w:rPr>
        <w:t>.9</w:t>
      </w:r>
      <w:r>
        <w:rPr>
          <w:sz w:val="24"/>
        </w:rPr>
        <w:noBreakHyphen/>
        <w:t>2002.11</w:t>
      </w:r>
      <w:r>
        <w:rPr>
          <w:sz w:val="24"/>
        </w:rPr>
        <w:tab/>
      </w:r>
      <w:r>
        <w:rPr>
          <w:rFonts w:hint="eastAsia"/>
          <w:sz w:val="24"/>
        </w:rPr>
        <w:t>北京大学公共卫生学院社会医学与健康教育系预防医学教研室</w:t>
      </w:r>
      <w:r w:rsidR="002C0482">
        <w:rPr>
          <w:rFonts w:hint="eastAsia"/>
          <w:sz w:val="24"/>
        </w:rPr>
        <w:t>，历任教研室主任、系主任、党委副主席、工会主席</w:t>
      </w:r>
    </w:p>
    <w:p w14:paraId="3B719664" w14:textId="77777777" w:rsidR="00791B90" w:rsidRDefault="00791B90" w:rsidP="00600752">
      <w:pPr>
        <w:jc w:val="left"/>
        <w:rPr>
          <w:sz w:val="24"/>
        </w:rPr>
      </w:pPr>
      <w:r>
        <w:rPr>
          <w:sz w:val="24"/>
        </w:rPr>
        <w:t>19</w:t>
      </w:r>
      <w:r>
        <w:rPr>
          <w:rFonts w:hint="eastAsia"/>
          <w:sz w:val="24"/>
        </w:rPr>
        <w:t>95</w:t>
      </w:r>
      <w:r>
        <w:rPr>
          <w:sz w:val="24"/>
        </w:rPr>
        <w:t>.</w:t>
      </w:r>
      <w:r>
        <w:rPr>
          <w:rFonts w:hint="eastAsia"/>
          <w:sz w:val="24"/>
        </w:rPr>
        <w:t>5</w:t>
      </w:r>
      <w:r>
        <w:rPr>
          <w:sz w:val="24"/>
        </w:rPr>
        <w:noBreakHyphen/>
        <w:t>19</w:t>
      </w:r>
      <w:r>
        <w:rPr>
          <w:rFonts w:hint="eastAsia"/>
          <w:sz w:val="24"/>
        </w:rPr>
        <w:t>96</w:t>
      </w:r>
      <w:r>
        <w:rPr>
          <w:sz w:val="24"/>
        </w:rPr>
        <w:t>.</w:t>
      </w:r>
      <w:r>
        <w:rPr>
          <w:rFonts w:hint="eastAsia"/>
          <w:sz w:val="24"/>
        </w:rPr>
        <w:t>8</w:t>
      </w:r>
      <w:r>
        <w:rPr>
          <w:sz w:val="24"/>
        </w:rPr>
        <w:tab/>
      </w:r>
      <w:r>
        <w:rPr>
          <w:rFonts w:hint="eastAsia"/>
          <w:sz w:val="24"/>
        </w:rPr>
        <w:t>北京医科大学精神卫生研究所社会精神病学研究室</w:t>
      </w:r>
    </w:p>
    <w:p w14:paraId="0FA35D63" w14:textId="77777777" w:rsidR="00791B90" w:rsidRDefault="00791B90">
      <w:pPr>
        <w:jc w:val="left"/>
        <w:rPr>
          <w:sz w:val="24"/>
        </w:rPr>
      </w:pPr>
      <w:r>
        <w:rPr>
          <w:sz w:val="24"/>
        </w:rPr>
        <w:t>19</w:t>
      </w:r>
      <w:r>
        <w:rPr>
          <w:rFonts w:hint="eastAsia"/>
          <w:sz w:val="24"/>
        </w:rPr>
        <w:t>93</w:t>
      </w:r>
      <w:r>
        <w:rPr>
          <w:sz w:val="24"/>
        </w:rPr>
        <w:t>.</w:t>
      </w:r>
      <w:r>
        <w:rPr>
          <w:rFonts w:hint="eastAsia"/>
          <w:sz w:val="24"/>
        </w:rPr>
        <w:t>10</w:t>
      </w:r>
      <w:r>
        <w:rPr>
          <w:sz w:val="24"/>
        </w:rPr>
        <w:noBreakHyphen/>
        <w:t>19</w:t>
      </w:r>
      <w:r>
        <w:rPr>
          <w:rFonts w:hint="eastAsia"/>
          <w:sz w:val="24"/>
        </w:rPr>
        <w:t>95</w:t>
      </w:r>
      <w:r>
        <w:rPr>
          <w:sz w:val="24"/>
        </w:rPr>
        <w:t>.</w:t>
      </w:r>
      <w:r>
        <w:rPr>
          <w:rFonts w:hint="eastAsia"/>
          <w:sz w:val="24"/>
        </w:rPr>
        <w:t>4</w:t>
      </w:r>
      <w:r>
        <w:rPr>
          <w:rFonts w:hint="eastAsia"/>
          <w:sz w:val="24"/>
        </w:rPr>
        <w:tab/>
      </w:r>
      <w:r>
        <w:rPr>
          <w:rFonts w:hint="eastAsia"/>
          <w:sz w:val="24"/>
        </w:rPr>
        <w:t>美国</w:t>
      </w:r>
      <w:r>
        <w:rPr>
          <w:sz w:val="24"/>
        </w:rPr>
        <w:t>Irvine</w:t>
      </w:r>
      <w:r>
        <w:rPr>
          <w:rFonts w:hint="eastAsia"/>
          <w:sz w:val="24"/>
        </w:rPr>
        <w:t>加州大学精神病学与人类行为系博士后研究</w:t>
      </w:r>
    </w:p>
    <w:p w14:paraId="09425764" w14:textId="77777777" w:rsidR="00E05E3F" w:rsidRDefault="00791B90" w:rsidP="00600752">
      <w:pPr>
        <w:jc w:val="left"/>
        <w:rPr>
          <w:sz w:val="24"/>
        </w:rPr>
      </w:pPr>
      <w:r>
        <w:rPr>
          <w:sz w:val="24"/>
        </w:rPr>
        <w:t>198</w:t>
      </w:r>
      <w:r>
        <w:rPr>
          <w:rFonts w:hint="eastAsia"/>
          <w:sz w:val="24"/>
        </w:rPr>
        <w:t>7</w:t>
      </w:r>
      <w:r>
        <w:rPr>
          <w:sz w:val="24"/>
        </w:rPr>
        <w:t>.</w:t>
      </w:r>
      <w:r>
        <w:rPr>
          <w:rFonts w:hint="eastAsia"/>
          <w:sz w:val="24"/>
        </w:rPr>
        <w:t>8</w:t>
      </w:r>
      <w:r>
        <w:rPr>
          <w:sz w:val="24"/>
        </w:rPr>
        <w:noBreakHyphen/>
        <w:t>19</w:t>
      </w:r>
      <w:r>
        <w:rPr>
          <w:rFonts w:hint="eastAsia"/>
          <w:sz w:val="24"/>
        </w:rPr>
        <w:t>93</w:t>
      </w:r>
      <w:r>
        <w:rPr>
          <w:sz w:val="24"/>
        </w:rPr>
        <w:t>.</w:t>
      </w:r>
      <w:r>
        <w:rPr>
          <w:rFonts w:hint="eastAsia"/>
          <w:sz w:val="24"/>
        </w:rPr>
        <w:t>9</w:t>
      </w:r>
      <w:r>
        <w:rPr>
          <w:sz w:val="24"/>
        </w:rPr>
        <w:tab/>
      </w:r>
      <w:r>
        <w:rPr>
          <w:rFonts w:hint="eastAsia"/>
          <w:sz w:val="24"/>
        </w:rPr>
        <w:t>北京医科大学精神卫生研究所社会精神病学研究室</w:t>
      </w:r>
    </w:p>
    <w:p w14:paraId="511F4230" w14:textId="77777777" w:rsidR="00600752" w:rsidRDefault="00600752">
      <w:pPr>
        <w:jc w:val="left"/>
        <w:rPr>
          <w:rFonts w:ascii="黑体" w:eastAsia="黑体"/>
          <w:b/>
          <w:sz w:val="24"/>
        </w:rPr>
      </w:pPr>
    </w:p>
    <w:p w14:paraId="373B0162" w14:textId="77777777" w:rsidR="00791B90" w:rsidRDefault="00791B90">
      <w:pPr>
        <w:jc w:val="left"/>
        <w:rPr>
          <w:rFonts w:ascii="黑体" w:eastAsia="黑体"/>
          <w:b/>
          <w:sz w:val="24"/>
        </w:rPr>
      </w:pPr>
      <w:r>
        <w:rPr>
          <w:rFonts w:ascii="黑体" w:eastAsia="黑体" w:hint="eastAsia"/>
          <w:b/>
          <w:sz w:val="24"/>
        </w:rPr>
        <w:t>科研经历</w:t>
      </w:r>
    </w:p>
    <w:p w14:paraId="6DB0CD30" w14:textId="77777777" w:rsidR="00C416B7" w:rsidRPr="00C416B7" w:rsidRDefault="00E87FC3" w:rsidP="00265F85">
      <w:pPr>
        <w:numPr>
          <w:ilvl w:val="0"/>
          <w:numId w:val="3"/>
        </w:numPr>
        <w:tabs>
          <w:tab w:val="clear" w:pos="1325"/>
          <w:tab w:val="num" w:pos="360"/>
        </w:tabs>
        <w:ind w:left="360" w:hanging="360"/>
        <w:jc w:val="left"/>
        <w:rPr>
          <w:sz w:val="24"/>
        </w:rPr>
      </w:pPr>
      <w:r w:rsidRPr="00E87FC3">
        <w:rPr>
          <w:rFonts w:hint="eastAsia"/>
          <w:sz w:val="24"/>
        </w:rPr>
        <w:t>国家重点研发计划</w:t>
      </w:r>
      <w:r w:rsidRPr="00E87FC3">
        <w:rPr>
          <w:sz w:val="24"/>
        </w:rPr>
        <w:t>“</w:t>
      </w:r>
      <w:r w:rsidRPr="00E87FC3">
        <w:rPr>
          <w:rFonts w:hint="eastAsia"/>
          <w:sz w:val="24"/>
        </w:rPr>
        <w:t>精准医学研究</w:t>
      </w:r>
      <w:r w:rsidRPr="00E87FC3">
        <w:rPr>
          <w:sz w:val="24"/>
        </w:rPr>
        <w:t>”</w:t>
      </w:r>
      <w:r w:rsidRPr="00E87FC3">
        <w:rPr>
          <w:rFonts w:hint="eastAsia"/>
          <w:sz w:val="24"/>
        </w:rPr>
        <w:t>项目</w:t>
      </w:r>
      <w:r w:rsidRPr="00E87FC3">
        <w:rPr>
          <w:sz w:val="24"/>
        </w:rPr>
        <w:t>——</w:t>
      </w:r>
      <w:r w:rsidR="0074236A">
        <w:rPr>
          <w:rFonts w:hint="eastAsia"/>
          <w:sz w:val="24"/>
        </w:rPr>
        <w:t>“</w:t>
      </w:r>
      <w:r w:rsidR="0074236A" w:rsidRPr="00E87FC3">
        <w:rPr>
          <w:sz w:val="24"/>
        </w:rPr>
        <w:t>中国精神障碍队列研究</w:t>
      </w:r>
      <w:r w:rsidR="0074236A">
        <w:rPr>
          <w:rFonts w:hint="eastAsia"/>
          <w:sz w:val="24"/>
        </w:rPr>
        <w:t>”</w:t>
      </w:r>
      <w:r w:rsidR="00595915">
        <w:rPr>
          <w:rFonts w:hint="eastAsia"/>
          <w:sz w:val="24"/>
        </w:rPr>
        <w:t>项目</w:t>
      </w:r>
      <w:r w:rsidR="00595915">
        <w:rPr>
          <w:sz w:val="24"/>
        </w:rPr>
        <w:t>负责人</w:t>
      </w:r>
      <w:r w:rsidR="00C416B7">
        <w:rPr>
          <w:rFonts w:hint="eastAsia"/>
          <w:sz w:val="24"/>
        </w:rPr>
        <w:t>（</w:t>
      </w:r>
      <w:r w:rsidR="007437EF">
        <w:rPr>
          <w:rFonts w:hint="eastAsia"/>
          <w:sz w:val="24"/>
        </w:rPr>
        <w:t>项目</w:t>
      </w:r>
      <w:r w:rsidR="00C416B7">
        <w:rPr>
          <w:rFonts w:hint="eastAsia"/>
          <w:sz w:val="24"/>
        </w:rPr>
        <w:t>编号：</w:t>
      </w:r>
      <w:r w:rsidR="0019198B" w:rsidRPr="0019198B">
        <w:rPr>
          <w:sz w:val="24"/>
        </w:rPr>
        <w:t>2017YFC0907800</w:t>
      </w:r>
      <w:r w:rsidR="007437EF">
        <w:rPr>
          <w:rFonts w:hint="eastAsia"/>
          <w:sz w:val="24"/>
        </w:rPr>
        <w:t>，</w:t>
      </w:r>
      <w:r w:rsidR="00C416B7">
        <w:rPr>
          <w:rFonts w:hint="eastAsia"/>
          <w:sz w:val="24"/>
        </w:rPr>
        <w:t>经费</w:t>
      </w:r>
      <w:r w:rsidR="007437EF">
        <w:rPr>
          <w:rFonts w:hint="eastAsia"/>
          <w:sz w:val="24"/>
        </w:rPr>
        <w:t>1</w:t>
      </w:r>
      <w:r w:rsidR="00C416B7">
        <w:rPr>
          <w:rFonts w:hint="eastAsia"/>
          <w:sz w:val="24"/>
        </w:rPr>
        <w:t>3</w:t>
      </w:r>
      <w:r w:rsidR="007437EF">
        <w:rPr>
          <w:sz w:val="24"/>
        </w:rPr>
        <w:t>68</w:t>
      </w:r>
      <w:r w:rsidR="00C416B7">
        <w:rPr>
          <w:rFonts w:hint="eastAsia"/>
          <w:sz w:val="24"/>
        </w:rPr>
        <w:t>万元，</w:t>
      </w:r>
      <w:r w:rsidR="00C416B7">
        <w:rPr>
          <w:rFonts w:hint="eastAsia"/>
          <w:sz w:val="24"/>
        </w:rPr>
        <w:t>201</w:t>
      </w:r>
      <w:r w:rsidR="007437EF">
        <w:rPr>
          <w:sz w:val="24"/>
        </w:rPr>
        <w:t>7</w:t>
      </w:r>
      <w:r w:rsidR="00C416B7">
        <w:rPr>
          <w:rFonts w:hint="eastAsia"/>
          <w:sz w:val="24"/>
        </w:rPr>
        <w:t>.</w:t>
      </w:r>
      <w:r w:rsidR="007437EF">
        <w:rPr>
          <w:sz w:val="24"/>
        </w:rPr>
        <w:t>7</w:t>
      </w:r>
      <w:r w:rsidR="00C416B7">
        <w:rPr>
          <w:rFonts w:hint="eastAsia"/>
          <w:sz w:val="24"/>
        </w:rPr>
        <w:t>-20</w:t>
      </w:r>
      <w:r w:rsidR="007437EF">
        <w:rPr>
          <w:sz w:val="24"/>
        </w:rPr>
        <w:t>2</w:t>
      </w:r>
      <w:r w:rsidR="00EF11AD">
        <w:rPr>
          <w:sz w:val="24"/>
        </w:rPr>
        <w:t>1</w:t>
      </w:r>
      <w:r w:rsidR="00C416B7">
        <w:rPr>
          <w:rFonts w:hint="eastAsia"/>
          <w:sz w:val="24"/>
        </w:rPr>
        <w:t>.</w:t>
      </w:r>
      <w:r w:rsidR="00A012A0">
        <w:rPr>
          <w:sz w:val="24"/>
        </w:rPr>
        <w:t>12</w:t>
      </w:r>
      <w:r w:rsidR="00C416B7">
        <w:rPr>
          <w:rFonts w:hint="eastAsia"/>
          <w:sz w:val="24"/>
        </w:rPr>
        <w:t>）</w:t>
      </w:r>
    </w:p>
    <w:p w14:paraId="32BC9A4E" w14:textId="77777777" w:rsidR="00992AC9" w:rsidRPr="00992AC9" w:rsidRDefault="00992AC9" w:rsidP="00992AC9">
      <w:pPr>
        <w:numPr>
          <w:ilvl w:val="0"/>
          <w:numId w:val="3"/>
        </w:numPr>
        <w:tabs>
          <w:tab w:val="clear" w:pos="1325"/>
          <w:tab w:val="num" w:pos="360"/>
        </w:tabs>
        <w:ind w:left="360" w:hanging="360"/>
        <w:jc w:val="left"/>
        <w:rPr>
          <w:sz w:val="24"/>
        </w:rPr>
      </w:pPr>
      <w:r w:rsidRPr="00992AC9">
        <w:rPr>
          <w:rFonts w:hint="eastAsia"/>
          <w:sz w:val="24"/>
        </w:rPr>
        <w:t>中国残联“残疾妇女生殖健康及婚姻家庭状况研究”（项目编号：</w:t>
      </w:r>
      <w:r w:rsidRPr="00992AC9">
        <w:rPr>
          <w:rFonts w:hint="eastAsia"/>
          <w:sz w:val="24"/>
        </w:rPr>
        <w:lastRenderedPageBreak/>
        <w:t>JC</w:t>
      </w:r>
      <w:r w:rsidRPr="00992AC9">
        <w:rPr>
          <w:sz w:val="24"/>
        </w:rPr>
        <w:t>2019</w:t>
      </w:r>
      <w:r w:rsidRPr="00992AC9">
        <w:rPr>
          <w:rFonts w:hint="eastAsia"/>
          <w:sz w:val="24"/>
        </w:rPr>
        <w:t>KF</w:t>
      </w:r>
      <w:r w:rsidRPr="00992AC9">
        <w:rPr>
          <w:sz w:val="24"/>
        </w:rPr>
        <w:t>013</w:t>
      </w:r>
      <w:r w:rsidRPr="00992AC9">
        <w:rPr>
          <w:rFonts w:hint="eastAsia"/>
          <w:sz w:val="24"/>
        </w:rPr>
        <w:t>，经费</w:t>
      </w:r>
      <w:r w:rsidRPr="00992AC9">
        <w:rPr>
          <w:rFonts w:hint="eastAsia"/>
          <w:sz w:val="24"/>
        </w:rPr>
        <w:t>20</w:t>
      </w:r>
      <w:r w:rsidRPr="00992AC9">
        <w:rPr>
          <w:rFonts w:hint="eastAsia"/>
          <w:sz w:val="24"/>
        </w:rPr>
        <w:t>万元，</w:t>
      </w:r>
      <w:r w:rsidRPr="00992AC9">
        <w:rPr>
          <w:rFonts w:hint="eastAsia"/>
          <w:sz w:val="24"/>
        </w:rPr>
        <w:t>201</w:t>
      </w:r>
      <w:r w:rsidR="00AD5895">
        <w:rPr>
          <w:sz w:val="24"/>
        </w:rPr>
        <w:t>7</w:t>
      </w:r>
      <w:r w:rsidRPr="00992AC9">
        <w:rPr>
          <w:rFonts w:hint="eastAsia"/>
          <w:sz w:val="24"/>
        </w:rPr>
        <w:t>.7-20</w:t>
      </w:r>
      <w:r w:rsidR="007101B6">
        <w:rPr>
          <w:sz w:val="24"/>
        </w:rPr>
        <w:t>21</w:t>
      </w:r>
      <w:r w:rsidRPr="00992AC9">
        <w:rPr>
          <w:rFonts w:hint="eastAsia"/>
          <w:sz w:val="24"/>
        </w:rPr>
        <w:t>.12</w:t>
      </w:r>
      <w:r w:rsidRPr="00992AC9">
        <w:rPr>
          <w:rFonts w:hint="eastAsia"/>
          <w:sz w:val="24"/>
        </w:rPr>
        <w:t>）项目负责人</w:t>
      </w:r>
    </w:p>
    <w:p w14:paraId="08788386" w14:textId="77777777" w:rsidR="007437EF" w:rsidRPr="00C416B7" w:rsidRDefault="007437EF" w:rsidP="007437EF">
      <w:pPr>
        <w:numPr>
          <w:ilvl w:val="0"/>
          <w:numId w:val="3"/>
        </w:numPr>
        <w:tabs>
          <w:tab w:val="clear" w:pos="1325"/>
          <w:tab w:val="num" w:pos="360"/>
        </w:tabs>
        <w:ind w:left="360" w:hanging="360"/>
        <w:jc w:val="left"/>
        <w:rPr>
          <w:sz w:val="24"/>
        </w:rPr>
      </w:pPr>
      <w:r w:rsidRPr="001208FB">
        <w:rPr>
          <w:rFonts w:hint="eastAsia"/>
          <w:sz w:val="24"/>
        </w:rPr>
        <w:t>国家科技支撑计划课题</w:t>
      </w:r>
      <w:r w:rsidR="00E87FC3">
        <w:rPr>
          <w:rFonts w:hint="eastAsia"/>
          <w:sz w:val="24"/>
        </w:rPr>
        <w:t>——</w:t>
      </w:r>
      <w:r w:rsidRPr="001208FB">
        <w:rPr>
          <w:rFonts w:hint="eastAsia"/>
          <w:sz w:val="24"/>
        </w:rPr>
        <w:t>基于临床医学研究协同网络的情感认知障碍综合诊疗关键技术研究</w:t>
      </w:r>
      <w:r>
        <w:rPr>
          <w:rFonts w:hint="eastAsia"/>
          <w:sz w:val="24"/>
        </w:rPr>
        <w:t>（课题编号：</w:t>
      </w:r>
      <w:r w:rsidRPr="001208FB">
        <w:rPr>
          <w:sz w:val="24"/>
        </w:rPr>
        <w:t>2015BAI13B01</w:t>
      </w:r>
      <w:r>
        <w:rPr>
          <w:rFonts w:hint="eastAsia"/>
          <w:sz w:val="24"/>
        </w:rPr>
        <w:t>，其中承担任务书中任务六的实施，经费</w:t>
      </w:r>
      <w:r>
        <w:rPr>
          <w:rFonts w:hint="eastAsia"/>
          <w:sz w:val="24"/>
        </w:rPr>
        <w:t>306</w:t>
      </w:r>
      <w:r>
        <w:rPr>
          <w:rFonts w:hint="eastAsia"/>
          <w:sz w:val="24"/>
        </w:rPr>
        <w:t>万元，</w:t>
      </w:r>
      <w:r>
        <w:rPr>
          <w:rFonts w:hint="eastAsia"/>
          <w:sz w:val="24"/>
        </w:rPr>
        <w:t>2015.4-2017.12</w:t>
      </w:r>
      <w:r>
        <w:rPr>
          <w:rFonts w:hint="eastAsia"/>
          <w:sz w:val="24"/>
        </w:rPr>
        <w:t>）</w:t>
      </w:r>
    </w:p>
    <w:p w14:paraId="125A4F59" w14:textId="77777777" w:rsidR="00EC5949" w:rsidRDefault="00E4513A" w:rsidP="00AA7BFA">
      <w:pPr>
        <w:numPr>
          <w:ilvl w:val="0"/>
          <w:numId w:val="3"/>
        </w:numPr>
        <w:tabs>
          <w:tab w:val="clear" w:pos="1325"/>
          <w:tab w:val="num" w:pos="360"/>
        </w:tabs>
        <w:ind w:left="360" w:hanging="360"/>
        <w:jc w:val="left"/>
        <w:rPr>
          <w:sz w:val="24"/>
        </w:rPr>
      </w:pPr>
      <w:r w:rsidRPr="00E4513A">
        <w:rPr>
          <w:sz w:val="24"/>
        </w:rPr>
        <w:t>10/66</w:t>
      </w:r>
      <w:r w:rsidRPr="00E4513A">
        <w:rPr>
          <w:sz w:val="24"/>
        </w:rPr>
        <w:t>十年系列研究</w:t>
      </w:r>
      <w:r w:rsidRPr="00E4513A">
        <w:rPr>
          <w:rFonts w:ascii="宋体" w:hAnsi="宋体"/>
          <w:sz w:val="24"/>
        </w:rPr>
        <w:t>—</w:t>
      </w:r>
      <w:r w:rsidRPr="00E4513A">
        <w:rPr>
          <w:sz w:val="24"/>
        </w:rPr>
        <w:t>中等收入国家老年人群健康期望寿命的监测及改善</w:t>
      </w:r>
      <w:r w:rsidR="00EC5949" w:rsidRPr="00EC5949">
        <w:rPr>
          <w:sz w:val="24"/>
        </w:rPr>
        <w:t>（简称为</w:t>
      </w:r>
      <w:r w:rsidR="00EC5949" w:rsidRPr="00EC5949">
        <w:rPr>
          <w:sz w:val="24"/>
        </w:rPr>
        <w:t>“LIFE2YEARS1066”</w:t>
      </w:r>
      <w:r w:rsidR="00EC5949" w:rsidRPr="00EC5949">
        <w:rPr>
          <w:sz w:val="24"/>
        </w:rPr>
        <w:t>）欧洲研究委员会项目中国项目负</w:t>
      </w:r>
      <w:r w:rsidR="001331D8">
        <w:rPr>
          <w:sz w:val="24"/>
        </w:rPr>
        <w:t>责人（</w:t>
      </w:r>
      <w:r w:rsidR="00EC5949" w:rsidRPr="00EC5949">
        <w:rPr>
          <w:sz w:val="24"/>
        </w:rPr>
        <w:t>经费</w:t>
      </w:r>
      <w:r w:rsidR="00EC5949" w:rsidRPr="00EC5949">
        <w:rPr>
          <w:sz w:val="24"/>
        </w:rPr>
        <w:t>137,900</w:t>
      </w:r>
      <w:r w:rsidR="00EC5949" w:rsidRPr="00EC5949">
        <w:rPr>
          <w:sz w:val="24"/>
        </w:rPr>
        <w:t>欧元</w:t>
      </w:r>
      <w:r w:rsidR="00040997">
        <w:rPr>
          <w:rFonts w:hint="eastAsia"/>
          <w:sz w:val="24"/>
        </w:rPr>
        <w:t>，</w:t>
      </w:r>
      <w:r w:rsidR="00040997">
        <w:rPr>
          <w:rFonts w:hint="eastAsia"/>
          <w:sz w:val="24"/>
        </w:rPr>
        <w:t>2015.1-2019.12</w:t>
      </w:r>
      <w:r w:rsidR="00EC5949" w:rsidRPr="00EC5949">
        <w:rPr>
          <w:sz w:val="24"/>
        </w:rPr>
        <w:t>）</w:t>
      </w:r>
    </w:p>
    <w:p w14:paraId="2DA2CE7E" w14:textId="77777777" w:rsidR="001D1E30" w:rsidRPr="00CA668C" w:rsidRDefault="001D1E30" w:rsidP="001D1E30">
      <w:pPr>
        <w:numPr>
          <w:ilvl w:val="0"/>
          <w:numId w:val="3"/>
        </w:numPr>
        <w:tabs>
          <w:tab w:val="clear" w:pos="1325"/>
          <w:tab w:val="num" w:pos="360"/>
        </w:tabs>
        <w:ind w:left="360" w:hanging="360"/>
        <w:jc w:val="left"/>
        <w:rPr>
          <w:sz w:val="24"/>
        </w:rPr>
      </w:pPr>
      <w:r w:rsidRPr="00CA668C">
        <w:rPr>
          <w:rFonts w:ascii="Calibri" w:hAnsi="宋体" w:cs="Calibri" w:hint="eastAsia"/>
          <w:sz w:val="24"/>
        </w:rPr>
        <w:t>老</w:t>
      </w:r>
      <w:r w:rsidRPr="0097721E">
        <w:rPr>
          <w:rFonts w:hint="eastAsia"/>
          <w:sz w:val="24"/>
        </w:rPr>
        <w:t>年期痴呆神经退行性病变的机制研究</w:t>
      </w:r>
      <w:r w:rsidR="00445DB8" w:rsidRPr="0097721E">
        <w:rPr>
          <w:rFonts w:hint="eastAsia"/>
          <w:sz w:val="24"/>
        </w:rPr>
        <w:t>——国家外国专家局项目（</w:t>
      </w:r>
      <w:r w:rsidRPr="0097721E">
        <w:rPr>
          <w:rFonts w:hint="eastAsia"/>
          <w:sz w:val="24"/>
        </w:rPr>
        <w:t>经费</w:t>
      </w:r>
      <w:r w:rsidRPr="0097721E">
        <w:rPr>
          <w:rFonts w:hint="eastAsia"/>
          <w:sz w:val="24"/>
        </w:rPr>
        <w:t>30</w:t>
      </w:r>
      <w:r w:rsidRPr="0097721E">
        <w:rPr>
          <w:rFonts w:hint="eastAsia"/>
          <w:sz w:val="24"/>
        </w:rPr>
        <w:t>万</w:t>
      </w:r>
      <w:r w:rsidRPr="0097721E">
        <w:rPr>
          <w:sz w:val="24"/>
        </w:rPr>
        <w:t>元，</w:t>
      </w:r>
      <w:r w:rsidRPr="0097721E">
        <w:rPr>
          <w:rFonts w:hint="eastAsia"/>
          <w:sz w:val="24"/>
        </w:rPr>
        <w:t>2016.8</w:t>
      </w:r>
      <w:r w:rsidRPr="0097721E">
        <w:rPr>
          <w:sz w:val="24"/>
        </w:rPr>
        <w:t>-2016-12</w:t>
      </w:r>
      <w:r w:rsidRPr="0097721E">
        <w:rPr>
          <w:rFonts w:hint="eastAsia"/>
          <w:sz w:val="24"/>
        </w:rPr>
        <w:t>）</w:t>
      </w:r>
    </w:p>
    <w:p w14:paraId="59D88459" w14:textId="77777777" w:rsidR="008B7204" w:rsidRPr="0068622A" w:rsidRDefault="00631308" w:rsidP="00AA7BFA">
      <w:pPr>
        <w:numPr>
          <w:ilvl w:val="0"/>
          <w:numId w:val="3"/>
        </w:numPr>
        <w:tabs>
          <w:tab w:val="clear" w:pos="1325"/>
          <w:tab w:val="num" w:pos="360"/>
        </w:tabs>
        <w:ind w:left="360" w:hanging="360"/>
        <w:jc w:val="left"/>
        <w:rPr>
          <w:sz w:val="24"/>
        </w:rPr>
      </w:pPr>
      <w:r w:rsidRPr="0068622A">
        <w:rPr>
          <w:rFonts w:hint="eastAsia"/>
          <w:sz w:val="24"/>
        </w:rPr>
        <w:t>重大精神疾病防治关键技术研究</w:t>
      </w:r>
      <w:r w:rsidR="008B7204" w:rsidRPr="0068622A">
        <w:rPr>
          <w:rFonts w:hint="eastAsia"/>
          <w:sz w:val="24"/>
        </w:rPr>
        <w:t>——</w:t>
      </w:r>
      <w:r w:rsidR="008B7204">
        <w:rPr>
          <w:rFonts w:hint="eastAsia"/>
          <w:sz w:val="24"/>
        </w:rPr>
        <w:t>“</w:t>
      </w:r>
      <w:r w:rsidR="008B7204" w:rsidRPr="0068622A">
        <w:rPr>
          <w:rFonts w:hint="eastAsia"/>
          <w:sz w:val="24"/>
        </w:rPr>
        <w:t>十二五</w:t>
      </w:r>
      <w:r w:rsidR="008B7204">
        <w:rPr>
          <w:rFonts w:hint="eastAsia"/>
          <w:sz w:val="24"/>
        </w:rPr>
        <w:t>”</w:t>
      </w:r>
      <w:r w:rsidR="008B7204" w:rsidRPr="0068622A">
        <w:rPr>
          <w:rFonts w:hint="eastAsia"/>
          <w:sz w:val="24"/>
        </w:rPr>
        <w:t>国家</w:t>
      </w:r>
      <w:r w:rsidR="008B7204">
        <w:rPr>
          <w:rFonts w:hint="eastAsia"/>
          <w:sz w:val="24"/>
        </w:rPr>
        <w:t>科技</w:t>
      </w:r>
      <w:r w:rsidR="008B7204" w:rsidRPr="0068622A">
        <w:rPr>
          <w:rFonts w:hint="eastAsia"/>
          <w:sz w:val="24"/>
        </w:rPr>
        <w:t>支撑</w:t>
      </w:r>
      <w:r w:rsidR="008B7204">
        <w:rPr>
          <w:rFonts w:hint="eastAsia"/>
          <w:sz w:val="24"/>
        </w:rPr>
        <w:t>计划</w:t>
      </w:r>
      <w:r w:rsidR="008B7204" w:rsidRPr="0068622A">
        <w:rPr>
          <w:rFonts w:hint="eastAsia"/>
          <w:sz w:val="24"/>
        </w:rPr>
        <w:t>项目</w:t>
      </w:r>
      <w:r>
        <w:rPr>
          <w:rFonts w:hint="eastAsia"/>
          <w:sz w:val="24"/>
        </w:rPr>
        <w:t>召集人</w:t>
      </w:r>
      <w:r w:rsidR="008B7204">
        <w:rPr>
          <w:rFonts w:hint="eastAsia"/>
          <w:sz w:val="24"/>
        </w:rPr>
        <w:t>（</w:t>
      </w:r>
      <w:r w:rsidR="009F2F97">
        <w:rPr>
          <w:rFonts w:hint="eastAsia"/>
          <w:sz w:val="24"/>
        </w:rPr>
        <w:t>4705</w:t>
      </w:r>
      <w:r w:rsidR="008B7204">
        <w:rPr>
          <w:rFonts w:hint="eastAsia"/>
          <w:sz w:val="24"/>
        </w:rPr>
        <w:t>万元人民币</w:t>
      </w:r>
      <w:r>
        <w:rPr>
          <w:rFonts w:hint="eastAsia"/>
          <w:sz w:val="24"/>
        </w:rPr>
        <w:t>）；</w:t>
      </w:r>
      <w:r w:rsidR="00515632">
        <w:rPr>
          <w:rFonts w:hint="eastAsia"/>
          <w:sz w:val="24"/>
        </w:rPr>
        <w:t>“</w:t>
      </w:r>
      <w:r w:rsidRPr="00AB3AB4">
        <w:rPr>
          <w:rFonts w:hint="eastAsia"/>
          <w:sz w:val="24"/>
        </w:rPr>
        <w:t>中国成人精神疾病流行病学调查</w:t>
      </w:r>
      <w:r w:rsidR="00515632">
        <w:rPr>
          <w:rFonts w:hint="eastAsia"/>
          <w:sz w:val="24"/>
        </w:rPr>
        <w:t>”</w:t>
      </w:r>
      <w:r w:rsidR="008B7204">
        <w:rPr>
          <w:rFonts w:hint="eastAsia"/>
          <w:sz w:val="24"/>
        </w:rPr>
        <w:t>课题</w:t>
      </w:r>
      <w:r w:rsidR="008B7204" w:rsidRPr="00AB3AB4">
        <w:rPr>
          <w:sz w:val="24"/>
        </w:rPr>
        <w:t>负责人</w:t>
      </w:r>
      <w:r>
        <w:rPr>
          <w:rFonts w:hint="eastAsia"/>
          <w:sz w:val="24"/>
        </w:rPr>
        <w:t>（</w:t>
      </w:r>
      <w:r w:rsidR="006F5D6B">
        <w:rPr>
          <w:rFonts w:hint="eastAsia"/>
          <w:sz w:val="24"/>
        </w:rPr>
        <w:t>项目批准号</w:t>
      </w:r>
      <w:r w:rsidR="006F5D6B" w:rsidRPr="00D51A83">
        <w:rPr>
          <w:sz w:val="24"/>
        </w:rPr>
        <w:t>2012BAI01B0</w:t>
      </w:r>
      <w:r w:rsidR="0054071E">
        <w:rPr>
          <w:rFonts w:hint="eastAsia"/>
          <w:sz w:val="24"/>
        </w:rPr>
        <w:t>1</w:t>
      </w:r>
      <w:r w:rsidR="006F5D6B">
        <w:rPr>
          <w:rFonts w:hint="eastAsia"/>
          <w:sz w:val="24"/>
        </w:rPr>
        <w:t>，经费</w:t>
      </w:r>
      <w:r w:rsidR="008B7204">
        <w:rPr>
          <w:rFonts w:hint="eastAsia"/>
          <w:sz w:val="24"/>
        </w:rPr>
        <w:t>476</w:t>
      </w:r>
      <w:r w:rsidR="008B7204">
        <w:rPr>
          <w:rFonts w:hint="eastAsia"/>
          <w:sz w:val="24"/>
        </w:rPr>
        <w:t>万元人民币，</w:t>
      </w:r>
      <w:r w:rsidR="008B7204">
        <w:rPr>
          <w:rFonts w:hint="eastAsia"/>
          <w:sz w:val="24"/>
        </w:rPr>
        <w:t>2012.1-2014.12</w:t>
      </w:r>
      <w:r w:rsidR="008B7204">
        <w:rPr>
          <w:rFonts w:hint="eastAsia"/>
          <w:sz w:val="24"/>
        </w:rPr>
        <w:t>）</w:t>
      </w:r>
    </w:p>
    <w:p w14:paraId="625A3C99" w14:textId="77777777" w:rsidR="00E05E3F" w:rsidRDefault="00E05E3F" w:rsidP="00AA7BFA">
      <w:pPr>
        <w:numPr>
          <w:ilvl w:val="0"/>
          <w:numId w:val="3"/>
        </w:numPr>
        <w:tabs>
          <w:tab w:val="clear" w:pos="1325"/>
          <w:tab w:val="num" w:pos="360"/>
        </w:tabs>
        <w:ind w:left="360" w:hanging="360"/>
        <w:jc w:val="left"/>
        <w:rPr>
          <w:sz w:val="24"/>
        </w:rPr>
      </w:pPr>
      <w:r w:rsidRPr="006766B9">
        <w:rPr>
          <w:sz w:val="24"/>
        </w:rPr>
        <w:t>中国精神障碍疾病负担及卫生</w:t>
      </w:r>
      <w:r w:rsidR="00202AE8">
        <w:rPr>
          <w:rFonts w:hint="eastAsia"/>
          <w:sz w:val="24"/>
        </w:rPr>
        <w:t>服务</w:t>
      </w:r>
      <w:r w:rsidRPr="006766B9">
        <w:rPr>
          <w:sz w:val="24"/>
        </w:rPr>
        <w:t>利用</w:t>
      </w:r>
      <w:r w:rsidR="00E32745">
        <w:rPr>
          <w:rFonts w:hint="eastAsia"/>
          <w:sz w:val="24"/>
        </w:rPr>
        <w:t>的</w:t>
      </w:r>
      <w:r w:rsidRPr="006766B9">
        <w:rPr>
          <w:sz w:val="24"/>
        </w:rPr>
        <w:t>研究</w:t>
      </w:r>
      <w:r w:rsidRPr="00AB5AA0">
        <w:rPr>
          <w:rFonts w:hint="eastAsia"/>
          <w:sz w:val="24"/>
        </w:rPr>
        <w:t>——</w:t>
      </w:r>
      <w:r>
        <w:rPr>
          <w:rFonts w:hint="eastAsia"/>
          <w:sz w:val="24"/>
        </w:rPr>
        <w:t>卫生部</w:t>
      </w:r>
      <w:r w:rsidR="00CA5700">
        <w:rPr>
          <w:rFonts w:hint="eastAsia"/>
          <w:sz w:val="24"/>
        </w:rPr>
        <w:t>公益性</w:t>
      </w:r>
      <w:r>
        <w:rPr>
          <w:rFonts w:hint="eastAsia"/>
          <w:sz w:val="24"/>
        </w:rPr>
        <w:t>行业科研专项</w:t>
      </w:r>
      <w:r w:rsidR="006E4006">
        <w:rPr>
          <w:rFonts w:hint="eastAsia"/>
          <w:sz w:val="24"/>
        </w:rPr>
        <w:t>负责人</w:t>
      </w:r>
      <w:r>
        <w:rPr>
          <w:rFonts w:hint="eastAsia"/>
          <w:sz w:val="24"/>
        </w:rPr>
        <w:t>（</w:t>
      </w:r>
      <w:r w:rsidR="006F5D6B">
        <w:rPr>
          <w:rFonts w:hint="eastAsia"/>
          <w:sz w:val="24"/>
        </w:rPr>
        <w:t>项目批准号</w:t>
      </w:r>
      <w:r w:rsidR="006F5D6B">
        <w:rPr>
          <w:rFonts w:hint="eastAsia"/>
          <w:sz w:val="24"/>
        </w:rPr>
        <w:t>201202022</w:t>
      </w:r>
      <w:r w:rsidR="006F5D6B">
        <w:rPr>
          <w:rFonts w:hint="eastAsia"/>
          <w:sz w:val="24"/>
        </w:rPr>
        <w:t>，经费</w:t>
      </w:r>
      <w:r>
        <w:rPr>
          <w:rFonts w:hint="eastAsia"/>
          <w:sz w:val="24"/>
        </w:rPr>
        <w:t>2022</w:t>
      </w:r>
      <w:r>
        <w:rPr>
          <w:rFonts w:hint="eastAsia"/>
          <w:sz w:val="24"/>
        </w:rPr>
        <w:t>万元人民币，</w:t>
      </w:r>
      <w:r>
        <w:rPr>
          <w:rFonts w:hint="eastAsia"/>
          <w:sz w:val="24"/>
        </w:rPr>
        <w:t>2012.1-2014.12</w:t>
      </w:r>
      <w:r>
        <w:rPr>
          <w:rFonts w:hint="eastAsia"/>
          <w:sz w:val="24"/>
        </w:rPr>
        <w:t>）</w:t>
      </w:r>
    </w:p>
    <w:p w14:paraId="3AD3937F" w14:textId="77777777" w:rsidR="00E05E3F" w:rsidRDefault="00E05E3F" w:rsidP="00AA7BFA">
      <w:pPr>
        <w:numPr>
          <w:ilvl w:val="0"/>
          <w:numId w:val="3"/>
        </w:numPr>
        <w:tabs>
          <w:tab w:val="clear" w:pos="1325"/>
          <w:tab w:val="num" w:pos="360"/>
        </w:tabs>
        <w:ind w:left="360" w:hanging="360"/>
        <w:jc w:val="left"/>
        <w:rPr>
          <w:sz w:val="24"/>
        </w:rPr>
      </w:pPr>
      <w:r>
        <w:rPr>
          <w:rFonts w:hint="eastAsia"/>
          <w:sz w:val="24"/>
        </w:rPr>
        <w:t>老年人照料依赖性的经济和社会影响研究</w:t>
      </w:r>
      <w:r w:rsidRPr="00AB5AA0">
        <w:rPr>
          <w:rFonts w:hint="eastAsia"/>
          <w:sz w:val="24"/>
        </w:rPr>
        <w:t>——</w:t>
      </w:r>
      <w:r>
        <w:rPr>
          <w:rFonts w:hint="eastAsia"/>
          <w:sz w:val="24"/>
        </w:rPr>
        <w:t>英国</w:t>
      </w:r>
      <w:r w:rsidR="00026C6E">
        <w:rPr>
          <w:rFonts w:hint="eastAsia"/>
          <w:sz w:val="24"/>
        </w:rPr>
        <w:t>国际发展部和</w:t>
      </w:r>
      <w:r>
        <w:rPr>
          <w:rFonts w:hint="eastAsia"/>
          <w:sz w:val="24"/>
        </w:rPr>
        <w:t>经济与社会</w:t>
      </w:r>
      <w:r w:rsidR="00026C6E">
        <w:rPr>
          <w:rFonts w:hint="eastAsia"/>
          <w:sz w:val="24"/>
        </w:rPr>
        <w:t>科学研究署</w:t>
      </w:r>
      <w:r w:rsidR="00026C6E" w:rsidRPr="00026C6E">
        <w:rPr>
          <w:sz w:val="24"/>
        </w:rPr>
        <w:t>(ESRC)</w:t>
      </w:r>
      <w:r>
        <w:rPr>
          <w:rFonts w:hint="eastAsia"/>
          <w:sz w:val="24"/>
        </w:rPr>
        <w:t>项目</w:t>
      </w:r>
      <w:r w:rsidR="0066748E">
        <w:rPr>
          <w:rFonts w:hint="eastAsia"/>
          <w:sz w:val="24"/>
        </w:rPr>
        <w:t>中国项目负责人</w:t>
      </w:r>
      <w:r>
        <w:rPr>
          <w:rFonts w:hint="eastAsia"/>
          <w:sz w:val="24"/>
        </w:rPr>
        <w:t>（</w:t>
      </w:r>
      <w:r w:rsidR="006F5D6B">
        <w:rPr>
          <w:rFonts w:hint="eastAsia"/>
          <w:sz w:val="24"/>
        </w:rPr>
        <w:t>项目批准号</w:t>
      </w:r>
      <w:r w:rsidR="006F5D6B" w:rsidRPr="003F7693">
        <w:rPr>
          <w:sz w:val="24"/>
        </w:rPr>
        <w:t>PALEAPA-W83</w:t>
      </w:r>
      <w:r w:rsidR="006F5D6B">
        <w:rPr>
          <w:rFonts w:hint="eastAsia"/>
          <w:sz w:val="24"/>
        </w:rPr>
        <w:t>，经费</w:t>
      </w:r>
      <w:r>
        <w:rPr>
          <w:rFonts w:hint="eastAsia"/>
          <w:sz w:val="24"/>
        </w:rPr>
        <w:t>50220.24</w:t>
      </w:r>
      <w:r>
        <w:rPr>
          <w:rFonts w:hint="eastAsia"/>
          <w:sz w:val="24"/>
        </w:rPr>
        <w:t>英镑，</w:t>
      </w:r>
      <w:r>
        <w:rPr>
          <w:rFonts w:hint="eastAsia"/>
          <w:sz w:val="24"/>
        </w:rPr>
        <w:t>2012.1-2014.3</w:t>
      </w:r>
      <w:r w:rsidR="003F7693">
        <w:rPr>
          <w:rFonts w:hint="eastAsia"/>
          <w:sz w:val="24"/>
        </w:rPr>
        <w:t>，</w:t>
      </w:r>
      <w:r w:rsidRPr="003F7693">
        <w:rPr>
          <w:rFonts w:hint="eastAsia"/>
          <w:sz w:val="24"/>
        </w:rPr>
        <w:t>）</w:t>
      </w:r>
    </w:p>
    <w:p w14:paraId="61CE47C6" w14:textId="77777777" w:rsidR="00314538" w:rsidRPr="008B7204" w:rsidRDefault="00314538" w:rsidP="00AA7BFA">
      <w:pPr>
        <w:numPr>
          <w:ilvl w:val="0"/>
          <w:numId w:val="3"/>
        </w:numPr>
        <w:tabs>
          <w:tab w:val="clear" w:pos="1325"/>
          <w:tab w:val="num" w:pos="360"/>
        </w:tabs>
        <w:ind w:left="360" w:hanging="360"/>
        <w:jc w:val="left"/>
        <w:rPr>
          <w:sz w:val="24"/>
        </w:rPr>
      </w:pPr>
      <w:r w:rsidRPr="00147B08">
        <w:rPr>
          <w:sz w:val="24"/>
        </w:rPr>
        <w:t>韩氏穴位电刺激仪在孤独症</w:t>
      </w:r>
      <w:r w:rsidRPr="00147B08">
        <w:rPr>
          <w:rFonts w:hint="eastAsia"/>
          <w:sz w:val="24"/>
        </w:rPr>
        <w:t>和</w:t>
      </w:r>
      <w:r w:rsidRPr="00147B08">
        <w:rPr>
          <w:sz w:val="24"/>
        </w:rPr>
        <w:t>抑郁症中的治疗作用及其机制探讨</w:t>
      </w:r>
      <w:r w:rsidRPr="00AB5AA0">
        <w:rPr>
          <w:rFonts w:hint="eastAsia"/>
          <w:sz w:val="24"/>
        </w:rPr>
        <w:t>——</w:t>
      </w:r>
      <w:r w:rsidRPr="00147B08">
        <w:rPr>
          <w:sz w:val="24"/>
        </w:rPr>
        <w:t>北京大学</w:t>
      </w:r>
      <w:r>
        <w:rPr>
          <w:rFonts w:hint="eastAsia"/>
          <w:sz w:val="24"/>
        </w:rPr>
        <w:t>“</w:t>
      </w:r>
      <w:r w:rsidRPr="00147B08">
        <w:rPr>
          <w:sz w:val="24"/>
        </w:rPr>
        <w:t>985</w:t>
      </w:r>
      <w:r w:rsidRPr="00147B08">
        <w:rPr>
          <w:sz w:val="24"/>
        </w:rPr>
        <w:t>工程</w:t>
      </w:r>
      <w:r>
        <w:rPr>
          <w:rFonts w:hint="eastAsia"/>
          <w:sz w:val="24"/>
        </w:rPr>
        <w:t>”</w:t>
      </w:r>
      <w:r w:rsidRPr="00147B08">
        <w:rPr>
          <w:sz w:val="24"/>
        </w:rPr>
        <w:t>临床医院合作专项</w:t>
      </w:r>
      <w:r>
        <w:rPr>
          <w:rFonts w:hint="eastAsia"/>
          <w:sz w:val="24"/>
        </w:rPr>
        <w:t>负责人（经费</w:t>
      </w:r>
      <w:r>
        <w:rPr>
          <w:rFonts w:hint="eastAsia"/>
          <w:sz w:val="24"/>
        </w:rPr>
        <w:t>80</w:t>
      </w:r>
      <w:r>
        <w:rPr>
          <w:rFonts w:hint="eastAsia"/>
          <w:sz w:val="24"/>
        </w:rPr>
        <w:t>万元人民币，</w:t>
      </w:r>
      <w:r w:rsidRPr="00147B08">
        <w:rPr>
          <w:rFonts w:hint="eastAsia"/>
          <w:sz w:val="24"/>
        </w:rPr>
        <w:t>201</w:t>
      </w:r>
      <w:r>
        <w:rPr>
          <w:rFonts w:hint="eastAsia"/>
          <w:sz w:val="24"/>
        </w:rPr>
        <w:t>2.</w:t>
      </w:r>
      <w:r w:rsidRPr="00147B08">
        <w:rPr>
          <w:rFonts w:hint="eastAsia"/>
          <w:sz w:val="24"/>
        </w:rPr>
        <w:t>1</w:t>
      </w:r>
      <w:r>
        <w:rPr>
          <w:rFonts w:hint="eastAsia"/>
          <w:sz w:val="24"/>
        </w:rPr>
        <w:t>-</w:t>
      </w:r>
      <w:r w:rsidRPr="00147B08">
        <w:rPr>
          <w:rFonts w:hint="eastAsia"/>
          <w:sz w:val="24"/>
        </w:rPr>
        <w:t>201</w:t>
      </w:r>
      <w:r>
        <w:rPr>
          <w:rFonts w:hint="eastAsia"/>
          <w:sz w:val="24"/>
        </w:rPr>
        <w:t>4.</w:t>
      </w:r>
      <w:r w:rsidRPr="00147B08">
        <w:rPr>
          <w:rFonts w:hint="eastAsia"/>
          <w:sz w:val="24"/>
        </w:rPr>
        <w:t>12</w:t>
      </w:r>
      <w:r>
        <w:rPr>
          <w:rFonts w:hint="eastAsia"/>
          <w:sz w:val="24"/>
        </w:rPr>
        <w:t>）</w:t>
      </w:r>
    </w:p>
    <w:p w14:paraId="41A47290" w14:textId="77777777" w:rsidR="00314538" w:rsidRDefault="00314538" w:rsidP="00AA7BFA">
      <w:pPr>
        <w:numPr>
          <w:ilvl w:val="0"/>
          <w:numId w:val="3"/>
        </w:numPr>
        <w:tabs>
          <w:tab w:val="clear" w:pos="1325"/>
          <w:tab w:val="num" w:pos="360"/>
        </w:tabs>
        <w:ind w:left="360" w:hanging="360"/>
        <w:jc w:val="left"/>
        <w:rPr>
          <w:sz w:val="24"/>
        </w:rPr>
      </w:pPr>
      <w:r w:rsidRPr="00AB5AA0">
        <w:rPr>
          <w:sz w:val="24"/>
        </w:rPr>
        <w:t>重复经颅磁刺激治疗抑郁症的技术优化研究</w:t>
      </w:r>
      <w:r w:rsidRPr="00AB5AA0">
        <w:rPr>
          <w:rFonts w:hint="eastAsia"/>
          <w:sz w:val="24"/>
        </w:rPr>
        <w:t>——</w:t>
      </w:r>
      <w:r w:rsidRPr="004C0913">
        <w:rPr>
          <w:sz w:val="24"/>
        </w:rPr>
        <w:t>北京市科</w:t>
      </w:r>
      <w:r w:rsidRPr="004C0913">
        <w:rPr>
          <w:rFonts w:hint="eastAsia"/>
          <w:sz w:val="24"/>
        </w:rPr>
        <w:t>技计划项目“精神分裂症和抑郁症适宜技术研究：不同等级医院规范化综合治疗的研究”，</w:t>
      </w:r>
      <w:r>
        <w:rPr>
          <w:rFonts w:hint="eastAsia"/>
          <w:sz w:val="24"/>
        </w:rPr>
        <w:t>子课题负责人（</w:t>
      </w:r>
      <w:r w:rsidRPr="004C0913">
        <w:rPr>
          <w:rFonts w:hint="eastAsia"/>
          <w:sz w:val="24"/>
        </w:rPr>
        <w:t>课题编号</w:t>
      </w:r>
      <w:r w:rsidRPr="004C0913">
        <w:rPr>
          <w:sz w:val="24"/>
        </w:rPr>
        <w:t>D10110704781000</w:t>
      </w:r>
      <w:r>
        <w:rPr>
          <w:rFonts w:hint="eastAsia"/>
          <w:sz w:val="24"/>
        </w:rPr>
        <w:t>2</w:t>
      </w:r>
      <w:r>
        <w:rPr>
          <w:rFonts w:hint="eastAsia"/>
          <w:sz w:val="24"/>
        </w:rPr>
        <w:t>，经费</w:t>
      </w:r>
      <w:r>
        <w:rPr>
          <w:rFonts w:hint="eastAsia"/>
          <w:sz w:val="24"/>
        </w:rPr>
        <w:t>120</w:t>
      </w:r>
      <w:r>
        <w:rPr>
          <w:rFonts w:hint="eastAsia"/>
          <w:sz w:val="24"/>
        </w:rPr>
        <w:t>万元人民币，</w:t>
      </w:r>
      <w:r>
        <w:rPr>
          <w:rFonts w:hint="eastAsia"/>
          <w:sz w:val="24"/>
        </w:rPr>
        <w:t>2010-2013</w:t>
      </w:r>
      <w:r>
        <w:rPr>
          <w:rFonts w:hint="eastAsia"/>
          <w:sz w:val="24"/>
        </w:rPr>
        <w:t>）</w:t>
      </w:r>
    </w:p>
    <w:p w14:paraId="5CCBCCE9" w14:textId="77777777" w:rsidR="00C609E8" w:rsidRPr="003F7693" w:rsidRDefault="00C609E8" w:rsidP="00AA7BFA">
      <w:pPr>
        <w:numPr>
          <w:ilvl w:val="0"/>
          <w:numId w:val="3"/>
        </w:numPr>
        <w:tabs>
          <w:tab w:val="clear" w:pos="1325"/>
          <w:tab w:val="num" w:pos="360"/>
        </w:tabs>
        <w:ind w:left="360" w:hanging="360"/>
        <w:jc w:val="left"/>
        <w:rPr>
          <w:sz w:val="24"/>
        </w:rPr>
      </w:pPr>
      <w:r>
        <w:rPr>
          <w:rFonts w:hint="eastAsia"/>
          <w:sz w:val="24"/>
        </w:rPr>
        <w:t>作为组委会主席，成功主办国际预防自杀协会（</w:t>
      </w:r>
      <w:r>
        <w:rPr>
          <w:rFonts w:hint="eastAsia"/>
          <w:sz w:val="24"/>
        </w:rPr>
        <w:t>IASP</w:t>
      </w:r>
      <w:r>
        <w:rPr>
          <w:rFonts w:hint="eastAsia"/>
          <w:sz w:val="24"/>
        </w:rPr>
        <w:t>）第</w:t>
      </w:r>
      <w:r>
        <w:rPr>
          <w:rFonts w:hint="eastAsia"/>
          <w:sz w:val="24"/>
        </w:rPr>
        <w:t>26</w:t>
      </w:r>
      <w:r>
        <w:rPr>
          <w:rFonts w:hint="eastAsia"/>
          <w:sz w:val="24"/>
        </w:rPr>
        <w:t>届世界大会（</w:t>
      </w:r>
      <w:r>
        <w:rPr>
          <w:rFonts w:hint="eastAsia"/>
          <w:sz w:val="24"/>
        </w:rPr>
        <w:t>2011.9.13-17</w:t>
      </w:r>
      <w:r>
        <w:rPr>
          <w:rFonts w:hint="eastAsia"/>
          <w:sz w:val="24"/>
        </w:rPr>
        <w:t>）</w:t>
      </w:r>
    </w:p>
    <w:p w14:paraId="1180F53E" w14:textId="77777777" w:rsidR="00E05E3F" w:rsidRDefault="00E05E3F" w:rsidP="00AA7BFA">
      <w:pPr>
        <w:numPr>
          <w:ilvl w:val="0"/>
          <w:numId w:val="3"/>
        </w:numPr>
        <w:tabs>
          <w:tab w:val="clear" w:pos="1325"/>
          <w:tab w:val="num" w:pos="360"/>
        </w:tabs>
        <w:ind w:left="360" w:hanging="360"/>
        <w:jc w:val="left"/>
        <w:rPr>
          <w:sz w:val="24"/>
        </w:rPr>
      </w:pPr>
      <w:r w:rsidRPr="00147B08">
        <w:rPr>
          <w:rFonts w:hint="eastAsia"/>
          <w:sz w:val="24"/>
        </w:rPr>
        <w:t>中国云南省昆明市自杀监测研究</w:t>
      </w:r>
      <w:r w:rsidRPr="00AB5AA0">
        <w:rPr>
          <w:rFonts w:hint="eastAsia"/>
          <w:sz w:val="24"/>
        </w:rPr>
        <w:t>——</w:t>
      </w:r>
      <w:r>
        <w:rPr>
          <w:rFonts w:hint="eastAsia"/>
          <w:sz w:val="24"/>
        </w:rPr>
        <w:t>WHO</w:t>
      </w:r>
      <w:r w:rsidR="00010D7E">
        <w:rPr>
          <w:rFonts w:hint="eastAsia"/>
          <w:sz w:val="24"/>
        </w:rPr>
        <w:t>西</w:t>
      </w:r>
      <w:proofErr w:type="gramStart"/>
      <w:r w:rsidR="00010D7E">
        <w:rPr>
          <w:rFonts w:hint="eastAsia"/>
          <w:sz w:val="24"/>
        </w:rPr>
        <w:t>太</w:t>
      </w:r>
      <w:proofErr w:type="gramEnd"/>
      <w:r w:rsidR="00010D7E">
        <w:rPr>
          <w:rFonts w:hint="eastAsia"/>
          <w:sz w:val="24"/>
        </w:rPr>
        <w:t>区</w:t>
      </w:r>
      <w:r>
        <w:rPr>
          <w:rFonts w:hint="eastAsia"/>
          <w:sz w:val="24"/>
        </w:rPr>
        <w:t>项目</w:t>
      </w:r>
      <w:r w:rsidR="006F5D6B">
        <w:rPr>
          <w:rFonts w:hint="eastAsia"/>
          <w:sz w:val="24"/>
        </w:rPr>
        <w:t>负责人</w:t>
      </w:r>
      <w:r>
        <w:rPr>
          <w:rFonts w:hint="eastAsia"/>
          <w:sz w:val="24"/>
        </w:rPr>
        <w:t>（</w:t>
      </w:r>
      <w:r w:rsidR="006F5D6B">
        <w:rPr>
          <w:rFonts w:hint="eastAsia"/>
          <w:sz w:val="24"/>
        </w:rPr>
        <w:t>经费</w:t>
      </w:r>
      <w:r>
        <w:rPr>
          <w:rFonts w:hint="eastAsia"/>
          <w:sz w:val="24"/>
        </w:rPr>
        <w:t>25024</w:t>
      </w:r>
      <w:r>
        <w:rPr>
          <w:rFonts w:hint="eastAsia"/>
          <w:sz w:val="24"/>
        </w:rPr>
        <w:t>美元，</w:t>
      </w:r>
      <w:r w:rsidRPr="00147B08">
        <w:rPr>
          <w:rFonts w:hint="eastAsia"/>
          <w:sz w:val="24"/>
        </w:rPr>
        <w:t>2011</w:t>
      </w:r>
      <w:r>
        <w:rPr>
          <w:rFonts w:hint="eastAsia"/>
          <w:sz w:val="24"/>
        </w:rPr>
        <w:t>.</w:t>
      </w:r>
      <w:r w:rsidRPr="00147B08">
        <w:rPr>
          <w:rFonts w:hint="eastAsia"/>
          <w:sz w:val="24"/>
        </w:rPr>
        <w:t>1</w:t>
      </w:r>
      <w:r w:rsidR="008958A9">
        <w:rPr>
          <w:rFonts w:hint="eastAsia"/>
          <w:sz w:val="24"/>
        </w:rPr>
        <w:t xml:space="preserve"> </w:t>
      </w:r>
      <w:r>
        <w:rPr>
          <w:rFonts w:hint="eastAsia"/>
          <w:sz w:val="24"/>
        </w:rPr>
        <w:t>-</w:t>
      </w:r>
      <w:r w:rsidRPr="00147B08">
        <w:rPr>
          <w:rFonts w:hint="eastAsia"/>
          <w:sz w:val="24"/>
        </w:rPr>
        <w:t>2011</w:t>
      </w:r>
      <w:r>
        <w:rPr>
          <w:rFonts w:hint="eastAsia"/>
          <w:sz w:val="24"/>
        </w:rPr>
        <w:t>.</w:t>
      </w:r>
      <w:r w:rsidRPr="00147B08">
        <w:rPr>
          <w:rFonts w:hint="eastAsia"/>
          <w:sz w:val="24"/>
        </w:rPr>
        <w:t>12</w:t>
      </w:r>
      <w:r>
        <w:rPr>
          <w:rFonts w:hint="eastAsia"/>
          <w:sz w:val="24"/>
        </w:rPr>
        <w:t>）</w:t>
      </w:r>
    </w:p>
    <w:p w14:paraId="1B4D02E6" w14:textId="77777777" w:rsidR="00E037AD" w:rsidRDefault="00E037AD" w:rsidP="00AA7BFA">
      <w:pPr>
        <w:numPr>
          <w:ilvl w:val="0"/>
          <w:numId w:val="3"/>
        </w:numPr>
        <w:tabs>
          <w:tab w:val="clear" w:pos="1325"/>
          <w:tab w:val="num" w:pos="360"/>
        </w:tabs>
        <w:ind w:left="360" w:hanging="360"/>
        <w:jc w:val="left"/>
        <w:rPr>
          <w:sz w:val="24"/>
        </w:rPr>
      </w:pPr>
      <w:r w:rsidRPr="00615A78">
        <w:rPr>
          <w:rFonts w:hint="eastAsia"/>
          <w:sz w:val="24"/>
        </w:rPr>
        <w:t>中国残疾预防对策研究</w:t>
      </w:r>
      <w:r>
        <w:rPr>
          <w:rFonts w:hint="eastAsia"/>
          <w:sz w:val="24"/>
        </w:rPr>
        <w:t>——</w:t>
      </w:r>
      <w:r w:rsidRPr="00615A78">
        <w:rPr>
          <w:sz w:val="24"/>
        </w:rPr>
        <w:t>2009</w:t>
      </w:r>
      <w:r w:rsidRPr="00615A78">
        <w:rPr>
          <w:rFonts w:hint="eastAsia"/>
          <w:sz w:val="24"/>
        </w:rPr>
        <w:t>年度国家社</w:t>
      </w:r>
      <w:r w:rsidR="00DD146D">
        <w:rPr>
          <w:rFonts w:hint="eastAsia"/>
          <w:sz w:val="24"/>
        </w:rPr>
        <w:t>会</w:t>
      </w:r>
      <w:r w:rsidRPr="00615A78">
        <w:rPr>
          <w:rFonts w:hint="eastAsia"/>
          <w:sz w:val="24"/>
        </w:rPr>
        <w:t>科</w:t>
      </w:r>
      <w:r w:rsidR="00DD146D">
        <w:rPr>
          <w:rFonts w:hint="eastAsia"/>
          <w:sz w:val="24"/>
        </w:rPr>
        <w:t>学</w:t>
      </w:r>
      <w:r w:rsidRPr="00615A78">
        <w:rPr>
          <w:rFonts w:hint="eastAsia"/>
          <w:sz w:val="24"/>
        </w:rPr>
        <w:t>基金重大项目</w:t>
      </w:r>
      <w:r>
        <w:rPr>
          <w:rFonts w:hint="eastAsia"/>
          <w:sz w:val="24"/>
        </w:rPr>
        <w:t>子课题负责人</w:t>
      </w:r>
      <w:r w:rsidR="006F5D6B">
        <w:rPr>
          <w:rFonts w:hint="eastAsia"/>
          <w:sz w:val="24"/>
        </w:rPr>
        <w:t>（</w:t>
      </w:r>
      <w:r w:rsidR="006F5D6B" w:rsidRPr="00615A78">
        <w:rPr>
          <w:rFonts w:hint="eastAsia"/>
          <w:sz w:val="24"/>
        </w:rPr>
        <w:t>项目批准号</w:t>
      </w:r>
      <w:r w:rsidR="006F5D6B" w:rsidRPr="00615A78">
        <w:rPr>
          <w:sz w:val="24"/>
        </w:rPr>
        <w:t>09&amp;ZD072</w:t>
      </w:r>
      <w:r w:rsidR="006F5D6B" w:rsidRPr="00615A78">
        <w:rPr>
          <w:rFonts w:hint="eastAsia"/>
          <w:sz w:val="24"/>
        </w:rPr>
        <w:t>，</w:t>
      </w:r>
      <w:r w:rsidR="006F5D6B">
        <w:rPr>
          <w:rFonts w:hint="eastAsia"/>
          <w:sz w:val="24"/>
        </w:rPr>
        <w:t>经费</w:t>
      </w:r>
      <w:r>
        <w:rPr>
          <w:rFonts w:hint="eastAsia"/>
          <w:sz w:val="24"/>
        </w:rPr>
        <w:t>15</w:t>
      </w:r>
      <w:r w:rsidRPr="00615A78">
        <w:rPr>
          <w:rFonts w:hint="eastAsia"/>
          <w:sz w:val="24"/>
        </w:rPr>
        <w:t>万元</w:t>
      </w:r>
      <w:r w:rsidR="0037484E">
        <w:rPr>
          <w:rFonts w:hint="eastAsia"/>
          <w:sz w:val="24"/>
        </w:rPr>
        <w:t>人民币</w:t>
      </w:r>
      <w:r>
        <w:rPr>
          <w:rFonts w:hint="eastAsia"/>
          <w:sz w:val="24"/>
        </w:rPr>
        <w:t>，</w:t>
      </w:r>
      <w:r w:rsidR="006F5D6B">
        <w:rPr>
          <w:rFonts w:hint="eastAsia"/>
          <w:sz w:val="24"/>
        </w:rPr>
        <w:t xml:space="preserve"> </w:t>
      </w:r>
      <w:r>
        <w:rPr>
          <w:rFonts w:hint="eastAsia"/>
          <w:sz w:val="24"/>
        </w:rPr>
        <w:t>2009.12-2011.12</w:t>
      </w:r>
      <w:r>
        <w:rPr>
          <w:rFonts w:hint="eastAsia"/>
          <w:sz w:val="24"/>
        </w:rPr>
        <w:t>）</w:t>
      </w:r>
    </w:p>
    <w:p w14:paraId="7474EDF2" w14:textId="77777777" w:rsidR="00775B14" w:rsidRDefault="00775B14" w:rsidP="00AA7BFA">
      <w:pPr>
        <w:numPr>
          <w:ilvl w:val="0"/>
          <w:numId w:val="3"/>
        </w:numPr>
        <w:tabs>
          <w:tab w:val="clear" w:pos="1325"/>
          <w:tab w:val="num" w:pos="360"/>
        </w:tabs>
        <w:ind w:left="360" w:hanging="360"/>
        <w:jc w:val="left"/>
        <w:rPr>
          <w:sz w:val="24"/>
        </w:rPr>
      </w:pPr>
      <w:r w:rsidRPr="003F73E3">
        <w:rPr>
          <w:sz w:val="24"/>
        </w:rPr>
        <w:t>神经症早期识别与治疗方案优化研究</w:t>
      </w:r>
      <w:r>
        <w:rPr>
          <w:rFonts w:hint="eastAsia"/>
          <w:sz w:val="24"/>
        </w:rPr>
        <w:t>——</w:t>
      </w:r>
      <w:r w:rsidR="00D55B30">
        <w:rPr>
          <w:rFonts w:hint="eastAsia"/>
          <w:sz w:val="24"/>
        </w:rPr>
        <w:t>“</w:t>
      </w:r>
      <w:r w:rsidRPr="009001C2">
        <w:rPr>
          <w:rFonts w:hint="eastAsia"/>
          <w:sz w:val="24"/>
        </w:rPr>
        <w:t>十一五</w:t>
      </w:r>
      <w:r w:rsidR="00D55B30">
        <w:rPr>
          <w:rFonts w:hint="eastAsia"/>
          <w:sz w:val="24"/>
        </w:rPr>
        <w:t>”</w:t>
      </w:r>
      <w:r w:rsidRPr="009001C2">
        <w:rPr>
          <w:sz w:val="24"/>
        </w:rPr>
        <w:t>国家科技支撑计划</w:t>
      </w:r>
      <w:r w:rsidR="00063D04">
        <w:rPr>
          <w:rFonts w:hint="eastAsia"/>
          <w:sz w:val="24"/>
        </w:rPr>
        <w:t>项目负责人</w:t>
      </w:r>
      <w:r w:rsidR="0068173E">
        <w:rPr>
          <w:rFonts w:hint="eastAsia"/>
          <w:sz w:val="24"/>
        </w:rPr>
        <w:t>（项目编号</w:t>
      </w:r>
      <w:r w:rsidR="0068173E">
        <w:rPr>
          <w:rFonts w:hint="eastAsia"/>
          <w:sz w:val="24"/>
        </w:rPr>
        <w:t>2007BAI17B01</w:t>
      </w:r>
      <w:r w:rsidR="0068173E">
        <w:rPr>
          <w:rFonts w:hint="eastAsia"/>
          <w:sz w:val="24"/>
        </w:rPr>
        <w:t>，经费</w:t>
      </w:r>
      <w:r>
        <w:rPr>
          <w:rFonts w:hint="eastAsia"/>
          <w:sz w:val="24"/>
        </w:rPr>
        <w:t>550</w:t>
      </w:r>
      <w:r>
        <w:rPr>
          <w:rFonts w:hint="eastAsia"/>
          <w:sz w:val="24"/>
        </w:rPr>
        <w:t>万元人民币，</w:t>
      </w:r>
      <w:r w:rsidR="0068173E">
        <w:rPr>
          <w:rFonts w:hint="eastAsia"/>
          <w:sz w:val="24"/>
        </w:rPr>
        <w:t xml:space="preserve"> </w:t>
      </w:r>
      <w:r w:rsidR="002E1D46">
        <w:rPr>
          <w:rFonts w:hint="eastAsia"/>
          <w:sz w:val="24"/>
        </w:rPr>
        <w:t>200</w:t>
      </w:r>
      <w:r w:rsidR="00786864">
        <w:rPr>
          <w:sz w:val="24"/>
        </w:rPr>
        <w:t>6</w:t>
      </w:r>
      <w:r w:rsidR="002E1D46">
        <w:rPr>
          <w:rFonts w:hint="eastAsia"/>
          <w:sz w:val="24"/>
        </w:rPr>
        <w:t>.1</w:t>
      </w:r>
      <w:r w:rsidR="00786864">
        <w:rPr>
          <w:sz w:val="24"/>
        </w:rPr>
        <w:t>2</w:t>
      </w:r>
      <w:r w:rsidR="002E1D46">
        <w:rPr>
          <w:rFonts w:hint="eastAsia"/>
          <w:sz w:val="24"/>
        </w:rPr>
        <w:t>-20</w:t>
      </w:r>
      <w:r w:rsidR="00786864">
        <w:rPr>
          <w:sz w:val="24"/>
        </w:rPr>
        <w:t>08</w:t>
      </w:r>
      <w:r w:rsidR="002E1D46">
        <w:rPr>
          <w:rFonts w:hint="eastAsia"/>
          <w:sz w:val="24"/>
        </w:rPr>
        <w:t>.1</w:t>
      </w:r>
      <w:r w:rsidR="00980EFC">
        <w:rPr>
          <w:rFonts w:hint="eastAsia"/>
          <w:sz w:val="24"/>
        </w:rPr>
        <w:t>2</w:t>
      </w:r>
      <w:r>
        <w:rPr>
          <w:rFonts w:hint="eastAsia"/>
          <w:sz w:val="24"/>
        </w:rPr>
        <w:t>）</w:t>
      </w:r>
    </w:p>
    <w:p w14:paraId="44D94630" w14:textId="77777777" w:rsidR="0003500F" w:rsidRDefault="00AF0B35" w:rsidP="00AA7BFA">
      <w:pPr>
        <w:numPr>
          <w:ilvl w:val="0"/>
          <w:numId w:val="3"/>
        </w:numPr>
        <w:tabs>
          <w:tab w:val="clear" w:pos="1325"/>
          <w:tab w:val="num" w:pos="360"/>
        </w:tabs>
        <w:ind w:left="360" w:hanging="360"/>
        <w:jc w:val="left"/>
        <w:rPr>
          <w:sz w:val="24"/>
        </w:rPr>
      </w:pPr>
      <w:r w:rsidRPr="00AF0B35">
        <w:rPr>
          <w:rFonts w:hint="eastAsia"/>
          <w:sz w:val="24"/>
        </w:rPr>
        <w:t>中国</w:t>
      </w:r>
      <w:r w:rsidR="004366DD">
        <w:rPr>
          <w:rFonts w:hint="eastAsia"/>
          <w:sz w:val="24"/>
        </w:rPr>
        <w:t>－</w:t>
      </w:r>
      <w:r w:rsidRPr="00AF0B35">
        <w:rPr>
          <w:rFonts w:hint="eastAsia"/>
          <w:sz w:val="24"/>
        </w:rPr>
        <w:t>拉美国家健康迅速变化的多种族人群中心血管危险因素、营养与痴呆的发病率研究</w:t>
      </w:r>
      <w:r w:rsidR="004366DD">
        <w:rPr>
          <w:rFonts w:hint="eastAsia"/>
          <w:sz w:val="24"/>
        </w:rPr>
        <w:t>——</w:t>
      </w:r>
      <w:proofErr w:type="spellStart"/>
      <w:r w:rsidR="004366DD" w:rsidRPr="00531973">
        <w:rPr>
          <w:sz w:val="24"/>
        </w:rPr>
        <w:t>Wellcome</w:t>
      </w:r>
      <w:proofErr w:type="spellEnd"/>
      <w:r w:rsidR="004366DD" w:rsidRPr="00531973">
        <w:rPr>
          <w:sz w:val="24"/>
        </w:rPr>
        <w:t xml:space="preserve"> Trust</w:t>
      </w:r>
      <w:r w:rsidR="004366DD" w:rsidRPr="00531973">
        <w:rPr>
          <w:rFonts w:hint="eastAsia"/>
          <w:sz w:val="24"/>
        </w:rPr>
        <w:t>基金资助项目</w:t>
      </w:r>
      <w:r w:rsidR="0068173E">
        <w:rPr>
          <w:rFonts w:hint="eastAsia"/>
          <w:sz w:val="24"/>
        </w:rPr>
        <w:t>北京</w:t>
      </w:r>
      <w:r w:rsidR="00B90195">
        <w:rPr>
          <w:rFonts w:hint="eastAsia"/>
          <w:sz w:val="24"/>
        </w:rPr>
        <w:t>子课题负责人</w:t>
      </w:r>
      <w:r w:rsidR="0068173E">
        <w:rPr>
          <w:rFonts w:hint="eastAsia"/>
          <w:sz w:val="24"/>
        </w:rPr>
        <w:t>（</w:t>
      </w:r>
      <w:r w:rsidR="00D542FC">
        <w:rPr>
          <w:rFonts w:hint="eastAsia"/>
          <w:sz w:val="24"/>
        </w:rPr>
        <w:t>项目编号</w:t>
      </w:r>
      <w:r w:rsidR="00D542FC" w:rsidRPr="004C2896">
        <w:rPr>
          <w:rFonts w:hint="eastAsia"/>
          <w:sz w:val="24"/>
        </w:rPr>
        <w:t xml:space="preserve">No. PALRAZ, </w:t>
      </w:r>
      <w:r w:rsidR="00D542FC" w:rsidRPr="001C597D">
        <w:rPr>
          <w:sz w:val="24"/>
        </w:rPr>
        <w:t>GR08002</w:t>
      </w:r>
      <w:r w:rsidR="00D542FC">
        <w:rPr>
          <w:rFonts w:hint="eastAsia"/>
          <w:sz w:val="24"/>
        </w:rPr>
        <w:t>，</w:t>
      </w:r>
      <w:r w:rsidR="0068173E">
        <w:rPr>
          <w:rFonts w:hint="eastAsia"/>
          <w:sz w:val="24"/>
        </w:rPr>
        <w:t>经费</w:t>
      </w:r>
      <w:r w:rsidR="001C597D" w:rsidRPr="001C597D">
        <w:rPr>
          <w:sz w:val="24"/>
        </w:rPr>
        <w:t>97,660</w:t>
      </w:r>
      <w:r w:rsidR="00063D04">
        <w:rPr>
          <w:rFonts w:hint="eastAsia"/>
          <w:sz w:val="24"/>
        </w:rPr>
        <w:t>英镑</w:t>
      </w:r>
      <w:r w:rsidR="00D542FC">
        <w:rPr>
          <w:rFonts w:hint="eastAsia"/>
          <w:sz w:val="24"/>
        </w:rPr>
        <w:t>，</w:t>
      </w:r>
      <w:r w:rsidR="0003500F">
        <w:rPr>
          <w:rFonts w:hint="eastAsia"/>
          <w:sz w:val="24"/>
        </w:rPr>
        <w:t>2006</w:t>
      </w:r>
      <w:r w:rsidR="00063D04">
        <w:rPr>
          <w:rFonts w:hint="eastAsia"/>
          <w:sz w:val="24"/>
        </w:rPr>
        <w:t>-2010</w:t>
      </w:r>
      <w:r w:rsidR="006B4463">
        <w:rPr>
          <w:rFonts w:hint="eastAsia"/>
          <w:sz w:val="24"/>
        </w:rPr>
        <w:t>）</w:t>
      </w:r>
    </w:p>
    <w:p w14:paraId="5E668138" w14:textId="77777777" w:rsidR="000818BE" w:rsidRDefault="000818BE" w:rsidP="00AA7BFA">
      <w:pPr>
        <w:numPr>
          <w:ilvl w:val="0"/>
          <w:numId w:val="3"/>
        </w:numPr>
        <w:tabs>
          <w:tab w:val="clear" w:pos="1325"/>
          <w:tab w:val="num" w:pos="360"/>
        </w:tabs>
        <w:ind w:left="360" w:hanging="360"/>
        <w:jc w:val="left"/>
        <w:rPr>
          <w:sz w:val="24"/>
        </w:rPr>
      </w:pPr>
      <w:r>
        <w:rPr>
          <w:rFonts w:hint="eastAsia"/>
          <w:sz w:val="24"/>
        </w:rPr>
        <w:t>10/66</w:t>
      </w:r>
      <w:r>
        <w:rPr>
          <w:rFonts w:hint="eastAsia"/>
          <w:sz w:val="24"/>
        </w:rPr>
        <w:t>痴呆研究——伦敦大学及国际阿尔茨海默病协会项目</w:t>
      </w:r>
      <w:r w:rsidR="00D542FC">
        <w:rPr>
          <w:rFonts w:hint="eastAsia"/>
          <w:sz w:val="24"/>
        </w:rPr>
        <w:t>北京</w:t>
      </w:r>
      <w:r w:rsidR="00B90195">
        <w:rPr>
          <w:rFonts w:hint="eastAsia"/>
          <w:sz w:val="24"/>
        </w:rPr>
        <w:t>子课题负责人</w:t>
      </w:r>
      <w:r w:rsidR="00D542FC">
        <w:rPr>
          <w:rFonts w:hint="eastAsia"/>
          <w:sz w:val="24"/>
        </w:rPr>
        <w:t>（经费</w:t>
      </w:r>
      <w:r w:rsidR="00063D04">
        <w:rPr>
          <w:rFonts w:hint="eastAsia"/>
          <w:sz w:val="24"/>
        </w:rPr>
        <w:t>5</w:t>
      </w:r>
      <w:r w:rsidR="00063D04">
        <w:rPr>
          <w:rFonts w:hint="eastAsia"/>
          <w:sz w:val="24"/>
        </w:rPr>
        <w:t>万英镑，</w:t>
      </w:r>
      <w:r>
        <w:rPr>
          <w:rFonts w:hint="eastAsia"/>
          <w:sz w:val="24"/>
        </w:rPr>
        <w:t>2002</w:t>
      </w:r>
      <w:r w:rsidR="00063D04">
        <w:rPr>
          <w:rFonts w:hint="eastAsia"/>
          <w:sz w:val="24"/>
        </w:rPr>
        <w:t>- 2010</w:t>
      </w:r>
      <w:r>
        <w:rPr>
          <w:rFonts w:hint="eastAsia"/>
          <w:sz w:val="24"/>
        </w:rPr>
        <w:t>）</w:t>
      </w:r>
    </w:p>
    <w:p w14:paraId="1D781CC2" w14:textId="77777777" w:rsidR="000818BE" w:rsidRDefault="000818BE" w:rsidP="00AA7BFA">
      <w:pPr>
        <w:numPr>
          <w:ilvl w:val="0"/>
          <w:numId w:val="3"/>
        </w:numPr>
        <w:tabs>
          <w:tab w:val="clear" w:pos="1325"/>
          <w:tab w:val="num" w:pos="360"/>
        </w:tabs>
        <w:ind w:left="360" w:hanging="360"/>
        <w:jc w:val="left"/>
        <w:rPr>
          <w:sz w:val="24"/>
        </w:rPr>
      </w:pPr>
      <w:r>
        <w:rPr>
          <w:rFonts w:hint="eastAsia"/>
          <w:sz w:val="24"/>
        </w:rPr>
        <w:t>中国自杀研究培训合作项目——</w:t>
      </w:r>
      <w:r>
        <w:rPr>
          <w:sz w:val="24"/>
        </w:rPr>
        <w:t>Fogarty</w:t>
      </w:r>
      <w:r>
        <w:rPr>
          <w:rFonts w:hint="eastAsia"/>
          <w:sz w:val="24"/>
        </w:rPr>
        <w:t>基金资助中美合作项目</w:t>
      </w:r>
      <w:r w:rsidR="00063D04">
        <w:rPr>
          <w:rFonts w:hint="eastAsia"/>
          <w:sz w:val="24"/>
        </w:rPr>
        <w:t>子课题负责人</w:t>
      </w:r>
      <w:r w:rsidR="00D542FC">
        <w:rPr>
          <w:rFonts w:hint="eastAsia"/>
          <w:sz w:val="24"/>
        </w:rPr>
        <w:t>（项目编号</w:t>
      </w:r>
      <w:r w:rsidR="00D542FC">
        <w:rPr>
          <w:rFonts w:hint="eastAsia"/>
          <w:sz w:val="24"/>
        </w:rPr>
        <w:t>D43TW007273-05</w:t>
      </w:r>
      <w:r w:rsidR="00D542FC">
        <w:rPr>
          <w:rFonts w:hint="eastAsia"/>
          <w:sz w:val="24"/>
        </w:rPr>
        <w:t>，经费</w:t>
      </w:r>
      <w:r w:rsidR="00063D04">
        <w:rPr>
          <w:rFonts w:hint="eastAsia"/>
          <w:sz w:val="24"/>
        </w:rPr>
        <w:t>25</w:t>
      </w:r>
      <w:r w:rsidR="00063D04">
        <w:rPr>
          <w:rFonts w:hint="eastAsia"/>
          <w:sz w:val="24"/>
        </w:rPr>
        <w:t>万美元，</w:t>
      </w:r>
      <w:r w:rsidR="00D542FC">
        <w:rPr>
          <w:rFonts w:hint="eastAsia"/>
          <w:sz w:val="24"/>
        </w:rPr>
        <w:t xml:space="preserve"> </w:t>
      </w:r>
      <w:r>
        <w:rPr>
          <w:rFonts w:hint="eastAsia"/>
          <w:sz w:val="24"/>
        </w:rPr>
        <w:t>2005</w:t>
      </w:r>
      <w:r w:rsidR="00063D04">
        <w:rPr>
          <w:rFonts w:hint="eastAsia"/>
          <w:sz w:val="24"/>
        </w:rPr>
        <w:t>-2010</w:t>
      </w:r>
      <w:r>
        <w:rPr>
          <w:rFonts w:hint="eastAsia"/>
          <w:sz w:val="24"/>
        </w:rPr>
        <w:t>）</w:t>
      </w:r>
    </w:p>
    <w:p w14:paraId="23F40908" w14:textId="77777777" w:rsidR="000818BE" w:rsidRPr="00436DF7" w:rsidRDefault="000818BE" w:rsidP="00AA7BFA">
      <w:pPr>
        <w:numPr>
          <w:ilvl w:val="0"/>
          <w:numId w:val="3"/>
        </w:numPr>
        <w:tabs>
          <w:tab w:val="clear" w:pos="1325"/>
          <w:tab w:val="num" w:pos="360"/>
        </w:tabs>
        <w:ind w:left="360" w:hanging="360"/>
        <w:jc w:val="left"/>
        <w:rPr>
          <w:sz w:val="24"/>
          <w:szCs w:val="32"/>
        </w:rPr>
      </w:pPr>
      <w:r>
        <w:rPr>
          <w:rFonts w:hint="eastAsia"/>
          <w:sz w:val="24"/>
        </w:rPr>
        <w:t>世界精神卫生调查——哈佛大学及世界卫生组织项目</w:t>
      </w:r>
      <w:r w:rsidR="00DD7AEC">
        <w:rPr>
          <w:rFonts w:hint="eastAsia"/>
          <w:sz w:val="24"/>
        </w:rPr>
        <w:t>北京</w:t>
      </w:r>
      <w:r w:rsidR="000B614A">
        <w:rPr>
          <w:rFonts w:hint="eastAsia"/>
          <w:sz w:val="24"/>
        </w:rPr>
        <w:t>子课题负责人</w:t>
      </w:r>
      <w:r w:rsidR="00DD7AEC">
        <w:rPr>
          <w:rFonts w:hint="eastAsia"/>
          <w:sz w:val="24"/>
        </w:rPr>
        <w:t>（</w:t>
      </w:r>
      <w:r>
        <w:rPr>
          <w:rFonts w:hint="eastAsia"/>
          <w:sz w:val="24"/>
        </w:rPr>
        <w:t>2002</w:t>
      </w:r>
      <w:r>
        <w:rPr>
          <w:rFonts w:hint="eastAsia"/>
          <w:sz w:val="24"/>
        </w:rPr>
        <w:t>至今）</w:t>
      </w:r>
    </w:p>
    <w:p w14:paraId="640B477A" w14:textId="77777777" w:rsidR="0003500F" w:rsidRDefault="0003500F" w:rsidP="00AA7BFA">
      <w:pPr>
        <w:numPr>
          <w:ilvl w:val="0"/>
          <w:numId w:val="3"/>
        </w:numPr>
        <w:tabs>
          <w:tab w:val="clear" w:pos="1325"/>
          <w:tab w:val="num" w:pos="360"/>
        </w:tabs>
        <w:ind w:left="360" w:hanging="360"/>
        <w:jc w:val="left"/>
        <w:rPr>
          <w:sz w:val="24"/>
        </w:rPr>
      </w:pPr>
      <w:r w:rsidRPr="008F0395">
        <w:rPr>
          <w:sz w:val="24"/>
        </w:rPr>
        <w:t>老年人口家庭、健康与照料需求成本研究</w:t>
      </w:r>
      <w:r>
        <w:rPr>
          <w:rFonts w:hint="eastAsia"/>
          <w:sz w:val="24"/>
        </w:rPr>
        <w:t>——</w:t>
      </w:r>
      <w:r w:rsidRPr="008F0395">
        <w:rPr>
          <w:rFonts w:hint="eastAsia"/>
          <w:sz w:val="24"/>
        </w:rPr>
        <w:t>国家自然科学基金重点项目</w:t>
      </w:r>
      <w:r w:rsidR="000B614A">
        <w:rPr>
          <w:rFonts w:hint="eastAsia"/>
          <w:sz w:val="24"/>
        </w:rPr>
        <w:t>子课题负责人</w:t>
      </w:r>
      <w:r w:rsidR="00DD7AEC">
        <w:rPr>
          <w:rFonts w:hint="eastAsia"/>
          <w:sz w:val="24"/>
        </w:rPr>
        <w:t>（项目批准号</w:t>
      </w:r>
      <w:r w:rsidR="00DD7AEC">
        <w:rPr>
          <w:rFonts w:hint="eastAsia"/>
          <w:sz w:val="24"/>
        </w:rPr>
        <w:t>70533010</w:t>
      </w:r>
      <w:r w:rsidR="00DD7AEC">
        <w:rPr>
          <w:rFonts w:hint="eastAsia"/>
          <w:sz w:val="24"/>
        </w:rPr>
        <w:t>，经费</w:t>
      </w:r>
      <w:r>
        <w:rPr>
          <w:rFonts w:hint="eastAsia"/>
          <w:sz w:val="24"/>
        </w:rPr>
        <w:t>5</w:t>
      </w:r>
      <w:r>
        <w:rPr>
          <w:rFonts w:hint="eastAsia"/>
          <w:sz w:val="24"/>
        </w:rPr>
        <w:t>万人民币</w:t>
      </w:r>
      <w:r w:rsidR="00865933">
        <w:rPr>
          <w:rFonts w:hint="eastAsia"/>
          <w:sz w:val="24"/>
        </w:rPr>
        <w:t>，</w:t>
      </w:r>
      <w:r w:rsidR="00DD7AEC">
        <w:rPr>
          <w:rFonts w:hint="eastAsia"/>
          <w:sz w:val="24"/>
        </w:rPr>
        <w:t xml:space="preserve"> </w:t>
      </w:r>
      <w:r w:rsidR="00865933">
        <w:rPr>
          <w:rFonts w:hint="eastAsia"/>
          <w:sz w:val="24"/>
        </w:rPr>
        <w:t>2005-2010</w:t>
      </w:r>
      <w:r>
        <w:rPr>
          <w:rFonts w:hint="eastAsia"/>
          <w:sz w:val="24"/>
        </w:rPr>
        <w:t>）</w:t>
      </w:r>
    </w:p>
    <w:p w14:paraId="1FC20FC7" w14:textId="77777777" w:rsidR="0003500F" w:rsidRDefault="0003500F" w:rsidP="00AA7BFA">
      <w:pPr>
        <w:numPr>
          <w:ilvl w:val="0"/>
          <w:numId w:val="3"/>
        </w:numPr>
        <w:tabs>
          <w:tab w:val="clear" w:pos="1325"/>
          <w:tab w:val="num" w:pos="360"/>
        </w:tabs>
        <w:ind w:left="360" w:hanging="360"/>
        <w:jc w:val="left"/>
        <w:rPr>
          <w:sz w:val="24"/>
        </w:rPr>
      </w:pPr>
      <w:r>
        <w:rPr>
          <w:rFonts w:hint="eastAsia"/>
          <w:sz w:val="24"/>
        </w:rPr>
        <w:t>第二次全国残疾人抽样调查残疾标准制订研究项目——精神残疾标准及相关评定手册制订</w:t>
      </w:r>
      <w:r w:rsidR="000B614A">
        <w:rPr>
          <w:rFonts w:hint="eastAsia"/>
          <w:sz w:val="24"/>
        </w:rPr>
        <w:t>项目负责人</w:t>
      </w:r>
      <w:r w:rsidR="00DD7AEC">
        <w:rPr>
          <w:rFonts w:hint="eastAsia"/>
          <w:sz w:val="24"/>
        </w:rPr>
        <w:t>（经费</w:t>
      </w:r>
      <w:r w:rsidR="00DD7AEC">
        <w:rPr>
          <w:rFonts w:hint="eastAsia"/>
          <w:sz w:val="24"/>
        </w:rPr>
        <w:t>6</w:t>
      </w:r>
      <w:r w:rsidR="00DD7AEC">
        <w:rPr>
          <w:rFonts w:hint="eastAsia"/>
          <w:sz w:val="24"/>
        </w:rPr>
        <w:t>万元人民币，</w:t>
      </w:r>
      <w:r>
        <w:rPr>
          <w:rFonts w:hint="eastAsia"/>
          <w:sz w:val="24"/>
        </w:rPr>
        <w:t>2004</w:t>
      </w:r>
      <w:r w:rsidR="000B614A">
        <w:rPr>
          <w:rFonts w:hint="eastAsia"/>
          <w:sz w:val="24"/>
        </w:rPr>
        <w:t>-2007</w:t>
      </w:r>
      <w:r>
        <w:rPr>
          <w:rFonts w:hint="eastAsia"/>
          <w:sz w:val="24"/>
        </w:rPr>
        <w:t>）</w:t>
      </w:r>
    </w:p>
    <w:p w14:paraId="72E413D1" w14:textId="77777777" w:rsidR="0003500F" w:rsidRDefault="0003500F" w:rsidP="00AA7BFA">
      <w:pPr>
        <w:numPr>
          <w:ilvl w:val="0"/>
          <w:numId w:val="3"/>
        </w:numPr>
        <w:tabs>
          <w:tab w:val="clear" w:pos="1325"/>
          <w:tab w:val="num" w:pos="360"/>
        </w:tabs>
        <w:ind w:left="360" w:hanging="360"/>
        <w:jc w:val="left"/>
        <w:rPr>
          <w:sz w:val="24"/>
        </w:rPr>
      </w:pPr>
      <w:r>
        <w:rPr>
          <w:rFonts w:hint="eastAsia"/>
          <w:sz w:val="24"/>
        </w:rPr>
        <w:lastRenderedPageBreak/>
        <w:t>中学生网络成瘾的描述性研究——自选课题</w:t>
      </w:r>
      <w:r w:rsidR="000B614A">
        <w:rPr>
          <w:rFonts w:hint="eastAsia"/>
          <w:sz w:val="24"/>
        </w:rPr>
        <w:t>项目负责人</w:t>
      </w:r>
      <w:r w:rsidR="00DD7AEC">
        <w:rPr>
          <w:rFonts w:hint="eastAsia"/>
          <w:sz w:val="24"/>
        </w:rPr>
        <w:t>（</w:t>
      </w:r>
      <w:r>
        <w:rPr>
          <w:rFonts w:hint="eastAsia"/>
          <w:sz w:val="24"/>
        </w:rPr>
        <w:t>2004</w:t>
      </w:r>
      <w:r>
        <w:rPr>
          <w:rFonts w:hint="eastAsia"/>
          <w:sz w:val="24"/>
        </w:rPr>
        <w:t>至今）</w:t>
      </w:r>
    </w:p>
    <w:p w14:paraId="32D9208E" w14:textId="77777777" w:rsidR="000B614A" w:rsidRDefault="00DD7AEC" w:rsidP="00AA7BFA">
      <w:pPr>
        <w:numPr>
          <w:ilvl w:val="0"/>
          <w:numId w:val="3"/>
        </w:numPr>
        <w:tabs>
          <w:tab w:val="clear" w:pos="1325"/>
          <w:tab w:val="num" w:pos="360"/>
        </w:tabs>
        <w:ind w:left="360" w:hanging="360"/>
        <w:jc w:val="left"/>
        <w:rPr>
          <w:sz w:val="24"/>
        </w:rPr>
      </w:pPr>
      <w:r w:rsidRPr="00463640">
        <w:rPr>
          <w:rFonts w:hint="eastAsia"/>
          <w:sz w:val="24"/>
        </w:rPr>
        <w:t>精神疾病及精神病管理现状的调研</w:t>
      </w:r>
      <w:r w:rsidR="00870414">
        <w:rPr>
          <w:rFonts w:hint="eastAsia"/>
          <w:sz w:val="24"/>
        </w:rPr>
        <w:t>——</w:t>
      </w:r>
      <w:r w:rsidR="000B614A">
        <w:rPr>
          <w:rFonts w:hint="eastAsia"/>
          <w:sz w:val="24"/>
        </w:rPr>
        <w:t>中国科学技术协会项目“</w:t>
      </w:r>
      <w:r w:rsidR="000B614A" w:rsidRPr="00463640">
        <w:rPr>
          <w:rFonts w:hint="eastAsia"/>
          <w:sz w:val="24"/>
        </w:rPr>
        <w:t>精神卫生状况与构建和谐社会对策研究</w:t>
      </w:r>
      <w:r w:rsidR="000B614A">
        <w:rPr>
          <w:rFonts w:hint="eastAsia"/>
          <w:sz w:val="24"/>
        </w:rPr>
        <w:t>”子课题负责人</w:t>
      </w:r>
      <w:r w:rsidR="00870414">
        <w:rPr>
          <w:rFonts w:hint="eastAsia"/>
          <w:sz w:val="24"/>
        </w:rPr>
        <w:t>（经费</w:t>
      </w:r>
      <w:r w:rsidR="000B614A">
        <w:rPr>
          <w:rFonts w:hint="eastAsia"/>
          <w:sz w:val="24"/>
        </w:rPr>
        <w:t>13</w:t>
      </w:r>
      <w:r w:rsidR="000B614A">
        <w:rPr>
          <w:rFonts w:hint="eastAsia"/>
          <w:sz w:val="24"/>
        </w:rPr>
        <w:t>万元人民币，</w:t>
      </w:r>
      <w:r w:rsidR="000B614A">
        <w:rPr>
          <w:rFonts w:hint="eastAsia"/>
          <w:sz w:val="24"/>
        </w:rPr>
        <w:t>2006-2008</w:t>
      </w:r>
      <w:r w:rsidR="000B614A">
        <w:rPr>
          <w:rFonts w:hint="eastAsia"/>
          <w:sz w:val="24"/>
        </w:rPr>
        <w:t>）</w:t>
      </w:r>
    </w:p>
    <w:p w14:paraId="4EC2A327" w14:textId="77777777" w:rsidR="00436DF7" w:rsidRDefault="00791B90" w:rsidP="00AA7BFA">
      <w:pPr>
        <w:numPr>
          <w:ilvl w:val="0"/>
          <w:numId w:val="3"/>
        </w:numPr>
        <w:tabs>
          <w:tab w:val="clear" w:pos="1325"/>
          <w:tab w:val="num" w:pos="360"/>
        </w:tabs>
        <w:ind w:left="360" w:hanging="360"/>
        <w:jc w:val="left"/>
        <w:rPr>
          <w:sz w:val="24"/>
        </w:rPr>
      </w:pPr>
      <w:r>
        <w:rPr>
          <w:rFonts w:hint="eastAsia"/>
          <w:sz w:val="24"/>
        </w:rPr>
        <w:t>青少年人格偏离</w:t>
      </w:r>
      <w:r>
        <w:rPr>
          <w:rFonts w:hint="eastAsia"/>
          <w:color w:val="000000"/>
          <w:sz w:val="24"/>
        </w:rPr>
        <w:t>的预后研究及干预措施的</w:t>
      </w:r>
      <w:r>
        <w:rPr>
          <w:rFonts w:hint="eastAsia"/>
          <w:sz w:val="24"/>
        </w:rPr>
        <w:t>卫生经济学评价——北京大学“</w:t>
      </w:r>
      <w:r>
        <w:rPr>
          <w:rFonts w:hint="eastAsia"/>
          <w:sz w:val="24"/>
        </w:rPr>
        <w:t>211</w:t>
      </w:r>
      <w:r>
        <w:rPr>
          <w:rFonts w:hint="eastAsia"/>
          <w:sz w:val="24"/>
        </w:rPr>
        <w:t>项目”</w:t>
      </w:r>
      <w:r w:rsidR="00F21E3F">
        <w:rPr>
          <w:rFonts w:hint="eastAsia"/>
          <w:sz w:val="24"/>
        </w:rPr>
        <w:t>负责人</w:t>
      </w:r>
      <w:r w:rsidR="00870414">
        <w:rPr>
          <w:rFonts w:hint="eastAsia"/>
          <w:sz w:val="24"/>
        </w:rPr>
        <w:t>（经费</w:t>
      </w:r>
      <w:r w:rsidR="00F21E3F">
        <w:rPr>
          <w:rFonts w:hint="eastAsia"/>
          <w:sz w:val="24"/>
        </w:rPr>
        <w:t>15</w:t>
      </w:r>
      <w:r w:rsidR="00F21E3F">
        <w:rPr>
          <w:rFonts w:hint="eastAsia"/>
          <w:sz w:val="24"/>
        </w:rPr>
        <w:t>万人民币，</w:t>
      </w:r>
      <w:r w:rsidR="00436DF7">
        <w:rPr>
          <w:rFonts w:hint="eastAsia"/>
          <w:sz w:val="24"/>
        </w:rPr>
        <w:t>2003-2006</w:t>
      </w:r>
      <w:r w:rsidR="00E556CC">
        <w:rPr>
          <w:rFonts w:hint="eastAsia"/>
          <w:sz w:val="24"/>
        </w:rPr>
        <w:t>）</w:t>
      </w:r>
    </w:p>
    <w:p w14:paraId="1BF9F885" w14:textId="77777777" w:rsidR="00436DF7" w:rsidRDefault="00791B90" w:rsidP="00AA7BFA">
      <w:pPr>
        <w:numPr>
          <w:ilvl w:val="0"/>
          <w:numId w:val="3"/>
        </w:numPr>
        <w:tabs>
          <w:tab w:val="clear" w:pos="1325"/>
          <w:tab w:val="num" w:pos="360"/>
        </w:tabs>
        <w:ind w:left="360" w:hanging="360"/>
        <w:jc w:val="left"/>
        <w:rPr>
          <w:sz w:val="24"/>
        </w:rPr>
      </w:pPr>
      <w:r>
        <w:rPr>
          <w:rFonts w:hint="eastAsia"/>
          <w:sz w:val="24"/>
        </w:rPr>
        <w:t>社区艾滋病</w:t>
      </w:r>
      <w:r>
        <w:rPr>
          <w:rFonts w:hint="eastAsia"/>
          <w:sz w:val="24"/>
        </w:rPr>
        <w:t>/</w:t>
      </w:r>
      <w:r>
        <w:rPr>
          <w:rFonts w:hint="eastAsia"/>
          <w:sz w:val="24"/>
        </w:rPr>
        <w:t>性病的教育干预研究——世界银行贷款卫</w:t>
      </w:r>
      <w:r>
        <w:rPr>
          <w:rFonts w:ascii="宋体" w:hAnsi="宋体" w:hint="eastAsia"/>
          <w:sz w:val="24"/>
        </w:rPr>
        <w:t>Ⅸ</w:t>
      </w:r>
      <w:r>
        <w:rPr>
          <w:rFonts w:hint="eastAsia"/>
          <w:sz w:val="24"/>
        </w:rPr>
        <w:t>项目</w:t>
      </w:r>
      <w:r w:rsidR="001A1FDB">
        <w:rPr>
          <w:rFonts w:hint="eastAsia"/>
          <w:sz w:val="24"/>
        </w:rPr>
        <w:t>负责人</w:t>
      </w:r>
      <w:r w:rsidR="00870414">
        <w:rPr>
          <w:rFonts w:hint="eastAsia"/>
          <w:sz w:val="24"/>
        </w:rPr>
        <w:t>（经费</w:t>
      </w:r>
      <w:r w:rsidR="001A1FDB">
        <w:rPr>
          <w:rFonts w:hint="eastAsia"/>
          <w:sz w:val="24"/>
        </w:rPr>
        <w:t>5</w:t>
      </w:r>
      <w:r w:rsidR="001A1FDB">
        <w:rPr>
          <w:rFonts w:hint="eastAsia"/>
          <w:sz w:val="24"/>
        </w:rPr>
        <w:t>万人民币</w:t>
      </w:r>
      <w:r w:rsidR="00600752">
        <w:rPr>
          <w:rFonts w:hint="eastAsia"/>
          <w:sz w:val="24"/>
        </w:rPr>
        <w:t>，</w:t>
      </w:r>
      <w:r w:rsidR="00436DF7">
        <w:rPr>
          <w:rFonts w:hint="eastAsia"/>
          <w:sz w:val="24"/>
        </w:rPr>
        <w:t>2001-2003</w:t>
      </w:r>
      <w:r w:rsidR="001D2EA0">
        <w:rPr>
          <w:rFonts w:hint="eastAsia"/>
          <w:sz w:val="24"/>
        </w:rPr>
        <w:t>）</w:t>
      </w:r>
    </w:p>
    <w:p w14:paraId="5FBFC8A0" w14:textId="77777777" w:rsidR="00E74BA1" w:rsidRPr="007F4365" w:rsidRDefault="00E74BA1" w:rsidP="00E74BA1">
      <w:pPr>
        <w:numPr>
          <w:ilvl w:val="0"/>
          <w:numId w:val="3"/>
        </w:numPr>
        <w:tabs>
          <w:tab w:val="clear" w:pos="1325"/>
          <w:tab w:val="num" w:pos="360"/>
        </w:tabs>
        <w:ind w:left="360" w:hanging="360"/>
        <w:jc w:val="left"/>
        <w:rPr>
          <w:sz w:val="24"/>
        </w:rPr>
      </w:pPr>
      <w:r w:rsidRPr="007F4365">
        <w:rPr>
          <w:rFonts w:hint="eastAsia"/>
          <w:sz w:val="24"/>
        </w:rPr>
        <w:t>人格障碍和人格偏离的综合研究，</w:t>
      </w:r>
      <w:r w:rsidRPr="007F4365">
        <w:rPr>
          <w:rFonts w:hint="eastAsia"/>
          <w:sz w:val="24"/>
        </w:rPr>
        <w:t>2001</w:t>
      </w:r>
      <w:r w:rsidRPr="007F4365">
        <w:rPr>
          <w:rFonts w:hint="eastAsia"/>
          <w:sz w:val="24"/>
        </w:rPr>
        <w:t>～</w:t>
      </w:r>
      <w:r w:rsidRPr="007F4365">
        <w:rPr>
          <w:rFonts w:hint="eastAsia"/>
          <w:sz w:val="24"/>
        </w:rPr>
        <w:t>2004</w:t>
      </w:r>
      <w:r w:rsidRPr="007F4365">
        <w:rPr>
          <w:rFonts w:hint="eastAsia"/>
          <w:sz w:val="24"/>
        </w:rPr>
        <w:t>年获得美国中华医学基金会资助项目基金项目</w:t>
      </w:r>
      <w:r w:rsidRPr="007F4365">
        <w:rPr>
          <w:sz w:val="24"/>
        </w:rPr>
        <w:t>“</w:t>
      </w:r>
      <w:r w:rsidRPr="007F4365">
        <w:rPr>
          <w:rFonts w:hint="eastAsia"/>
          <w:sz w:val="24"/>
        </w:rPr>
        <w:t>青少年人格偏离的干预研究</w:t>
      </w:r>
      <w:r w:rsidRPr="007F4365">
        <w:rPr>
          <w:sz w:val="24"/>
        </w:rPr>
        <w:t>”</w:t>
      </w:r>
      <w:r w:rsidRPr="007F4365">
        <w:rPr>
          <w:rFonts w:hint="eastAsia"/>
          <w:sz w:val="24"/>
        </w:rPr>
        <w:t>负责人（项目编号</w:t>
      </w:r>
      <w:r w:rsidRPr="007F4365">
        <w:rPr>
          <w:rFonts w:hint="eastAsia"/>
          <w:sz w:val="24"/>
        </w:rPr>
        <w:t>00-725</w:t>
      </w:r>
      <w:r w:rsidRPr="007F4365">
        <w:rPr>
          <w:rFonts w:hint="eastAsia"/>
          <w:sz w:val="24"/>
        </w:rPr>
        <w:t>，经费</w:t>
      </w:r>
      <w:r w:rsidRPr="007F4365">
        <w:rPr>
          <w:rFonts w:hint="eastAsia"/>
          <w:sz w:val="24"/>
        </w:rPr>
        <w:t>20.75</w:t>
      </w:r>
      <w:r w:rsidRPr="007F4365">
        <w:rPr>
          <w:rFonts w:hint="eastAsia"/>
          <w:sz w:val="24"/>
        </w:rPr>
        <w:t>万美元，</w:t>
      </w:r>
      <w:r w:rsidRPr="007F4365">
        <w:rPr>
          <w:rFonts w:hint="eastAsia"/>
          <w:sz w:val="24"/>
        </w:rPr>
        <w:t xml:space="preserve"> 2001-2004</w:t>
      </w:r>
      <w:r w:rsidRPr="007F4365">
        <w:rPr>
          <w:rFonts w:hint="eastAsia"/>
          <w:sz w:val="24"/>
        </w:rPr>
        <w:t>，至今）</w:t>
      </w:r>
    </w:p>
    <w:p w14:paraId="5B8098CF" w14:textId="77777777" w:rsidR="00436DF7" w:rsidRPr="00E33014" w:rsidRDefault="00791B90" w:rsidP="00E33014">
      <w:pPr>
        <w:numPr>
          <w:ilvl w:val="0"/>
          <w:numId w:val="3"/>
        </w:numPr>
        <w:tabs>
          <w:tab w:val="clear" w:pos="1325"/>
          <w:tab w:val="num" w:pos="360"/>
        </w:tabs>
        <w:ind w:left="360" w:hanging="360"/>
        <w:jc w:val="left"/>
        <w:rPr>
          <w:sz w:val="24"/>
        </w:rPr>
      </w:pPr>
      <w:r>
        <w:rPr>
          <w:rFonts w:hint="eastAsia"/>
          <w:sz w:val="24"/>
        </w:rPr>
        <w:t>中国</w:t>
      </w:r>
      <w:proofErr w:type="gramStart"/>
      <w:r>
        <w:rPr>
          <w:rFonts w:hint="eastAsia"/>
          <w:sz w:val="24"/>
        </w:rPr>
        <w:t>七地区</w:t>
      </w:r>
      <w:proofErr w:type="gramEnd"/>
      <w:r>
        <w:rPr>
          <w:rFonts w:hint="eastAsia"/>
          <w:sz w:val="24"/>
        </w:rPr>
        <w:t>精神疾病的流行病学调查</w:t>
      </w:r>
      <w:r w:rsidR="00BE2FA4">
        <w:rPr>
          <w:rFonts w:hint="eastAsia"/>
          <w:sz w:val="24"/>
        </w:rPr>
        <w:t>项目骨干</w:t>
      </w:r>
      <w:r w:rsidR="00870414">
        <w:rPr>
          <w:rFonts w:hint="eastAsia"/>
          <w:sz w:val="24"/>
        </w:rPr>
        <w:t>（</w:t>
      </w:r>
      <w:r w:rsidR="00436DF7">
        <w:rPr>
          <w:sz w:val="24"/>
        </w:rPr>
        <w:t>1991.3</w:t>
      </w:r>
      <w:r w:rsidR="00436DF7">
        <w:rPr>
          <w:sz w:val="24"/>
        </w:rPr>
        <w:noBreakHyphen/>
        <w:t>1993.9</w:t>
      </w:r>
      <w:r w:rsidR="00436DF7">
        <w:rPr>
          <w:rFonts w:hint="eastAsia"/>
          <w:sz w:val="24"/>
        </w:rPr>
        <w:t>）</w:t>
      </w:r>
    </w:p>
    <w:p w14:paraId="6F73329C" w14:textId="77777777" w:rsidR="00436DF7" w:rsidRDefault="00791B90" w:rsidP="00AA7BFA">
      <w:pPr>
        <w:numPr>
          <w:ilvl w:val="0"/>
          <w:numId w:val="3"/>
        </w:numPr>
        <w:tabs>
          <w:tab w:val="clear" w:pos="1325"/>
          <w:tab w:val="num" w:pos="360"/>
        </w:tabs>
        <w:ind w:left="360" w:hanging="360"/>
        <w:jc w:val="left"/>
        <w:rPr>
          <w:sz w:val="24"/>
        </w:rPr>
      </w:pPr>
      <w:r>
        <w:rPr>
          <w:rFonts w:hint="eastAsia"/>
          <w:sz w:val="24"/>
        </w:rPr>
        <w:t>北京城市三种住房类型与精神卫生关系的研究</w:t>
      </w:r>
      <w:r w:rsidR="00870414">
        <w:rPr>
          <w:rFonts w:hint="eastAsia"/>
          <w:sz w:val="24"/>
        </w:rPr>
        <w:t>——中国</w:t>
      </w:r>
      <w:r w:rsidR="00870414">
        <w:rPr>
          <w:sz w:val="24"/>
        </w:rPr>
        <w:t>-</w:t>
      </w:r>
      <w:r w:rsidR="00870414">
        <w:rPr>
          <w:rFonts w:hint="eastAsia"/>
          <w:sz w:val="24"/>
        </w:rPr>
        <w:t>瑞典合作项目骨干</w:t>
      </w:r>
      <w:r>
        <w:rPr>
          <w:sz w:val="24"/>
        </w:rPr>
        <w:t xml:space="preserve">, </w:t>
      </w:r>
      <w:r>
        <w:rPr>
          <w:rFonts w:hint="eastAsia"/>
          <w:sz w:val="24"/>
        </w:rPr>
        <w:t>并应邀赴瑞典</w:t>
      </w:r>
      <w:r>
        <w:rPr>
          <w:sz w:val="24"/>
        </w:rPr>
        <w:t xml:space="preserve">Karolinska </w:t>
      </w:r>
      <w:r>
        <w:rPr>
          <w:rFonts w:hint="eastAsia"/>
          <w:sz w:val="24"/>
        </w:rPr>
        <w:t>学院应激研究所世界卫生组织合作中心工作访问三个月</w:t>
      </w:r>
      <w:r w:rsidR="00436DF7">
        <w:rPr>
          <w:rFonts w:hint="eastAsia"/>
          <w:sz w:val="24"/>
        </w:rPr>
        <w:t>（</w:t>
      </w:r>
      <w:r w:rsidR="00436DF7">
        <w:rPr>
          <w:sz w:val="24"/>
        </w:rPr>
        <w:t>1987.11</w:t>
      </w:r>
      <w:r w:rsidR="00436DF7">
        <w:rPr>
          <w:sz w:val="24"/>
        </w:rPr>
        <w:noBreakHyphen/>
        <w:t>1991.12</w:t>
      </w:r>
      <w:r w:rsidR="00436DF7">
        <w:rPr>
          <w:rFonts w:hint="eastAsia"/>
          <w:sz w:val="24"/>
        </w:rPr>
        <w:t>）</w:t>
      </w:r>
    </w:p>
    <w:p w14:paraId="31697CB7" w14:textId="77777777" w:rsidR="00436DF7" w:rsidRDefault="00791B90" w:rsidP="00AA7BFA">
      <w:pPr>
        <w:numPr>
          <w:ilvl w:val="0"/>
          <w:numId w:val="3"/>
        </w:numPr>
        <w:tabs>
          <w:tab w:val="clear" w:pos="1325"/>
          <w:tab w:val="num" w:pos="360"/>
        </w:tabs>
        <w:ind w:left="360" w:hanging="360"/>
        <w:jc w:val="left"/>
        <w:rPr>
          <w:sz w:val="24"/>
        </w:rPr>
      </w:pPr>
      <w:r>
        <w:rPr>
          <w:rFonts w:hint="eastAsia"/>
          <w:sz w:val="24"/>
        </w:rPr>
        <w:t>中国九个城市四种职业人群酒精依赖及其相关问题的研究</w:t>
      </w:r>
      <w:r w:rsidR="00BE2FA4">
        <w:rPr>
          <w:rFonts w:hint="eastAsia"/>
          <w:sz w:val="24"/>
        </w:rPr>
        <w:t>项目骨干</w:t>
      </w:r>
      <w:r w:rsidR="00870414">
        <w:rPr>
          <w:rFonts w:hint="eastAsia"/>
          <w:sz w:val="24"/>
        </w:rPr>
        <w:t>（</w:t>
      </w:r>
      <w:r w:rsidR="00436DF7">
        <w:rPr>
          <w:sz w:val="24"/>
        </w:rPr>
        <w:t>1987.11</w:t>
      </w:r>
      <w:r w:rsidR="00436DF7">
        <w:rPr>
          <w:sz w:val="24"/>
        </w:rPr>
        <w:noBreakHyphen/>
        <w:t>1991.12</w:t>
      </w:r>
      <w:r w:rsidR="00436DF7">
        <w:rPr>
          <w:rFonts w:hint="eastAsia"/>
          <w:sz w:val="24"/>
        </w:rPr>
        <w:t>）</w:t>
      </w:r>
    </w:p>
    <w:p w14:paraId="36E23DA4" w14:textId="77777777" w:rsidR="00436DF7" w:rsidRDefault="00791B90" w:rsidP="00AA7BFA">
      <w:pPr>
        <w:numPr>
          <w:ilvl w:val="0"/>
          <w:numId w:val="3"/>
        </w:numPr>
        <w:tabs>
          <w:tab w:val="clear" w:pos="1325"/>
          <w:tab w:val="num" w:pos="360"/>
        </w:tabs>
        <w:ind w:left="360" w:hanging="360"/>
        <w:jc w:val="left"/>
        <w:rPr>
          <w:sz w:val="24"/>
        </w:rPr>
      </w:pPr>
      <w:r>
        <w:rPr>
          <w:rFonts w:hint="eastAsia"/>
          <w:sz w:val="24"/>
        </w:rPr>
        <w:t>儿童基金会资助项目</w:t>
      </w:r>
      <w:r>
        <w:rPr>
          <w:sz w:val="24"/>
        </w:rPr>
        <w:t xml:space="preserve">: </w:t>
      </w:r>
      <w:r>
        <w:rPr>
          <w:rFonts w:hint="eastAsia"/>
          <w:sz w:val="24"/>
        </w:rPr>
        <w:t>地方性甲状腺肿流行区儿童精神发育迟滞的流行病学调查</w:t>
      </w:r>
      <w:r w:rsidR="00BE2FA4">
        <w:rPr>
          <w:rFonts w:hint="eastAsia"/>
          <w:sz w:val="24"/>
        </w:rPr>
        <w:t>项目负责人</w:t>
      </w:r>
      <w:r w:rsidR="00870414">
        <w:rPr>
          <w:rFonts w:hint="eastAsia"/>
          <w:sz w:val="24"/>
        </w:rPr>
        <w:t>（</w:t>
      </w:r>
      <w:r w:rsidR="00436DF7">
        <w:rPr>
          <w:sz w:val="24"/>
        </w:rPr>
        <w:t>1987.9</w:t>
      </w:r>
      <w:r w:rsidR="00436DF7">
        <w:rPr>
          <w:sz w:val="24"/>
        </w:rPr>
        <w:noBreakHyphen/>
        <w:t>1989.11</w:t>
      </w:r>
      <w:r w:rsidR="00436DF7">
        <w:rPr>
          <w:rFonts w:hint="eastAsia"/>
          <w:sz w:val="24"/>
        </w:rPr>
        <w:t>）</w:t>
      </w:r>
    </w:p>
    <w:p w14:paraId="20638928" w14:textId="77777777" w:rsidR="00791B90" w:rsidRDefault="00791B90" w:rsidP="00AA7BFA">
      <w:pPr>
        <w:numPr>
          <w:ilvl w:val="0"/>
          <w:numId w:val="3"/>
        </w:numPr>
        <w:tabs>
          <w:tab w:val="clear" w:pos="1325"/>
          <w:tab w:val="num" w:pos="360"/>
        </w:tabs>
        <w:ind w:left="360" w:hanging="360"/>
        <w:jc w:val="left"/>
        <w:rPr>
          <w:sz w:val="24"/>
        </w:rPr>
      </w:pPr>
      <w:r>
        <w:rPr>
          <w:rFonts w:hint="eastAsia"/>
          <w:sz w:val="24"/>
        </w:rPr>
        <w:t>北京孕妇血清叶酸分布和神经管畸形危险因素的流行病学调查</w:t>
      </w:r>
      <w:r w:rsidR="00870414">
        <w:rPr>
          <w:rFonts w:hint="eastAsia"/>
          <w:sz w:val="24"/>
        </w:rPr>
        <w:t>——</w:t>
      </w:r>
      <w:r w:rsidR="00BE2FA4">
        <w:rPr>
          <w:rFonts w:hint="eastAsia"/>
          <w:sz w:val="24"/>
        </w:rPr>
        <w:t>硕士研究生</w:t>
      </w:r>
      <w:r w:rsidR="00870414">
        <w:rPr>
          <w:rFonts w:hint="eastAsia"/>
          <w:sz w:val="24"/>
        </w:rPr>
        <w:t>课题（</w:t>
      </w:r>
      <w:r w:rsidR="00436DF7">
        <w:rPr>
          <w:sz w:val="24"/>
        </w:rPr>
        <w:t>1985.9</w:t>
      </w:r>
      <w:r w:rsidR="00436DF7">
        <w:rPr>
          <w:sz w:val="24"/>
        </w:rPr>
        <w:noBreakHyphen/>
        <w:t>1987.7</w:t>
      </w:r>
      <w:r w:rsidR="00436DF7">
        <w:rPr>
          <w:rFonts w:hint="eastAsia"/>
          <w:sz w:val="24"/>
        </w:rPr>
        <w:t>）</w:t>
      </w:r>
    </w:p>
    <w:p w14:paraId="25918F70" w14:textId="77777777" w:rsidR="00791B90" w:rsidRPr="00870414" w:rsidRDefault="00791B90">
      <w:pPr>
        <w:jc w:val="left"/>
        <w:rPr>
          <w:sz w:val="24"/>
        </w:rPr>
      </w:pPr>
    </w:p>
    <w:p w14:paraId="5C386F3D" w14:textId="77777777" w:rsidR="00791B90" w:rsidRDefault="00791B90">
      <w:pPr>
        <w:jc w:val="left"/>
        <w:rPr>
          <w:b/>
          <w:sz w:val="24"/>
        </w:rPr>
      </w:pPr>
      <w:r>
        <w:rPr>
          <w:rFonts w:eastAsia="黑体" w:hint="eastAsia"/>
          <w:b/>
          <w:sz w:val="24"/>
        </w:rPr>
        <w:t>教学经历</w:t>
      </w:r>
    </w:p>
    <w:p w14:paraId="7C104FCC" w14:textId="77777777" w:rsidR="00791B90" w:rsidRDefault="00791B90">
      <w:pPr>
        <w:jc w:val="left"/>
        <w:rPr>
          <w:sz w:val="24"/>
        </w:rPr>
      </w:pPr>
      <w:r>
        <w:rPr>
          <w:sz w:val="24"/>
        </w:rPr>
        <w:t>1996.9-</w:t>
      </w:r>
      <w:r>
        <w:rPr>
          <w:rFonts w:hint="eastAsia"/>
          <w:sz w:val="24"/>
        </w:rPr>
        <w:t>至今</w:t>
      </w:r>
    </w:p>
    <w:p w14:paraId="18D240BE" w14:textId="77777777" w:rsidR="00791B90" w:rsidRDefault="00791B90">
      <w:pPr>
        <w:jc w:val="left"/>
        <w:rPr>
          <w:sz w:val="24"/>
        </w:rPr>
      </w:pPr>
      <w:r>
        <w:rPr>
          <w:sz w:val="24"/>
        </w:rPr>
        <w:tab/>
      </w:r>
      <w:r>
        <w:rPr>
          <w:rFonts w:hint="eastAsia"/>
          <w:sz w:val="24"/>
        </w:rPr>
        <w:t>北京大学</w:t>
      </w:r>
      <w:r w:rsidR="003210C0">
        <w:rPr>
          <w:rFonts w:hint="eastAsia"/>
          <w:sz w:val="24"/>
        </w:rPr>
        <w:t>医学部</w:t>
      </w:r>
      <w:r>
        <w:rPr>
          <w:rFonts w:hint="eastAsia"/>
          <w:sz w:val="24"/>
        </w:rPr>
        <w:t>本科生“流行病学”及研究生</w:t>
      </w:r>
      <w:r w:rsidR="008757DA">
        <w:rPr>
          <w:rFonts w:hint="eastAsia"/>
          <w:sz w:val="24"/>
        </w:rPr>
        <w:t>必修课</w:t>
      </w:r>
      <w:r>
        <w:rPr>
          <w:rFonts w:hint="eastAsia"/>
          <w:sz w:val="24"/>
        </w:rPr>
        <w:t>“临床流行病学”主讲教师</w:t>
      </w:r>
    </w:p>
    <w:p w14:paraId="550A87C6" w14:textId="77777777" w:rsidR="008757DA" w:rsidRDefault="008757DA" w:rsidP="008C7D3B">
      <w:pPr>
        <w:jc w:val="left"/>
        <w:rPr>
          <w:sz w:val="24"/>
        </w:rPr>
      </w:pPr>
      <w:r>
        <w:rPr>
          <w:sz w:val="24"/>
        </w:rPr>
        <w:t>1997</w:t>
      </w:r>
      <w:r>
        <w:rPr>
          <w:rFonts w:hint="eastAsia"/>
          <w:sz w:val="24"/>
        </w:rPr>
        <w:t>.9-</w:t>
      </w:r>
      <w:r>
        <w:rPr>
          <w:rFonts w:hint="eastAsia"/>
          <w:sz w:val="24"/>
        </w:rPr>
        <w:t>至今</w:t>
      </w:r>
    </w:p>
    <w:p w14:paraId="10078D1A" w14:textId="77777777" w:rsidR="00893CB1" w:rsidRPr="00893CB1" w:rsidRDefault="008C7D3B" w:rsidP="008757DA">
      <w:pPr>
        <w:ind w:firstLine="425"/>
        <w:jc w:val="left"/>
        <w:rPr>
          <w:sz w:val="24"/>
        </w:rPr>
      </w:pPr>
      <w:r>
        <w:rPr>
          <w:rFonts w:hint="eastAsia"/>
          <w:sz w:val="24"/>
        </w:rPr>
        <w:t>培养研究生：</w:t>
      </w:r>
      <w:r w:rsidR="008757DA">
        <w:rPr>
          <w:rFonts w:hint="eastAsia"/>
          <w:sz w:val="24"/>
        </w:rPr>
        <w:t>毕业</w:t>
      </w:r>
      <w:r w:rsidR="00A154C9">
        <w:rPr>
          <w:rFonts w:hint="eastAsia"/>
          <w:sz w:val="24"/>
        </w:rPr>
        <w:t>硕士</w:t>
      </w:r>
      <w:r w:rsidR="00080004">
        <w:rPr>
          <w:rFonts w:hint="eastAsia"/>
          <w:sz w:val="24"/>
        </w:rPr>
        <w:t>生</w:t>
      </w:r>
      <w:r w:rsidR="00A154C9">
        <w:rPr>
          <w:rFonts w:hint="eastAsia"/>
          <w:sz w:val="24"/>
        </w:rPr>
        <w:t>1</w:t>
      </w:r>
      <w:r w:rsidR="00893CB1">
        <w:rPr>
          <w:sz w:val="24"/>
        </w:rPr>
        <w:t>7</w:t>
      </w:r>
      <w:r w:rsidR="00A154C9">
        <w:rPr>
          <w:rFonts w:hint="eastAsia"/>
          <w:sz w:val="24"/>
        </w:rPr>
        <w:t>名、</w:t>
      </w:r>
      <w:r>
        <w:rPr>
          <w:rFonts w:hint="eastAsia"/>
          <w:sz w:val="24"/>
        </w:rPr>
        <w:t>博士</w:t>
      </w:r>
      <w:r w:rsidR="00080004">
        <w:rPr>
          <w:rFonts w:hint="eastAsia"/>
          <w:sz w:val="24"/>
        </w:rPr>
        <w:t>生</w:t>
      </w:r>
      <w:r w:rsidR="00F42C27">
        <w:rPr>
          <w:rFonts w:hint="eastAsia"/>
          <w:sz w:val="24"/>
        </w:rPr>
        <w:t>1</w:t>
      </w:r>
      <w:r w:rsidR="00080004">
        <w:rPr>
          <w:sz w:val="24"/>
        </w:rPr>
        <w:t>9</w:t>
      </w:r>
      <w:r w:rsidR="00F42C27">
        <w:rPr>
          <w:rFonts w:hint="eastAsia"/>
          <w:sz w:val="24"/>
        </w:rPr>
        <w:t>名</w:t>
      </w:r>
      <w:r w:rsidR="00A154C9">
        <w:rPr>
          <w:rFonts w:hint="eastAsia"/>
          <w:sz w:val="24"/>
        </w:rPr>
        <w:t>、博士后</w:t>
      </w:r>
      <w:r w:rsidR="00A154C9">
        <w:rPr>
          <w:rFonts w:hint="eastAsia"/>
          <w:sz w:val="24"/>
        </w:rPr>
        <w:t>1</w:t>
      </w:r>
      <w:r w:rsidR="00A154C9">
        <w:rPr>
          <w:rFonts w:hint="eastAsia"/>
          <w:sz w:val="24"/>
        </w:rPr>
        <w:t>名</w:t>
      </w:r>
      <w:r w:rsidR="008757DA">
        <w:rPr>
          <w:rFonts w:hint="eastAsia"/>
          <w:sz w:val="24"/>
        </w:rPr>
        <w:t>；</w:t>
      </w:r>
      <w:r>
        <w:rPr>
          <w:rFonts w:hint="eastAsia"/>
          <w:sz w:val="24"/>
        </w:rPr>
        <w:t>在读</w:t>
      </w:r>
      <w:r w:rsidR="008757DA">
        <w:rPr>
          <w:rFonts w:hint="eastAsia"/>
          <w:sz w:val="24"/>
        </w:rPr>
        <w:t>博士</w:t>
      </w:r>
      <w:r>
        <w:rPr>
          <w:rFonts w:hint="eastAsia"/>
          <w:sz w:val="24"/>
        </w:rPr>
        <w:t>生</w:t>
      </w:r>
      <w:r w:rsidR="00CC1C09">
        <w:rPr>
          <w:sz w:val="24"/>
        </w:rPr>
        <w:t>5</w:t>
      </w:r>
      <w:r w:rsidR="00A154C9">
        <w:rPr>
          <w:rFonts w:hint="eastAsia"/>
          <w:sz w:val="24"/>
        </w:rPr>
        <w:t>名</w:t>
      </w:r>
      <w:r w:rsidR="00080004">
        <w:rPr>
          <w:rFonts w:hint="eastAsia"/>
          <w:sz w:val="24"/>
        </w:rPr>
        <w:t>，硕士生</w:t>
      </w:r>
      <w:r w:rsidR="00893CB1">
        <w:rPr>
          <w:sz w:val="24"/>
        </w:rPr>
        <w:t>2</w:t>
      </w:r>
      <w:r w:rsidR="00080004">
        <w:rPr>
          <w:rFonts w:hint="eastAsia"/>
          <w:sz w:val="24"/>
        </w:rPr>
        <w:t>名</w:t>
      </w:r>
    </w:p>
    <w:p w14:paraId="0CBCCD94" w14:textId="77777777" w:rsidR="00A154C9" w:rsidRPr="008C7D3B" w:rsidRDefault="00A154C9" w:rsidP="008C7D3B">
      <w:pPr>
        <w:jc w:val="left"/>
        <w:rPr>
          <w:sz w:val="24"/>
        </w:rPr>
      </w:pPr>
    </w:p>
    <w:p w14:paraId="422763E8" w14:textId="77777777" w:rsidR="00791B90" w:rsidRDefault="00791B90">
      <w:pPr>
        <w:jc w:val="left"/>
        <w:rPr>
          <w:b/>
          <w:sz w:val="24"/>
        </w:rPr>
      </w:pPr>
      <w:r>
        <w:rPr>
          <w:rFonts w:eastAsia="黑体" w:hint="eastAsia"/>
          <w:b/>
          <w:sz w:val="24"/>
        </w:rPr>
        <w:t>临床经历</w:t>
      </w:r>
    </w:p>
    <w:p w14:paraId="7C309D82" w14:textId="77777777" w:rsidR="00791B90" w:rsidRDefault="00791B90">
      <w:pPr>
        <w:jc w:val="left"/>
        <w:rPr>
          <w:sz w:val="24"/>
        </w:rPr>
      </w:pPr>
      <w:r>
        <w:rPr>
          <w:sz w:val="24"/>
        </w:rPr>
        <w:t>1987.8-1996.8</w:t>
      </w:r>
    </w:p>
    <w:p w14:paraId="70178972" w14:textId="77777777" w:rsidR="00791B90" w:rsidRDefault="00791B90">
      <w:pPr>
        <w:jc w:val="left"/>
        <w:rPr>
          <w:sz w:val="24"/>
        </w:rPr>
      </w:pPr>
      <w:r>
        <w:rPr>
          <w:sz w:val="24"/>
        </w:rPr>
        <w:tab/>
      </w:r>
      <w:r>
        <w:rPr>
          <w:rFonts w:hint="eastAsia"/>
          <w:sz w:val="24"/>
        </w:rPr>
        <w:t>北京医科大学精神卫生研究所精神科病房和门诊部分临床工作</w:t>
      </w:r>
      <w:r>
        <w:rPr>
          <w:sz w:val="24"/>
        </w:rPr>
        <w:t>.</w:t>
      </w:r>
    </w:p>
    <w:p w14:paraId="5200D91E" w14:textId="77777777" w:rsidR="00791B90" w:rsidRDefault="00791B90">
      <w:pPr>
        <w:jc w:val="left"/>
        <w:rPr>
          <w:rFonts w:eastAsia="黑体"/>
          <w:b/>
          <w:sz w:val="24"/>
        </w:rPr>
      </w:pPr>
    </w:p>
    <w:p w14:paraId="059633BC" w14:textId="77777777" w:rsidR="00791B90" w:rsidRDefault="00791B90">
      <w:pPr>
        <w:jc w:val="left"/>
        <w:rPr>
          <w:rFonts w:eastAsia="黑体"/>
          <w:b/>
          <w:sz w:val="24"/>
        </w:rPr>
      </w:pPr>
      <w:r>
        <w:rPr>
          <w:rFonts w:eastAsia="黑体" w:hint="eastAsia"/>
          <w:b/>
          <w:sz w:val="24"/>
        </w:rPr>
        <w:t>学术社团</w:t>
      </w:r>
    </w:p>
    <w:p w14:paraId="6E4B72FC" w14:textId="77777777" w:rsidR="0053435D" w:rsidRDefault="0053435D" w:rsidP="0053435D">
      <w:pPr>
        <w:ind w:firstLine="425"/>
        <w:rPr>
          <w:sz w:val="24"/>
        </w:rPr>
      </w:pPr>
      <w:r>
        <w:rPr>
          <w:rFonts w:hint="eastAsia"/>
          <w:sz w:val="24"/>
        </w:rPr>
        <w:t>北京大学</w:t>
      </w:r>
      <w:r>
        <w:rPr>
          <w:sz w:val="24"/>
        </w:rPr>
        <w:t>医学部</w:t>
      </w:r>
      <w:proofErr w:type="gramStart"/>
      <w:r>
        <w:rPr>
          <w:sz w:val="24"/>
        </w:rPr>
        <w:t>医</w:t>
      </w:r>
      <w:proofErr w:type="gramEnd"/>
      <w:r>
        <w:rPr>
          <w:sz w:val="24"/>
        </w:rPr>
        <w:t>养结合养老</w:t>
      </w:r>
      <w:r>
        <w:rPr>
          <w:rFonts w:hint="eastAsia"/>
          <w:sz w:val="24"/>
        </w:rPr>
        <w:t>产业</w:t>
      </w:r>
      <w:r>
        <w:rPr>
          <w:sz w:val="24"/>
        </w:rPr>
        <w:t>研究中心</w:t>
      </w:r>
      <w:r>
        <w:rPr>
          <w:rFonts w:hint="eastAsia"/>
          <w:sz w:val="24"/>
        </w:rPr>
        <w:t>副主任</w:t>
      </w:r>
    </w:p>
    <w:p w14:paraId="5F871685" w14:textId="77777777" w:rsidR="00336180" w:rsidRDefault="00336180" w:rsidP="007E4058">
      <w:pPr>
        <w:ind w:firstLine="425"/>
        <w:rPr>
          <w:sz w:val="24"/>
        </w:rPr>
      </w:pPr>
      <w:r>
        <w:rPr>
          <w:rFonts w:hint="eastAsia"/>
          <w:sz w:val="24"/>
        </w:rPr>
        <w:t>康复国际</w:t>
      </w:r>
      <w:r>
        <w:rPr>
          <w:sz w:val="24"/>
        </w:rPr>
        <w:t>执行委员会委员</w:t>
      </w:r>
      <w:r w:rsidR="00CC76AA">
        <w:rPr>
          <w:rFonts w:hint="eastAsia"/>
          <w:sz w:val="24"/>
        </w:rPr>
        <w:t>及</w:t>
      </w:r>
      <w:r>
        <w:rPr>
          <w:sz w:val="24"/>
        </w:rPr>
        <w:t>健康与功能</w:t>
      </w:r>
      <w:r w:rsidR="00842739">
        <w:rPr>
          <w:rFonts w:hint="eastAsia"/>
          <w:sz w:val="24"/>
        </w:rPr>
        <w:t>专业</w:t>
      </w:r>
      <w:r>
        <w:rPr>
          <w:sz w:val="24"/>
        </w:rPr>
        <w:t>委员会主席</w:t>
      </w:r>
    </w:p>
    <w:p w14:paraId="5C77D896" w14:textId="77777777" w:rsidR="00781E6E" w:rsidRDefault="00781E6E" w:rsidP="007E4058">
      <w:pPr>
        <w:ind w:firstLine="425"/>
        <w:rPr>
          <w:sz w:val="24"/>
        </w:rPr>
      </w:pPr>
      <w:r>
        <w:rPr>
          <w:rFonts w:hint="eastAsia"/>
          <w:sz w:val="24"/>
        </w:rPr>
        <w:t>全国</w:t>
      </w:r>
      <w:r>
        <w:rPr>
          <w:sz w:val="24"/>
        </w:rPr>
        <w:t>卫生产业企业管理</w:t>
      </w:r>
      <w:r>
        <w:rPr>
          <w:rFonts w:hint="eastAsia"/>
          <w:sz w:val="24"/>
        </w:rPr>
        <w:t>协会</w:t>
      </w:r>
      <w:r>
        <w:rPr>
          <w:sz w:val="24"/>
        </w:rPr>
        <w:t>老年</w:t>
      </w:r>
      <w:proofErr w:type="gramStart"/>
      <w:r>
        <w:rPr>
          <w:sz w:val="24"/>
        </w:rPr>
        <w:t>医</w:t>
      </w:r>
      <w:proofErr w:type="gramEnd"/>
      <w:r>
        <w:rPr>
          <w:sz w:val="24"/>
        </w:rPr>
        <w:t>养</w:t>
      </w:r>
      <w:r>
        <w:rPr>
          <w:rFonts w:hint="eastAsia"/>
          <w:sz w:val="24"/>
        </w:rPr>
        <w:t>结合</w:t>
      </w:r>
      <w:r>
        <w:rPr>
          <w:sz w:val="24"/>
        </w:rPr>
        <w:t>养老产业分</w:t>
      </w:r>
      <w:r w:rsidR="00615164">
        <w:rPr>
          <w:rFonts w:hint="eastAsia"/>
          <w:sz w:val="24"/>
        </w:rPr>
        <w:t>会</w:t>
      </w:r>
      <w:r>
        <w:rPr>
          <w:sz w:val="24"/>
        </w:rPr>
        <w:t>主任委员</w:t>
      </w:r>
    </w:p>
    <w:p w14:paraId="7CBCDE63" w14:textId="77777777" w:rsidR="00C85AF3" w:rsidRDefault="00C85AF3" w:rsidP="00C85AF3">
      <w:pPr>
        <w:ind w:firstLine="425"/>
        <w:rPr>
          <w:sz w:val="24"/>
        </w:rPr>
      </w:pPr>
      <w:r>
        <w:rPr>
          <w:rFonts w:hint="eastAsia"/>
          <w:sz w:val="24"/>
        </w:rPr>
        <w:t>中国</w:t>
      </w:r>
      <w:r>
        <w:rPr>
          <w:sz w:val="24"/>
        </w:rPr>
        <w:t>心理卫生协会常务理事会常务理事</w:t>
      </w:r>
    </w:p>
    <w:p w14:paraId="74AC6B61" w14:textId="77777777" w:rsidR="0003281C" w:rsidRDefault="0003281C" w:rsidP="0003281C">
      <w:pPr>
        <w:ind w:firstLine="425"/>
        <w:rPr>
          <w:sz w:val="24"/>
        </w:rPr>
      </w:pPr>
      <w:r>
        <w:rPr>
          <w:rFonts w:hint="eastAsia"/>
          <w:sz w:val="24"/>
        </w:rPr>
        <w:t>中国心理卫生协会危机干预专业委员会主任委员</w:t>
      </w:r>
    </w:p>
    <w:p w14:paraId="15A06C57" w14:textId="77777777" w:rsidR="00A2296D" w:rsidRDefault="00A2296D" w:rsidP="00A2296D">
      <w:pPr>
        <w:ind w:firstLine="425"/>
        <w:rPr>
          <w:sz w:val="24"/>
        </w:rPr>
      </w:pPr>
      <w:r>
        <w:rPr>
          <w:rFonts w:hint="eastAsia"/>
          <w:sz w:val="24"/>
        </w:rPr>
        <w:t>《中国心理卫生杂志》第四届编委会常务副主编</w:t>
      </w:r>
    </w:p>
    <w:p w14:paraId="46690213" w14:textId="77777777" w:rsidR="003A15F6" w:rsidRPr="00BC1F52" w:rsidRDefault="003A15F6" w:rsidP="003A15F6">
      <w:pPr>
        <w:adjustRightInd w:val="0"/>
        <w:spacing w:line="312" w:lineRule="atLeast"/>
        <w:ind w:firstLine="425"/>
        <w:textAlignment w:val="baseline"/>
        <w:rPr>
          <w:sz w:val="24"/>
        </w:rPr>
      </w:pPr>
      <w:r w:rsidRPr="00245982">
        <w:rPr>
          <w:rFonts w:hint="eastAsia"/>
          <w:sz w:val="24"/>
        </w:rPr>
        <w:t>中国残疾人康复协会</w:t>
      </w:r>
      <w:r>
        <w:rPr>
          <w:rFonts w:hint="eastAsia"/>
          <w:sz w:val="24"/>
        </w:rPr>
        <w:t>副理事长</w:t>
      </w:r>
    </w:p>
    <w:p w14:paraId="45815CC8" w14:textId="77777777" w:rsidR="00791B90" w:rsidRDefault="00791B90">
      <w:pPr>
        <w:ind w:firstLine="425"/>
        <w:rPr>
          <w:sz w:val="24"/>
        </w:rPr>
      </w:pPr>
      <w:r>
        <w:rPr>
          <w:rFonts w:hint="eastAsia"/>
          <w:sz w:val="24"/>
        </w:rPr>
        <w:t>美国精神病</w:t>
      </w:r>
      <w:r w:rsidR="005D0C2B">
        <w:rPr>
          <w:rFonts w:hint="eastAsia"/>
          <w:sz w:val="24"/>
        </w:rPr>
        <w:t>协</w:t>
      </w:r>
      <w:r>
        <w:rPr>
          <w:rFonts w:hint="eastAsia"/>
          <w:sz w:val="24"/>
        </w:rPr>
        <w:t>会国际</w:t>
      </w:r>
      <w:r w:rsidR="00630E7B">
        <w:rPr>
          <w:rFonts w:hint="eastAsia"/>
          <w:sz w:val="24"/>
        </w:rPr>
        <w:t>理事</w:t>
      </w:r>
    </w:p>
    <w:p w14:paraId="0ED1423F" w14:textId="77777777" w:rsidR="00791B90" w:rsidRDefault="00791B90">
      <w:pPr>
        <w:ind w:firstLine="425"/>
        <w:rPr>
          <w:sz w:val="24"/>
        </w:rPr>
      </w:pPr>
      <w:r>
        <w:rPr>
          <w:rFonts w:hint="eastAsia"/>
          <w:sz w:val="24"/>
        </w:rPr>
        <w:t>国际精神疾病流行病学联盟会员</w:t>
      </w:r>
    </w:p>
    <w:p w14:paraId="0CE71959" w14:textId="77777777" w:rsidR="00FD1B81" w:rsidRPr="006407C1" w:rsidRDefault="00FD1B81" w:rsidP="00FD1B81">
      <w:pPr>
        <w:ind w:firstLine="425"/>
        <w:rPr>
          <w:sz w:val="24"/>
        </w:rPr>
      </w:pPr>
      <w:r>
        <w:rPr>
          <w:rFonts w:hint="eastAsia"/>
          <w:sz w:val="24"/>
        </w:rPr>
        <w:t>国际预防自杀协会会员</w:t>
      </w:r>
    </w:p>
    <w:p w14:paraId="18C41020" w14:textId="77777777" w:rsidR="006407C1" w:rsidRDefault="006407C1" w:rsidP="006C7BA5">
      <w:pPr>
        <w:ind w:firstLine="425"/>
        <w:rPr>
          <w:sz w:val="24"/>
        </w:rPr>
      </w:pPr>
      <w:r>
        <w:rPr>
          <w:rFonts w:hint="eastAsia"/>
          <w:sz w:val="24"/>
        </w:rPr>
        <w:t>世界艺术与科学学</w:t>
      </w:r>
      <w:r w:rsidR="00FD1B81">
        <w:rPr>
          <w:rFonts w:hint="eastAsia"/>
          <w:sz w:val="24"/>
        </w:rPr>
        <w:t>院</w:t>
      </w:r>
      <w:r w:rsidR="00364E80">
        <w:rPr>
          <w:rFonts w:hint="eastAsia"/>
          <w:sz w:val="24"/>
        </w:rPr>
        <w:t>院士</w:t>
      </w:r>
    </w:p>
    <w:p w14:paraId="34AB5638" w14:textId="77777777" w:rsidR="00223B8F" w:rsidRDefault="00223B8F" w:rsidP="00DF3490">
      <w:pPr>
        <w:rPr>
          <w:rFonts w:eastAsia="黑体"/>
          <w:b/>
          <w:sz w:val="24"/>
        </w:rPr>
      </w:pPr>
    </w:p>
    <w:p w14:paraId="2C177DD5" w14:textId="77777777" w:rsidR="00DF3490" w:rsidRPr="00C1415D" w:rsidRDefault="00DF3490" w:rsidP="00DF3490">
      <w:pPr>
        <w:rPr>
          <w:rFonts w:eastAsia="黑体"/>
          <w:b/>
          <w:sz w:val="24"/>
        </w:rPr>
      </w:pPr>
      <w:r>
        <w:rPr>
          <w:rFonts w:eastAsia="黑体" w:hint="eastAsia"/>
          <w:b/>
          <w:sz w:val="24"/>
        </w:rPr>
        <w:t>知识产权</w:t>
      </w:r>
    </w:p>
    <w:p w14:paraId="1C4325E7" w14:textId="77777777" w:rsidR="00DF3490" w:rsidRDefault="00DF3490" w:rsidP="00AA7BFA">
      <w:pPr>
        <w:numPr>
          <w:ilvl w:val="0"/>
          <w:numId w:val="6"/>
        </w:numPr>
        <w:jc w:val="left"/>
        <w:rPr>
          <w:sz w:val="24"/>
          <w:szCs w:val="21"/>
        </w:rPr>
      </w:pPr>
      <w:r>
        <w:rPr>
          <w:rFonts w:hint="eastAsia"/>
          <w:sz w:val="24"/>
          <w:szCs w:val="21"/>
        </w:rPr>
        <w:t>中国精神卫生调查项目完成</w:t>
      </w:r>
      <w:r w:rsidRPr="001742C9">
        <w:rPr>
          <w:sz w:val="24"/>
          <w:szCs w:val="21"/>
        </w:rPr>
        <w:t>《社区精神障碍流行病学调查指南及技术标准（</w:t>
      </w:r>
      <w:r w:rsidRPr="001742C9">
        <w:rPr>
          <w:sz w:val="24"/>
          <w:szCs w:val="21"/>
        </w:rPr>
        <w:t xml:space="preserve">2015 </w:t>
      </w:r>
      <w:r w:rsidRPr="001742C9">
        <w:rPr>
          <w:sz w:val="24"/>
          <w:szCs w:val="21"/>
        </w:rPr>
        <w:t>版）》，并由中国心理卫生协会危机干预专业委员会于</w:t>
      </w:r>
      <w:r w:rsidRPr="001742C9">
        <w:rPr>
          <w:sz w:val="24"/>
          <w:szCs w:val="21"/>
        </w:rPr>
        <w:t>2015</w:t>
      </w:r>
      <w:r w:rsidRPr="001742C9">
        <w:rPr>
          <w:sz w:val="24"/>
          <w:szCs w:val="21"/>
        </w:rPr>
        <w:t>年</w:t>
      </w:r>
      <w:r w:rsidRPr="001742C9">
        <w:rPr>
          <w:sz w:val="24"/>
          <w:szCs w:val="21"/>
        </w:rPr>
        <w:t>5</w:t>
      </w:r>
      <w:r w:rsidRPr="001742C9">
        <w:rPr>
          <w:sz w:val="24"/>
          <w:szCs w:val="21"/>
        </w:rPr>
        <w:t>月</w:t>
      </w:r>
      <w:r w:rsidRPr="001742C9">
        <w:rPr>
          <w:sz w:val="24"/>
          <w:szCs w:val="21"/>
        </w:rPr>
        <w:t>8</w:t>
      </w:r>
      <w:r>
        <w:rPr>
          <w:sz w:val="24"/>
          <w:szCs w:val="21"/>
        </w:rPr>
        <w:t>日发布</w:t>
      </w:r>
      <w:r w:rsidR="008A0541">
        <w:rPr>
          <w:rFonts w:hint="eastAsia"/>
          <w:sz w:val="24"/>
          <w:szCs w:val="21"/>
        </w:rPr>
        <w:t>，</w:t>
      </w:r>
      <w:r w:rsidR="008A0541">
        <w:rPr>
          <w:rFonts w:hint="eastAsia"/>
          <w:sz w:val="24"/>
          <w:szCs w:val="21"/>
        </w:rPr>
        <w:t>2015</w:t>
      </w:r>
    </w:p>
    <w:p w14:paraId="5711DA5F" w14:textId="77777777" w:rsidR="00DF3490" w:rsidRPr="00E94F39" w:rsidRDefault="00DF3490" w:rsidP="005009A1">
      <w:pPr>
        <w:numPr>
          <w:ilvl w:val="0"/>
          <w:numId w:val="6"/>
        </w:numPr>
        <w:jc w:val="left"/>
        <w:rPr>
          <w:sz w:val="24"/>
          <w:szCs w:val="21"/>
        </w:rPr>
      </w:pPr>
      <w:r w:rsidRPr="00E94F39">
        <w:rPr>
          <w:rFonts w:hint="eastAsia"/>
          <w:sz w:val="24"/>
          <w:szCs w:val="21"/>
        </w:rPr>
        <w:t>《计算机访谈录入及调查程序软件》获得国家版权局计算机软件著作权登记证书</w:t>
      </w:r>
      <w:r w:rsidR="008A0541" w:rsidRPr="00E94F39">
        <w:rPr>
          <w:rFonts w:hint="eastAsia"/>
          <w:sz w:val="24"/>
          <w:szCs w:val="21"/>
        </w:rPr>
        <w:t>，</w:t>
      </w:r>
      <w:r w:rsidR="008A0541" w:rsidRPr="00E94F39">
        <w:rPr>
          <w:rFonts w:hint="eastAsia"/>
          <w:sz w:val="24"/>
          <w:szCs w:val="21"/>
        </w:rPr>
        <w:t>2015</w:t>
      </w:r>
      <w:r w:rsidR="00E94F39" w:rsidRPr="00E94F39">
        <w:rPr>
          <w:rFonts w:hint="eastAsia"/>
          <w:sz w:val="24"/>
          <w:szCs w:val="21"/>
        </w:rPr>
        <w:t>（证书号</w:t>
      </w:r>
      <w:r w:rsidR="005C1FBA">
        <w:rPr>
          <w:rFonts w:hint="eastAsia"/>
          <w:sz w:val="24"/>
          <w:szCs w:val="21"/>
        </w:rPr>
        <w:t>：</w:t>
      </w:r>
      <w:r w:rsidR="00E94F39" w:rsidRPr="00E94F39">
        <w:rPr>
          <w:rFonts w:hint="eastAsia"/>
          <w:sz w:val="24"/>
          <w:szCs w:val="21"/>
        </w:rPr>
        <w:t>软著登字第</w:t>
      </w:r>
      <w:r w:rsidR="00E94F39" w:rsidRPr="00E94F39">
        <w:rPr>
          <w:rFonts w:hint="eastAsia"/>
          <w:sz w:val="24"/>
          <w:szCs w:val="21"/>
        </w:rPr>
        <w:t>0995221</w:t>
      </w:r>
      <w:r w:rsidR="00E94F39" w:rsidRPr="00E94F39">
        <w:rPr>
          <w:rFonts w:hint="eastAsia"/>
          <w:sz w:val="24"/>
          <w:szCs w:val="21"/>
        </w:rPr>
        <w:t>号，登记号</w:t>
      </w:r>
      <w:r w:rsidR="005C1FBA">
        <w:rPr>
          <w:rFonts w:hint="eastAsia"/>
          <w:sz w:val="24"/>
          <w:szCs w:val="21"/>
        </w:rPr>
        <w:t>：</w:t>
      </w:r>
      <w:r w:rsidR="00E94F39" w:rsidRPr="00E94F39">
        <w:rPr>
          <w:rFonts w:hint="eastAsia"/>
          <w:sz w:val="24"/>
          <w:szCs w:val="21"/>
        </w:rPr>
        <w:t>2015SR108135</w:t>
      </w:r>
      <w:r w:rsidR="00E94F39" w:rsidRPr="00E94F39">
        <w:rPr>
          <w:rFonts w:hint="eastAsia"/>
          <w:sz w:val="24"/>
          <w:szCs w:val="21"/>
        </w:rPr>
        <w:t>）。</w:t>
      </w:r>
    </w:p>
    <w:p w14:paraId="62F344FA" w14:textId="77777777" w:rsidR="00E94F39" w:rsidRDefault="00E94F39" w:rsidP="00AA7BFA">
      <w:pPr>
        <w:numPr>
          <w:ilvl w:val="0"/>
          <w:numId w:val="6"/>
        </w:numPr>
        <w:jc w:val="left"/>
        <w:rPr>
          <w:sz w:val="24"/>
          <w:szCs w:val="21"/>
        </w:rPr>
      </w:pPr>
      <w:r w:rsidRPr="00E94F39">
        <w:rPr>
          <w:rFonts w:hint="eastAsia"/>
          <w:sz w:val="24"/>
          <w:szCs w:val="21"/>
        </w:rPr>
        <w:t>《精神科访谈录入及调查程序软件》，获得国家版权局颁发计算机软件著作权登记证书，</w:t>
      </w:r>
      <w:r w:rsidRPr="00E94F39">
        <w:rPr>
          <w:rFonts w:hint="eastAsia"/>
          <w:sz w:val="24"/>
          <w:szCs w:val="21"/>
        </w:rPr>
        <w:t>2</w:t>
      </w:r>
      <w:r w:rsidRPr="00E94F39">
        <w:rPr>
          <w:sz w:val="24"/>
          <w:szCs w:val="21"/>
        </w:rPr>
        <w:t>015</w:t>
      </w:r>
      <w:r w:rsidRPr="00E94F39">
        <w:rPr>
          <w:rFonts w:hint="eastAsia"/>
          <w:sz w:val="24"/>
          <w:szCs w:val="21"/>
        </w:rPr>
        <w:t>（证书号</w:t>
      </w:r>
      <w:r w:rsidR="005C1FBA">
        <w:rPr>
          <w:rFonts w:hint="eastAsia"/>
          <w:sz w:val="24"/>
          <w:szCs w:val="21"/>
        </w:rPr>
        <w:t>：</w:t>
      </w:r>
      <w:r w:rsidRPr="00E94F39">
        <w:rPr>
          <w:rFonts w:hint="eastAsia"/>
          <w:sz w:val="24"/>
          <w:szCs w:val="21"/>
        </w:rPr>
        <w:t>软著登字第</w:t>
      </w:r>
      <w:r w:rsidRPr="00E94F39">
        <w:rPr>
          <w:rFonts w:hint="eastAsia"/>
          <w:sz w:val="24"/>
          <w:szCs w:val="21"/>
        </w:rPr>
        <w:t>0965365</w:t>
      </w:r>
      <w:r w:rsidRPr="00E94F39">
        <w:rPr>
          <w:rFonts w:hint="eastAsia"/>
          <w:sz w:val="24"/>
          <w:szCs w:val="21"/>
        </w:rPr>
        <w:t>号，登记号</w:t>
      </w:r>
      <w:r w:rsidR="005C1FBA">
        <w:rPr>
          <w:rFonts w:hint="eastAsia"/>
          <w:sz w:val="24"/>
          <w:szCs w:val="21"/>
        </w:rPr>
        <w:t>：</w:t>
      </w:r>
      <w:r w:rsidR="004E2AF0">
        <w:rPr>
          <w:rFonts w:hint="eastAsia"/>
          <w:sz w:val="24"/>
          <w:szCs w:val="21"/>
        </w:rPr>
        <w:t>2</w:t>
      </w:r>
      <w:r w:rsidRPr="00E94F39">
        <w:rPr>
          <w:rFonts w:hint="eastAsia"/>
          <w:sz w:val="24"/>
          <w:szCs w:val="21"/>
        </w:rPr>
        <w:t>015SR078279</w:t>
      </w:r>
      <w:r w:rsidRPr="00E94F39">
        <w:rPr>
          <w:rFonts w:hint="eastAsia"/>
          <w:sz w:val="24"/>
          <w:szCs w:val="21"/>
        </w:rPr>
        <w:t>）</w:t>
      </w:r>
    </w:p>
    <w:p w14:paraId="29AA1C30" w14:textId="77777777" w:rsidR="00DF3490" w:rsidRDefault="00DF3490" w:rsidP="00AA7BFA">
      <w:pPr>
        <w:numPr>
          <w:ilvl w:val="0"/>
          <w:numId w:val="6"/>
        </w:numPr>
        <w:jc w:val="left"/>
        <w:rPr>
          <w:sz w:val="24"/>
          <w:szCs w:val="21"/>
        </w:rPr>
      </w:pPr>
      <w:r w:rsidRPr="00DF3490">
        <w:rPr>
          <w:rFonts w:hint="eastAsia"/>
          <w:sz w:val="24"/>
          <w:szCs w:val="21"/>
        </w:rPr>
        <w:t>《人格诊断问卷</w:t>
      </w:r>
      <w:r w:rsidR="001A1CA7" w:rsidRPr="001A1CA7">
        <w:rPr>
          <w:rFonts w:hint="eastAsia"/>
          <w:sz w:val="24"/>
          <w:szCs w:val="21"/>
        </w:rPr>
        <w:t>（</w:t>
      </w:r>
      <w:r w:rsidR="001A1CA7" w:rsidRPr="001A1CA7">
        <w:rPr>
          <w:rFonts w:hint="eastAsia"/>
          <w:sz w:val="24"/>
          <w:szCs w:val="21"/>
        </w:rPr>
        <w:t>PDQ-4</w:t>
      </w:r>
      <w:r w:rsidR="001A1CA7" w:rsidRPr="001A1CA7">
        <w:rPr>
          <w:rFonts w:hint="eastAsia"/>
          <w:sz w:val="24"/>
          <w:szCs w:val="21"/>
        </w:rPr>
        <w:t>）中文版》</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r w:rsidR="001A1CA7" w:rsidRPr="001A1CA7">
        <w:rPr>
          <w:rFonts w:hint="eastAsia"/>
          <w:sz w:val="24"/>
          <w:szCs w:val="21"/>
        </w:rPr>
        <w:t xml:space="preserve"> </w:t>
      </w:r>
      <w:r w:rsidR="001A1CA7" w:rsidRPr="001A1CA7">
        <w:rPr>
          <w:rFonts w:hint="eastAsia"/>
          <w:sz w:val="24"/>
          <w:szCs w:val="21"/>
        </w:rPr>
        <w:t>（登记号：国作登字</w:t>
      </w:r>
      <w:r w:rsidR="001A1CA7" w:rsidRPr="001A1CA7">
        <w:rPr>
          <w:rFonts w:hint="eastAsia"/>
          <w:sz w:val="24"/>
          <w:szCs w:val="21"/>
        </w:rPr>
        <w:t>-2015-A-00207735</w:t>
      </w:r>
      <w:r w:rsidR="001A1CA7" w:rsidRPr="001A1CA7">
        <w:rPr>
          <w:rFonts w:hint="eastAsia"/>
          <w:sz w:val="24"/>
          <w:szCs w:val="21"/>
        </w:rPr>
        <w:t>，证书编码：</w:t>
      </w:r>
      <w:r w:rsidR="001A1CA7" w:rsidRPr="001A1CA7">
        <w:rPr>
          <w:rFonts w:hint="eastAsia"/>
          <w:sz w:val="24"/>
          <w:szCs w:val="21"/>
        </w:rPr>
        <w:t>00207735</w:t>
      </w:r>
      <w:r w:rsidR="001A1CA7" w:rsidRPr="001A1CA7">
        <w:rPr>
          <w:rFonts w:hint="eastAsia"/>
          <w:sz w:val="24"/>
          <w:szCs w:val="21"/>
        </w:rPr>
        <w:t>）</w:t>
      </w:r>
    </w:p>
    <w:p w14:paraId="7E083074" w14:textId="77777777" w:rsidR="00DF3490" w:rsidRDefault="00DF3490" w:rsidP="00AA7BFA">
      <w:pPr>
        <w:numPr>
          <w:ilvl w:val="0"/>
          <w:numId w:val="6"/>
        </w:numPr>
        <w:jc w:val="left"/>
        <w:rPr>
          <w:sz w:val="24"/>
          <w:szCs w:val="21"/>
        </w:rPr>
      </w:pPr>
      <w:r w:rsidRPr="00DF3490">
        <w:rPr>
          <w:rFonts w:hint="eastAsia"/>
          <w:sz w:val="24"/>
          <w:szCs w:val="21"/>
        </w:rPr>
        <w:t>《网络使用筛查自评量表》</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r w:rsidR="001A1CA7" w:rsidRPr="001A1CA7">
        <w:rPr>
          <w:rFonts w:hint="eastAsia"/>
          <w:sz w:val="24"/>
          <w:szCs w:val="21"/>
        </w:rPr>
        <w:t>（登记号：国作登字</w:t>
      </w:r>
      <w:r w:rsidR="001A1CA7" w:rsidRPr="001A1CA7">
        <w:rPr>
          <w:rFonts w:hint="eastAsia"/>
          <w:sz w:val="24"/>
          <w:szCs w:val="21"/>
        </w:rPr>
        <w:t>-2015-A-00207733</w:t>
      </w:r>
      <w:r w:rsidR="001A1CA7" w:rsidRPr="001A1CA7">
        <w:rPr>
          <w:rFonts w:hint="eastAsia"/>
          <w:sz w:val="24"/>
          <w:szCs w:val="21"/>
        </w:rPr>
        <w:t>，证书编码：</w:t>
      </w:r>
      <w:r w:rsidR="001A1CA7" w:rsidRPr="001A1CA7">
        <w:rPr>
          <w:rFonts w:hint="eastAsia"/>
          <w:sz w:val="24"/>
          <w:szCs w:val="21"/>
        </w:rPr>
        <w:t>00207733</w:t>
      </w:r>
      <w:r w:rsidR="001A1CA7" w:rsidRPr="001A1CA7">
        <w:rPr>
          <w:rFonts w:hint="eastAsia"/>
          <w:sz w:val="24"/>
          <w:szCs w:val="21"/>
        </w:rPr>
        <w:t>）</w:t>
      </w:r>
    </w:p>
    <w:p w14:paraId="1B37DC3C" w14:textId="77777777" w:rsidR="002D4FAA" w:rsidRDefault="00DF3490" w:rsidP="001A1CA7">
      <w:pPr>
        <w:numPr>
          <w:ilvl w:val="0"/>
          <w:numId w:val="6"/>
        </w:numPr>
        <w:jc w:val="left"/>
        <w:rPr>
          <w:sz w:val="24"/>
          <w:szCs w:val="21"/>
        </w:rPr>
      </w:pPr>
      <w:r w:rsidRPr="00DF3490">
        <w:rPr>
          <w:rFonts w:hint="eastAsia"/>
          <w:sz w:val="24"/>
          <w:szCs w:val="21"/>
        </w:rPr>
        <w:t>《感觉统合诊断表》</w:t>
      </w:r>
      <w:r>
        <w:rPr>
          <w:rFonts w:hint="eastAsia"/>
          <w:sz w:val="24"/>
          <w:szCs w:val="21"/>
        </w:rPr>
        <w:t>获得国家版权局个人作品登记证书</w:t>
      </w:r>
      <w:r w:rsidR="008A0541">
        <w:rPr>
          <w:rFonts w:hint="eastAsia"/>
          <w:sz w:val="24"/>
          <w:szCs w:val="21"/>
        </w:rPr>
        <w:t>，</w:t>
      </w:r>
      <w:r w:rsidR="008A0541">
        <w:rPr>
          <w:rFonts w:hint="eastAsia"/>
          <w:sz w:val="24"/>
          <w:szCs w:val="21"/>
        </w:rPr>
        <w:t>2015</w:t>
      </w:r>
      <w:r w:rsidR="001A1CA7" w:rsidRPr="001A1CA7">
        <w:rPr>
          <w:rFonts w:hint="eastAsia"/>
          <w:sz w:val="24"/>
          <w:szCs w:val="21"/>
        </w:rPr>
        <w:t>（登记号：国作登字</w:t>
      </w:r>
      <w:r w:rsidR="001A1CA7" w:rsidRPr="001A1CA7">
        <w:rPr>
          <w:rFonts w:hint="eastAsia"/>
          <w:sz w:val="24"/>
          <w:szCs w:val="21"/>
        </w:rPr>
        <w:t>-2015-A-00207732</w:t>
      </w:r>
      <w:r w:rsidR="001A1CA7" w:rsidRPr="001A1CA7">
        <w:rPr>
          <w:rFonts w:hint="eastAsia"/>
          <w:sz w:val="24"/>
          <w:szCs w:val="21"/>
        </w:rPr>
        <w:t>，证书编码：</w:t>
      </w:r>
      <w:r w:rsidR="001A1CA7" w:rsidRPr="001A1CA7">
        <w:rPr>
          <w:rFonts w:hint="eastAsia"/>
          <w:sz w:val="24"/>
          <w:szCs w:val="21"/>
        </w:rPr>
        <w:t>00207732</w:t>
      </w:r>
      <w:r w:rsidR="001A1CA7" w:rsidRPr="001A1CA7">
        <w:rPr>
          <w:rFonts w:hint="eastAsia"/>
          <w:sz w:val="24"/>
          <w:szCs w:val="21"/>
        </w:rPr>
        <w:t>）</w:t>
      </w:r>
    </w:p>
    <w:p w14:paraId="4908BAA5" w14:textId="77777777" w:rsidR="00791B90" w:rsidRPr="00127803" w:rsidRDefault="00791B90" w:rsidP="00127803">
      <w:pPr>
        <w:rPr>
          <w:sz w:val="24"/>
        </w:rPr>
      </w:pPr>
    </w:p>
    <w:p w14:paraId="6EED2567" w14:textId="77777777" w:rsidR="00791B90" w:rsidRDefault="00791B90">
      <w:pPr>
        <w:jc w:val="left"/>
        <w:rPr>
          <w:b/>
          <w:sz w:val="24"/>
        </w:rPr>
      </w:pPr>
      <w:r>
        <w:rPr>
          <w:rFonts w:eastAsia="黑体" w:hint="eastAsia"/>
          <w:b/>
          <w:sz w:val="24"/>
        </w:rPr>
        <w:t>出版物</w:t>
      </w:r>
    </w:p>
    <w:p w14:paraId="1AC0DBFA" w14:textId="77777777" w:rsidR="00791B90" w:rsidRDefault="00791B90">
      <w:pPr>
        <w:jc w:val="left"/>
        <w:rPr>
          <w:b/>
          <w:bCs/>
          <w:sz w:val="24"/>
        </w:rPr>
      </w:pPr>
      <w:r>
        <w:rPr>
          <w:rFonts w:hint="eastAsia"/>
          <w:b/>
          <w:bCs/>
          <w:sz w:val="24"/>
        </w:rPr>
        <w:t>主编教材</w:t>
      </w:r>
      <w:r w:rsidR="00A92BF0">
        <w:rPr>
          <w:rFonts w:hint="eastAsia"/>
          <w:b/>
          <w:bCs/>
          <w:sz w:val="24"/>
        </w:rPr>
        <w:t>和专著</w:t>
      </w:r>
      <w:r>
        <w:rPr>
          <w:b/>
          <w:bCs/>
          <w:sz w:val="24"/>
        </w:rPr>
        <w:t>:</w:t>
      </w:r>
    </w:p>
    <w:p w14:paraId="73C3CD86" w14:textId="77777777" w:rsidR="002B5005" w:rsidRDefault="002B5005" w:rsidP="007056A6">
      <w:pPr>
        <w:pStyle w:val="a3"/>
        <w:numPr>
          <w:ilvl w:val="0"/>
          <w:numId w:val="1"/>
        </w:numPr>
        <w:rPr>
          <w:rFonts w:ascii="Times New Roman" w:hAnsi="Times New Roman"/>
          <w:sz w:val="24"/>
        </w:rPr>
      </w:pPr>
      <w:r>
        <w:rPr>
          <w:rFonts w:ascii="Times New Roman" w:hAnsi="Times New Roman" w:hint="eastAsia"/>
          <w:sz w:val="24"/>
          <w:lang w:eastAsia="zh-CN"/>
        </w:rPr>
        <w:t>黄悦勤（主编）中国精神卫生调查——现场执行及质量控制。北京大学医学出版社，北京，</w:t>
      </w:r>
      <w:r>
        <w:rPr>
          <w:rFonts w:ascii="Times New Roman" w:hAnsi="Times New Roman" w:hint="eastAsia"/>
          <w:sz w:val="24"/>
          <w:lang w:eastAsia="zh-CN"/>
        </w:rPr>
        <w:t>2</w:t>
      </w:r>
      <w:r>
        <w:rPr>
          <w:rFonts w:ascii="Times New Roman" w:hAnsi="Times New Roman"/>
          <w:sz w:val="24"/>
          <w:lang w:eastAsia="zh-CN"/>
        </w:rPr>
        <w:t>02</w:t>
      </w:r>
      <w:r w:rsidR="00B1584D">
        <w:rPr>
          <w:rFonts w:ascii="Times New Roman" w:hAnsi="Times New Roman"/>
          <w:sz w:val="24"/>
          <w:lang w:eastAsia="zh-CN"/>
        </w:rPr>
        <w:t>0</w:t>
      </w:r>
      <w:r w:rsidR="00E9110D">
        <w:rPr>
          <w:rFonts w:ascii="Times New Roman" w:hAnsi="Times New Roman"/>
          <w:sz w:val="24"/>
          <w:lang w:eastAsia="zh-CN"/>
        </w:rPr>
        <w:t>.12</w:t>
      </w:r>
    </w:p>
    <w:p w14:paraId="39B0875D" w14:textId="77777777" w:rsidR="007056A6" w:rsidRDefault="007056A6" w:rsidP="007056A6">
      <w:pPr>
        <w:pStyle w:val="a3"/>
        <w:numPr>
          <w:ilvl w:val="0"/>
          <w:numId w:val="1"/>
        </w:numPr>
        <w:rPr>
          <w:rFonts w:ascii="Times New Roman" w:hAnsi="Times New Roman"/>
          <w:sz w:val="24"/>
        </w:rPr>
      </w:pPr>
      <w:proofErr w:type="spellStart"/>
      <w:r>
        <w:rPr>
          <w:rFonts w:ascii="Times New Roman" w:hAnsi="Times New Roman" w:hint="eastAsia"/>
          <w:sz w:val="24"/>
        </w:rPr>
        <w:t>黄悦勤（主编）临床流行病学（第一、二、三、四</w:t>
      </w:r>
      <w:r>
        <w:rPr>
          <w:rFonts w:ascii="Times New Roman" w:hAnsi="Times New Roman" w:hint="eastAsia"/>
          <w:sz w:val="24"/>
          <w:lang w:eastAsia="zh-CN"/>
        </w:rPr>
        <w:t>、</w:t>
      </w:r>
      <w:r>
        <w:rPr>
          <w:rFonts w:ascii="Times New Roman" w:hAnsi="Times New Roman"/>
          <w:sz w:val="24"/>
          <w:lang w:eastAsia="zh-CN"/>
        </w:rPr>
        <w:t>五版</w:t>
      </w:r>
      <w:proofErr w:type="spellEnd"/>
      <w:r>
        <w:rPr>
          <w:rFonts w:ascii="Times New Roman" w:hAnsi="Times New Roman" w:hint="eastAsia"/>
          <w:sz w:val="24"/>
        </w:rPr>
        <w:t>）。人民卫生出版社，北京，</w:t>
      </w:r>
      <w:r>
        <w:rPr>
          <w:rFonts w:ascii="Times New Roman" w:hAnsi="Times New Roman"/>
          <w:sz w:val="24"/>
        </w:rPr>
        <w:t>200</w:t>
      </w:r>
      <w:r>
        <w:rPr>
          <w:rFonts w:ascii="Times New Roman" w:hAnsi="Times New Roman" w:hint="eastAsia"/>
          <w:sz w:val="24"/>
        </w:rPr>
        <w:t>2</w:t>
      </w:r>
      <w:r>
        <w:rPr>
          <w:rFonts w:ascii="Times New Roman" w:hAnsi="Times New Roman"/>
          <w:sz w:val="24"/>
        </w:rPr>
        <w:t>.8</w:t>
      </w:r>
      <w:r>
        <w:rPr>
          <w:rFonts w:ascii="Times New Roman" w:hAnsi="Times New Roman" w:hint="eastAsia"/>
          <w:sz w:val="24"/>
        </w:rPr>
        <w:t>、</w:t>
      </w:r>
      <w:r>
        <w:rPr>
          <w:rFonts w:ascii="Times New Roman" w:hAnsi="Times New Roman"/>
          <w:sz w:val="24"/>
        </w:rPr>
        <w:t>200</w:t>
      </w:r>
      <w:r>
        <w:rPr>
          <w:rFonts w:ascii="Times New Roman" w:hAnsi="Times New Roman" w:hint="eastAsia"/>
          <w:sz w:val="24"/>
        </w:rPr>
        <w:t>6</w:t>
      </w:r>
      <w:r>
        <w:rPr>
          <w:rFonts w:ascii="Times New Roman" w:hAnsi="Times New Roman"/>
          <w:sz w:val="24"/>
        </w:rPr>
        <w:t>.</w:t>
      </w:r>
      <w:r>
        <w:rPr>
          <w:rFonts w:ascii="Times New Roman" w:hAnsi="Times New Roman" w:hint="eastAsia"/>
          <w:sz w:val="24"/>
        </w:rPr>
        <w:t>10</w:t>
      </w:r>
      <w:r>
        <w:rPr>
          <w:rFonts w:ascii="Times New Roman" w:hAnsi="Times New Roman" w:hint="eastAsia"/>
          <w:sz w:val="24"/>
        </w:rPr>
        <w:t>、</w:t>
      </w:r>
      <w:r>
        <w:rPr>
          <w:rFonts w:ascii="Times New Roman" w:hAnsi="Times New Roman"/>
          <w:sz w:val="24"/>
        </w:rPr>
        <w:t>20</w:t>
      </w:r>
      <w:r>
        <w:rPr>
          <w:rFonts w:ascii="Times New Roman" w:hAnsi="Times New Roman" w:hint="eastAsia"/>
          <w:sz w:val="24"/>
        </w:rPr>
        <w:t>10</w:t>
      </w:r>
      <w:r>
        <w:rPr>
          <w:rFonts w:ascii="Times New Roman" w:hAnsi="Times New Roman"/>
          <w:sz w:val="24"/>
        </w:rPr>
        <w:t>.</w:t>
      </w:r>
      <w:r>
        <w:rPr>
          <w:rFonts w:ascii="Times New Roman" w:hAnsi="Times New Roman" w:hint="eastAsia"/>
          <w:sz w:val="24"/>
        </w:rPr>
        <w:t>12</w:t>
      </w:r>
      <w:r>
        <w:rPr>
          <w:rFonts w:ascii="Times New Roman" w:hAnsi="Times New Roman" w:hint="eastAsia"/>
          <w:sz w:val="24"/>
        </w:rPr>
        <w:t>、</w:t>
      </w:r>
      <w:r>
        <w:rPr>
          <w:rFonts w:ascii="Times New Roman" w:hAnsi="Times New Roman"/>
          <w:sz w:val="24"/>
        </w:rPr>
        <w:t>20</w:t>
      </w:r>
      <w:r>
        <w:rPr>
          <w:rFonts w:ascii="Times New Roman" w:hAnsi="Times New Roman" w:hint="eastAsia"/>
          <w:sz w:val="24"/>
        </w:rPr>
        <w:t>14</w:t>
      </w:r>
      <w:r>
        <w:rPr>
          <w:rFonts w:ascii="Times New Roman" w:hAnsi="Times New Roman"/>
          <w:sz w:val="24"/>
        </w:rPr>
        <w:t>.</w:t>
      </w:r>
      <w:r>
        <w:rPr>
          <w:rFonts w:ascii="Times New Roman" w:hAnsi="Times New Roman" w:hint="eastAsia"/>
          <w:sz w:val="24"/>
        </w:rPr>
        <w:t>5</w:t>
      </w:r>
      <w:r>
        <w:rPr>
          <w:rFonts w:ascii="Times New Roman" w:hAnsi="Times New Roman" w:hint="eastAsia"/>
          <w:sz w:val="24"/>
          <w:lang w:eastAsia="zh-CN"/>
        </w:rPr>
        <w:t>、</w:t>
      </w:r>
      <w:r>
        <w:rPr>
          <w:rFonts w:ascii="Times New Roman" w:hAnsi="Times New Roman" w:hint="eastAsia"/>
          <w:sz w:val="24"/>
          <w:lang w:eastAsia="zh-CN"/>
        </w:rPr>
        <w:t>20</w:t>
      </w:r>
      <w:r w:rsidR="00EC6532">
        <w:rPr>
          <w:rFonts w:ascii="Times New Roman" w:hAnsi="Times New Roman"/>
          <w:sz w:val="24"/>
          <w:lang w:eastAsia="zh-CN"/>
        </w:rPr>
        <w:t>20</w:t>
      </w:r>
      <w:r>
        <w:rPr>
          <w:rFonts w:ascii="Times New Roman" w:hAnsi="Times New Roman"/>
          <w:sz w:val="24"/>
          <w:lang w:eastAsia="zh-CN"/>
        </w:rPr>
        <w:t>.</w:t>
      </w:r>
      <w:r w:rsidR="00EC6532">
        <w:rPr>
          <w:rFonts w:ascii="Times New Roman" w:hAnsi="Times New Roman"/>
          <w:sz w:val="24"/>
          <w:lang w:eastAsia="zh-CN"/>
        </w:rPr>
        <w:t>7</w:t>
      </w:r>
    </w:p>
    <w:p w14:paraId="4445D406" w14:textId="77777777" w:rsidR="00516873" w:rsidRDefault="00D92588" w:rsidP="00516873">
      <w:pPr>
        <w:pStyle w:val="a3"/>
        <w:numPr>
          <w:ilvl w:val="0"/>
          <w:numId w:val="1"/>
        </w:numPr>
        <w:rPr>
          <w:rFonts w:ascii="Times New Roman" w:hAnsi="Times New Roman"/>
          <w:sz w:val="24"/>
        </w:rPr>
      </w:pPr>
      <w:proofErr w:type="spellStart"/>
      <w:r w:rsidRPr="00D92588">
        <w:rPr>
          <w:rFonts w:ascii="Times New Roman" w:hAnsi="Times New Roman" w:hint="eastAsia"/>
          <w:sz w:val="24"/>
        </w:rPr>
        <w:t>黄悦勤（</w:t>
      </w:r>
      <w:r w:rsidR="008B161C">
        <w:rPr>
          <w:rFonts w:ascii="Times New Roman" w:hAnsi="Times New Roman" w:hint="eastAsia"/>
          <w:sz w:val="24"/>
          <w:lang w:eastAsia="zh-CN"/>
        </w:rPr>
        <w:t>第二</w:t>
      </w:r>
      <w:proofErr w:type="spellEnd"/>
      <w:r w:rsidRPr="00D92588">
        <w:rPr>
          <w:rFonts w:ascii="Times New Roman" w:hAnsi="Times New Roman" w:hint="eastAsia"/>
          <w:sz w:val="24"/>
        </w:rPr>
        <w:t>主编）全球精神健康。人民卫生出版社，</w:t>
      </w:r>
      <w:r w:rsidRPr="00D92588">
        <w:rPr>
          <w:rFonts w:ascii="Times New Roman" w:hAnsi="Times New Roman" w:hint="eastAsia"/>
          <w:sz w:val="24"/>
        </w:rPr>
        <w:t>2016.11</w:t>
      </w:r>
    </w:p>
    <w:p w14:paraId="45E3D0D5" w14:textId="77777777" w:rsidR="003A638F" w:rsidRPr="003A638F" w:rsidRDefault="003A638F" w:rsidP="00AA7BFA">
      <w:pPr>
        <w:pStyle w:val="a3"/>
        <w:numPr>
          <w:ilvl w:val="0"/>
          <w:numId w:val="1"/>
        </w:numPr>
        <w:rPr>
          <w:rFonts w:ascii="Times New Roman" w:hAnsi="Times New Roman"/>
          <w:sz w:val="24"/>
        </w:rPr>
      </w:pPr>
      <w:r w:rsidRPr="003A638F">
        <w:rPr>
          <w:rFonts w:ascii="Times New Roman" w:hAnsi="Times New Roman" w:hint="eastAsia"/>
          <w:sz w:val="24"/>
        </w:rPr>
        <w:t>黄悦勤，等</w:t>
      </w:r>
      <w:r w:rsidR="00982AD3">
        <w:rPr>
          <w:rFonts w:ascii="Times New Roman" w:hAnsi="Times New Roman" w:hint="eastAsia"/>
          <w:sz w:val="24"/>
        </w:rPr>
        <w:t>。</w:t>
      </w:r>
      <w:r w:rsidRPr="003A638F">
        <w:rPr>
          <w:rFonts w:ascii="Times New Roman" w:hAnsi="Times New Roman" w:hint="eastAsia"/>
          <w:sz w:val="24"/>
        </w:rPr>
        <w:t>残疾人残疾分类国家标准，精神残疾评定手册。</w:t>
      </w:r>
      <w:r w:rsidR="00982AD3">
        <w:rPr>
          <w:rFonts w:ascii="Times New Roman" w:hAnsi="Times New Roman" w:hint="eastAsia"/>
          <w:sz w:val="24"/>
        </w:rPr>
        <w:t>华夏出版社，北京，</w:t>
      </w:r>
      <w:r w:rsidR="00982AD3">
        <w:rPr>
          <w:rFonts w:ascii="Times New Roman" w:hAnsi="Times New Roman" w:hint="eastAsia"/>
          <w:sz w:val="24"/>
        </w:rPr>
        <w:t>2013.</w:t>
      </w:r>
      <w:r w:rsidR="00C77562">
        <w:rPr>
          <w:rFonts w:ascii="Times New Roman" w:hAnsi="Times New Roman" w:hint="eastAsia"/>
          <w:sz w:val="24"/>
        </w:rPr>
        <w:t>1.</w:t>
      </w:r>
    </w:p>
    <w:p w14:paraId="4FCF4F5F" w14:textId="77777777" w:rsidR="00AF1AEC" w:rsidRDefault="00AF1AEC" w:rsidP="00AA7BFA">
      <w:pPr>
        <w:pStyle w:val="a3"/>
        <w:numPr>
          <w:ilvl w:val="0"/>
          <w:numId w:val="1"/>
        </w:numPr>
        <w:rPr>
          <w:rFonts w:ascii="Times New Roman" w:hAnsi="宋体"/>
          <w:kern w:val="0"/>
          <w:sz w:val="24"/>
          <w:szCs w:val="24"/>
        </w:rPr>
      </w:pPr>
      <w:r w:rsidRPr="003A638F">
        <w:rPr>
          <w:rFonts w:ascii="Times New Roman" w:hAnsi="Times New Roman" w:hint="eastAsia"/>
          <w:sz w:val="24"/>
        </w:rPr>
        <w:t>金</w:t>
      </w:r>
      <w:r>
        <w:rPr>
          <w:rFonts w:ascii="Times New Roman" w:hAnsi="宋体" w:hint="eastAsia"/>
          <w:kern w:val="0"/>
          <w:sz w:val="24"/>
          <w:szCs w:val="24"/>
        </w:rPr>
        <w:t>怡，黄悦勤。意识现象与热力学。北京大学医学出版社，北京，</w:t>
      </w:r>
      <w:r>
        <w:rPr>
          <w:rFonts w:ascii="Times New Roman" w:hAnsi="宋体" w:hint="eastAsia"/>
          <w:kern w:val="0"/>
          <w:sz w:val="24"/>
          <w:szCs w:val="24"/>
        </w:rPr>
        <w:t>2011.9</w:t>
      </w:r>
    </w:p>
    <w:p w14:paraId="5F24E11A" w14:textId="77777777" w:rsidR="00791B90" w:rsidRDefault="00791B90" w:rsidP="00AA7BFA">
      <w:pPr>
        <w:pStyle w:val="a3"/>
        <w:numPr>
          <w:ilvl w:val="0"/>
          <w:numId w:val="1"/>
        </w:numPr>
        <w:rPr>
          <w:rFonts w:ascii="Times New Roman" w:hAnsi="Times New Roman"/>
          <w:sz w:val="24"/>
        </w:rPr>
      </w:pPr>
      <w:r>
        <w:rPr>
          <w:rFonts w:ascii="Times New Roman" w:hAnsi="Times New Roman" w:hint="eastAsia"/>
          <w:sz w:val="24"/>
        </w:rPr>
        <w:t>黄悦勤（主编）青少年</w:t>
      </w:r>
      <w:r w:rsidR="00ED5CF2">
        <w:rPr>
          <w:rFonts w:ascii="Times New Roman" w:hAnsi="Times New Roman" w:hint="eastAsia"/>
          <w:sz w:val="24"/>
        </w:rPr>
        <w:t>健康</w:t>
      </w:r>
      <w:r>
        <w:rPr>
          <w:rFonts w:ascii="Times New Roman" w:hAnsi="Times New Roman" w:hint="eastAsia"/>
          <w:sz w:val="24"/>
        </w:rPr>
        <w:t>人格。北京医科大学出版社，北京，</w:t>
      </w:r>
      <w:r>
        <w:rPr>
          <w:rFonts w:ascii="Times New Roman" w:hAnsi="Times New Roman" w:hint="eastAsia"/>
          <w:sz w:val="24"/>
        </w:rPr>
        <w:t>2006.8</w:t>
      </w:r>
    </w:p>
    <w:p w14:paraId="24DC8A5F" w14:textId="77777777" w:rsidR="00D120C9" w:rsidRDefault="00791B90" w:rsidP="00AA7BFA">
      <w:pPr>
        <w:pStyle w:val="a3"/>
        <w:numPr>
          <w:ilvl w:val="0"/>
          <w:numId w:val="1"/>
        </w:numPr>
        <w:rPr>
          <w:rFonts w:ascii="Times New Roman" w:hAnsi="Times New Roman"/>
          <w:sz w:val="24"/>
        </w:rPr>
      </w:pPr>
      <w:r>
        <w:rPr>
          <w:rFonts w:ascii="Times New Roman" w:hAnsi="Times New Roman" w:hint="eastAsia"/>
          <w:sz w:val="24"/>
        </w:rPr>
        <w:t>黄悦勤（主编）预防医学。北京医科大学出版社，北京，</w:t>
      </w:r>
      <w:r>
        <w:rPr>
          <w:rFonts w:ascii="Times New Roman" w:hAnsi="Times New Roman" w:hint="eastAsia"/>
          <w:sz w:val="24"/>
        </w:rPr>
        <w:t>2004.2</w:t>
      </w:r>
    </w:p>
    <w:p w14:paraId="3BB535E1" w14:textId="77777777" w:rsidR="00791B90" w:rsidRDefault="00791B90" w:rsidP="00AA7BFA">
      <w:pPr>
        <w:pStyle w:val="a3"/>
        <w:numPr>
          <w:ilvl w:val="0"/>
          <w:numId w:val="1"/>
        </w:numPr>
        <w:rPr>
          <w:rFonts w:ascii="Times New Roman" w:hAnsi="Times New Roman"/>
          <w:sz w:val="24"/>
        </w:rPr>
      </w:pPr>
      <w:r>
        <w:rPr>
          <w:rFonts w:ascii="Times New Roman" w:hAnsi="Times New Roman" w:hint="eastAsia"/>
          <w:sz w:val="24"/>
        </w:rPr>
        <w:t>黄悦勤（第二主编）预防医学，北京医科大学出版社，北京，</w:t>
      </w:r>
      <w:r>
        <w:rPr>
          <w:rFonts w:ascii="Times New Roman" w:hAnsi="Times New Roman" w:hint="eastAsia"/>
          <w:sz w:val="24"/>
        </w:rPr>
        <w:t>2002</w:t>
      </w:r>
      <w:r>
        <w:rPr>
          <w:rFonts w:ascii="Times New Roman" w:hAnsi="Times New Roman"/>
          <w:sz w:val="24"/>
        </w:rPr>
        <w:t>.8</w:t>
      </w:r>
    </w:p>
    <w:p w14:paraId="31E0CAA3" w14:textId="77777777" w:rsidR="00791B90" w:rsidRPr="005C1FD4" w:rsidRDefault="00791B90">
      <w:pPr>
        <w:jc w:val="left"/>
        <w:rPr>
          <w:b/>
          <w:bCs/>
          <w:sz w:val="24"/>
        </w:rPr>
      </w:pPr>
    </w:p>
    <w:p w14:paraId="17CA9726" w14:textId="77777777" w:rsidR="00791B90" w:rsidRDefault="00791B90">
      <w:pPr>
        <w:jc w:val="left"/>
        <w:rPr>
          <w:bCs/>
          <w:sz w:val="24"/>
        </w:rPr>
      </w:pPr>
    </w:p>
    <w:p w14:paraId="52154EAA" w14:textId="77777777" w:rsidR="005009A1" w:rsidRDefault="00B34DE0" w:rsidP="005009A1">
      <w:pPr>
        <w:jc w:val="left"/>
        <w:rPr>
          <w:b/>
          <w:sz w:val="24"/>
        </w:rPr>
      </w:pPr>
      <w:r w:rsidRPr="00F45F64">
        <w:rPr>
          <w:rFonts w:hint="eastAsia"/>
          <w:b/>
          <w:bCs/>
          <w:sz w:val="24"/>
        </w:rPr>
        <w:t>文章</w:t>
      </w:r>
      <w:r>
        <w:rPr>
          <w:rFonts w:hint="eastAsia"/>
          <w:b/>
          <w:sz w:val="24"/>
        </w:rPr>
        <w:t>：</w:t>
      </w:r>
    </w:p>
    <w:p w14:paraId="1677C300" w14:textId="77777777" w:rsidR="00094A6E" w:rsidRPr="002C3306" w:rsidRDefault="002C3306" w:rsidP="00F45F64">
      <w:pPr>
        <w:pStyle w:val="afa"/>
        <w:numPr>
          <w:ilvl w:val="0"/>
          <w:numId w:val="44"/>
        </w:numPr>
        <w:ind w:firstLineChars="0"/>
        <w:rPr>
          <w:rFonts w:ascii="Times New Roman" w:hAnsi="Times New Roman"/>
          <w:sz w:val="24"/>
          <w:szCs w:val="20"/>
          <w:lang w:val="x-none"/>
        </w:rPr>
      </w:pPr>
      <w:bookmarkStart w:id="1" w:name="OLE_LINK6"/>
      <w:r w:rsidRPr="002C3306">
        <w:rPr>
          <w:rFonts w:ascii="Times New Roman" w:hAnsi="Times New Roman" w:hint="eastAsia"/>
          <w:sz w:val="24"/>
          <w:szCs w:val="20"/>
          <w:lang w:val="x-none"/>
        </w:rPr>
        <w:t>胡媛媛</w:t>
      </w:r>
      <w:r w:rsidRPr="002C3306">
        <w:rPr>
          <w:rFonts w:ascii="Times New Roman" w:hAnsi="Times New Roman"/>
          <w:sz w:val="24"/>
          <w:szCs w:val="20"/>
          <w:lang w:val="x-none"/>
        </w:rPr>
        <w:t>, </w:t>
      </w:r>
      <w:proofErr w:type="spellStart"/>
      <w:r w:rsidRPr="002C3306">
        <w:rPr>
          <w:rFonts w:ascii="Times New Roman" w:hAnsi="Times New Roman" w:hint="eastAsia"/>
          <w:b/>
          <w:sz w:val="24"/>
          <w:szCs w:val="20"/>
          <w:u w:val="single"/>
          <w:lang w:val="x-none"/>
        </w:rPr>
        <w:t>黄悦勤</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王丽敏</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刘肇瑞</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王临虹</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严洁</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张梅</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吕萍</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关云琦</w:t>
      </w:r>
      <w:proofErr w:type="spellEnd"/>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马超</w:t>
      </w:r>
      <w:proofErr w:type="spellEnd"/>
      <w:r w:rsidRPr="002C3306">
        <w:rPr>
          <w:rFonts w:ascii="Times New Roman" w:hAnsi="Times New Roman"/>
          <w:sz w:val="24"/>
          <w:szCs w:val="20"/>
          <w:lang w:val="x-none"/>
        </w:rPr>
        <w:t xml:space="preserve">, </w:t>
      </w:r>
      <w:r w:rsidRPr="002C3306">
        <w:rPr>
          <w:rFonts w:ascii="Times New Roman" w:hAnsi="Times New Roman" w:hint="eastAsia"/>
          <w:sz w:val="24"/>
          <w:szCs w:val="20"/>
          <w:lang w:val="x-none"/>
        </w:rPr>
        <w:t>黄正京</w:t>
      </w:r>
      <w:r w:rsidRPr="002C3306">
        <w:rPr>
          <w:rFonts w:ascii="Times New Roman" w:hAnsi="Times New Roman"/>
          <w:sz w:val="24"/>
          <w:szCs w:val="20"/>
          <w:lang w:val="x-none"/>
        </w:rPr>
        <w:t>, </w:t>
      </w:r>
      <w:proofErr w:type="spellStart"/>
      <w:r w:rsidRPr="002C3306">
        <w:rPr>
          <w:rFonts w:ascii="Times New Roman" w:hAnsi="Times New Roman" w:hint="eastAsia"/>
          <w:sz w:val="24"/>
          <w:szCs w:val="20"/>
          <w:lang w:val="x-none"/>
        </w:rPr>
        <w:t>张婷婷</w:t>
      </w:r>
      <w:proofErr w:type="spellEnd"/>
      <w:r w:rsidRPr="002C3306">
        <w:rPr>
          <w:rFonts w:ascii="Times New Roman" w:hAnsi="Times New Roman"/>
          <w:sz w:val="24"/>
          <w:szCs w:val="20"/>
          <w:lang w:val="x-none"/>
        </w:rPr>
        <w:t>, </w:t>
      </w:r>
      <w:r w:rsidRPr="002C3306">
        <w:rPr>
          <w:rFonts w:ascii="Times New Roman" w:hAnsi="Times New Roman" w:hint="eastAsia"/>
          <w:sz w:val="24"/>
          <w:szCs w:val="20"/>
          <w:lang w:val="x-none"/>
        </w:rPr>
        <w:t>陈红光（</w:t>
      </w:r>
      <w:r w:rsidRPr="002C3306">
        <w:rPr>
          <w:rFonts w:ascii="Times New Roman" w:hAnsi="Times New Roman"/>
          <w:sz w:val="24"/>
          <w:szCs w:val="20"/>
          <w:lang w:val="x-none"/>
        </w:rPr>
        <w:t>2022</w:t>
      </w:r>
      <w:r w:rsidRPr="002C3306">
        <w:rPr>
          <w:rFonts w:ascii="Times New Roman" w:hAnsi="Times New Roman" w:hint="eastAsia"/>
          <w:sz w:val="24"/>
          <w:szCs w:val="20"/>
          <w:lang w:val="x-none"/>
        </w:rPr>
        <w:t>）。</w:t>
      </w:r>
      <w:r w:rsidR="00094A6E" w:rsidRPr="00094A6E">
        <w:rPr>
          <w:rFonts w:ascii="Times New Roman" w:hAnsi="Times New Roman"/>
          <w:sz w:val="24"/>
          <w:szCs w:val="20"/>
          <w:lang w:val="x-none"/>
        </w:rPr>
        <w:t xml:space="preserve">Disability and Comorbidity of Mood Disorders and Anxiety Disorders With Diabetes and Hypertension: Evidences From the China Mental Health Survey and Chronic Disease Surveillance in China. </w:t>
      </w:r>
      <w:r w:rsidR="00094A6E">
        <w:rPr>
          <w:rFonts w:ascii="Times New Roman" w:hAnsi="Times New Roman" w:hint="eastAsia"/>
          <w:sz w:val="24"/>
          <w:szCs w:val="20"/>
          <w:lang w:val="x-none"/>
        </w:rPr>
        <w:t>Frontiers</w:t>
      </w:r>
      <w:r w:rsidR="00094A6E">
        <w:rPr>
          <w:rFonts w:ascii="Times New Roman" w:hAnsi="Times New Roman"/>
          <w:sz w:val="24"/>
          <w:szCs w:val="20"/>
          <w:lang w:val="x-none"/>
        </w:rPr>
        <w:t xml:space="preserve"> </w:t>
      </w:r>
      <w:r w:rsidR="00094A6E">
        <w:rPr>
          <w:rFonts w:ascii="Times New Roman" w:hAnsi="Times New Roman" w:hint="eastAsia"/>
          <w:sz w:val="24"/>
          <w:szCs w:val="20"/>
          <w:lang w:val="x-none"/>
        </w:rPr>
        <w:t>in</w:t>
      </w:r>
      <w:r w:rsidR="00094A6E">
        <w:rPr>
          <w:rFonts w:ascii="Times New Roman" w:hAnsi="Times New Roman"/>
          <w:sz w:val="24"/>
          <w:szCs w:val="20"/>
          <w:lang w:val="x-none"/>
        </w:rPr>
        <w:t xml:space="preserve"> </w:t>
      </w:r>
      <w:r w:rsidR="00094A6E" w:rsidRPr="00094A6E">
        <w:rPr>
          <w:rFonts w:ascii="Times New Roman" w:hAnsi="Times New Roman"/>
          <w:sz w:val="24"/>
          <w:szCs w:val="20"/>
          <w:lang w:val="x-none"/>
        </w:rPr>
        <w:t xml:space="preserve">Psychiatry 13:889823. </w:t>
      </w:r>
      <w:proofErr w:type="spellStart"/>
      <w:r w:rsidR="00094A6E" w:rsidRPr="00094A6E">
        <w:rPr>
          <w:rFonts w:ascii="Times New Roman" w:hAnsi="Times New Roman"/>
          <w:sz w:val="24"/>
          <w:szCs w:val="20"/>
          <w:lang w:val="x-none"/>
        </w:rPr>
        <w:t>doi</w:t>
      </w:r>
      <w:proofErr w:type="spellEnd"/>
      <w:r w:rsidR="00094A6E" w:rsidRPr="00094A6E">
        <w:rPr>
          <w:rFonts w:ascii="Times New Roman" w:hAnsi="Times New Roman"/>
          <w:sz w:val="24"/>
          <w:szCs w:val="20"/>
          <w:lang w:val="x-none"/>
        </w:rPr>
        <w:t>: 10.3389/fpsyt.2022.889823</w:t>
      </w:r>
    </w:p>
    <w:p w14:paraId="0B80986A" w14:textId="77777777" w:rsidR="008B7DF7" w:rsidRPr="008B7DF7" w:rsidRDefault="008B7DF7" w:rsidP="008B7DF7">
      <w:pPr>
        <w:pStyle w:val="afa"/>
        <w:numPr>
          <w:ilvl w:val="0"/>
          <w:numId w:val="44"/>
        </w:numPr>
        <w:ind w:firstLineChars="0"/>
        <w:rPr>
          <w:rFonts w:ascii="Times New Roman" w:hAnsi="Times New Roman"/>
          <w:sz w:val="24"/>
          <w:szCs w:val="20"/>
          <w:lang w:val="x-none"/>
        </w:rPr>
      </w:pPr>
      <w:r w:rsidRPr="008B7DF7">
        <w:rPr>
          <w:rFonts w:ascii="Times New Roman" w:hAnsi="Times New Roman" w:hint="eastAsia"/>
          <w:b/>
          <w:sz w:val="24"/>
          <w:szCs w:val="20"/>
          <w:u w:val="single"/>
          <w:lang w:val="x-none"/>
        </w:rPr>
        <w:t>黄悦勤</w:t>
      </w:r>
      <w:r w:rsidRPr="008B7DF7">
        <w:rPr>
          <w:rFonts w:ascii="Times New Roman" w:hAnsi="Times New Roman" w:hint="eastAsia"/>
          <w:sz w:val="24"/>
          <w:szCs w:val="20"/>
          <w:lang w:val="x-none"/>
        </w:rPr>
        <w:t>。</w:t>
      </w:r>
      <w:r w:rsidRPr="008B7DF7">
        <w:rPr>
          <w:rFonts w:ascii="Times New Roman" w:hAnsi="Times New Roman"/>
          <w:sz w:val="24"/>
          <w:szCs w:val="20"/>
          <w:lang w:val="x-none"/>
        </w:rPr>
        <w:t xml:space="preserve">Prevalence of mental disorders in China - Author's reply. Lancet Psychiatry, 2022, 9(1): </w:t>
      </w:r>
      <w:r>
        <w:rPr>
          <w:rFonts w:ascii="Times New Roman" w:hAnsi="Times New Roman"/>
          <w:sz w:val="24"/>
          <w:szCs w:val="20"/>
          <w:lang w:val="x-none"/>
        </w:rPr>
        <w:t>14-15</w:t>
      </w:r>
    </w:p>
    <w:p w14:paraId="5F63E3F0" w14:textId="77777777" w:rsidR="008B7DF7" w:rsidRPr="002D40B8" w:rsidRDefault="008B7DF7" w:rsidP="00A44A34">
      <w:pPr>
        <w:pStyle w:val="afa"/>
        <w:numPr>
          <w:ilvl w:val="0"/>
          <w:numId w:val="44"/>
        </w:numPr>
        <w:ind w:firstLineChars="0"/>
        <w:rPr>
          <w:rFonts w:ascii="Times New Roman" w:hAnsi="Times New Roman"/>
          <w:sz w:val="24"/>
          <w:szCs w:val="20"/>
          <w:lang w:val="x-none"/>
        </w:rPr>
      </w:pPr>
      <w:r>
        <w:rPr>
          <w:rFonts w:ascii="Times New Roman" w:hAnsi="Times New Roman" w:hint="eastAsia"/>
          <w:sz w:val="24"/>
          <w:szCs w:val="20"/>
          <w:lang w:val="x-none"/>
        </w:rPr>
        <w:t>刘肇瑞</w:t>
      </w:r>
      <w:r w:rsidRPr="00B24FE1">
        <w:rPr>
          <w:rFonts w:ascii="Times New Roman" w:hAnsi="Times New Roman"/>
          <w:sz w:val="24"/>
          <w:szCs w:val="20"/>
          <w:lang w:val="x-none"/>
        </w:rPr>
        <w:t xml:space="preserve">, </w:t>
      </w:r>
      <w:r w:rsidRPr="002D40B8">
        <w:rPr>
          <w:rFonts w:ascii="Times New Roman" w:hAnsi="Times New Roman" w:hint="eastAsia"/>
          <w:sz w:val="24"/>
          <w:szCs w:val="20"/>
          <w:lang w:val="x-none"/>
        </w:rPr>
        <w:t>李培俊，</w:t>
      </w:r>
      <w:r>
        <w:rPr>
          <w:rFonts w:ascii="Times New Roman" w:hAnsi="Times New Roman" w:hint="eastAsia"/>
          <w:sz w:val="24"/>
          <w:szCs w:val="20"/>
          <w:lang w:val="x-none"/>
        </w:rPr>
        <w:t>尹慧芳</w:t>
      </w:r>
      <w:r w:rsidRPr="00B24FE1">
        <w:rPr>
          <w:rFonts w:ascii="Times New Roman" w:hAnsi="Times New Roman"/>
          <w:sz w:val="24"/>
          <w:szCs w:val="20"/>
          <w:lang w:val="x-none"/>
        </w:rPr>
        <w:t xml:space="preserve">, </w:t>
      </w:r>
      <w:r>
        <w:rPr>
          <w:rFonts w:ascii="Times New Roman" w:hAnsi="Times New Roman" w:hint="eastAsia"/>
          <w:sz w:val="24"/>
          <w:szCs w:val="20"/>
          <w:lang w:val="x-none"/>
        </w:rPr>
        <w:t>李明慧</w:t>
      </w:r>
      <w:r w:rsidRPr="00B24FE1">
        <w:rPr>
          <w:rFonts w:ascii="Times New Roman" w:hAnsi="Times New Roman"/>
          <w:sz w:val="24"/>
          <w:szCs w:val="20"/>
          <w:lang w:val="x-none"/>
        </w:rPr>
        <w:t xml:space="preserve">, </w:t>
      </w:r>
      <w:r>
        <w:rPr>
          <w:rFonts w:ascii="Times New Roman" w:hAnsi="Times New Roman" w:hint="eastAsia"/>
          <w:sz w:val="24"/>
          <w:szCs w:val="20"/>
          <w:lang w:val="x-none"/>
        </w:rPr>
        <w:t>严洁</w:t>
      </w:r>
      <w:r w:rsidRPr="00B24FE1">
        <w:rPr>
          <w:rFonts w:ascii="Times New Roman" w:hAnsi="Times New Roman"/>
          <w:sz w:val="24"/>
          <w:szCs w:val="20"/>
          <w:lang w:val="x-none"/>
        </w:rPr>
        <w:t xml:space="preserve">, </w:t>
      </w:r>
      <w:r>
        <w:rPr>
          <w:rFonts w:ascii="Times New Roman" w:hAnsi="Times New Roman" w:hint="eastAsia"/>
          <w:sz w:val="24"/>
          <w:szCs w:val="20"/>
          <w:lang w:val="x-none"/>
        </w:rPr>
        <w:t>马超</w:t>
      </w:r>
      <w:r w:rsidRPr="00B24FE1">
        <w:rPr>
          <w:rFonts w:ascii="Times New Roman" w:hAnsi="Times New Roman"/>
          <w:sz w:val="24"/>
          <w:szCs w:val="20"/>
          <w:lang w:val="x-none"/>
        </w:rPr>
        <w:t xml:space="preserve">, </w:t>
      </w:r>
      <w:r>
        <w:rPr>
          <w:rFonts w:ascii="Times New Roman" w:hAnsi="Times New Roman" w:hint="eastAsia"/>
          <w:sz w:val="24"/>
          <w:szCs w:val="20"/>
          <w:lang w:val="x-none"/>
        </w:rPr>
        <w:t>丁华</w:t>
      </w:r>
      <w:r w:rsidRPr="00B24FE1">
        <w:rPr>
          <w:rFonts w:ascii="Times New Roman" w:hAnsi="Times New Roman"/>
          <w:sz w:val="24"/>
          <w:szCs w:val="20"/>
          <w:lang w:val="x-none"/>
        </w:rPr>
        <w:t xml:space="preserve">, </w:t>
      </w:r>
      <w:r>
        <w:rPr>
          <w:rFonts w:ascii="Times New Roman" w:hAnsi="Times New Roman" w:hint="eastAsia"/>
          <w:sz w:val="24"/>
          <w:szCs w:val="20"/>
          <w:lang w:val="x-none"/>
        </w:rPr>
        <w:t>李强</w:t>
      </w:r>
      <w:r w:rsidRPr="00B24FE1">
        <w:rPr>
          <w:rFonts w:ascii="Times New Roman" w:hAnsi="Times New Roman"/>
          <w:sz w:val="24"/>
          <w:szCs w:val="20"/>
          <w:lang w:val="x-none"/>
        </w:rPr>
        <w:t xml:space="preserve">, </w:t>
      </w:r>
      <w:proofErr w:type="gramStart"/>
      <w:r>
        <w:rPr>
          <w:rFonts w:ascii="Times New Roman" w:hAnsi="Times New Roman" w:hint="eastAsia"/>
          <w:sz w:val="24"/>
          <w:szCs w:val="20"/>
          <w:lang w:val="x-none"/>
        </w:rPr>
        <w:t>黄正京</w:t>
      </w:r>
      <w:proofErr w:type="gramEnd"/>
      <w:r w:rsidRPr="00B24FE1">
        <w:rPr>
          <w:rFonts w:ascii="Times New Roman" w:hAnsi="Times New Roman"/>
          <w:sz w:val="24"/>
          <w:szCs w:val="20"/>
          <w:lang w:val="x-none"/>
        </w:rPr>
        <w:t xml:space="preserve">, </w:t>
      </w:r>
      <w:r>
        <w:rPr>
          <w:rFonts w:ascii="Times New Roman" w:hAnsi="Times New Roman" w:hint="eastAsia"/>
          <w:sz w:val="24"/>
          <w:szCs w:val="20"/>
          <w:lang w:val="x-none"/>
        </w:rPr>
        <w:t>闫永平</w:t>
      </w:r>
      <w:r w:rsidRPr="00B24FE1">
        <w:rPr>
          <w:rFonts w:ascii="Times New Roman" w:hAnsi="Times New Roman"/>
          <w:sz w:val="24"/>
          <w:szCs w:val="20"/>
          <w:lang w:val="x-none"/>
        </w:rPr>
        <w:t xml:space="preserve">, </w:t>
      </w:r>
      <w:proofErr w:type="gramStart"/>
      <w:r>
        <w:rPr>
          <w:rFonts w:ascii="Times New Roman" w:hAnsi="Times New Roman" w:hint="eastAsia"/>
          <w:sz w:val="24"/>
          <w:szCs w:val="20"/>
          <w:lang w:val="x-none"/>
        </w:rPr>
        <w:t>寇长贵</w:t>
      </w:r>
      <w:proofErr w:type="gramEnd"/>
      <w:r w:rsidRPr="00B24FE1">
        <w:rPr>
          <w:rFonts w:ascii="Times New Roman" w:hAnsi="Times New Roman"/>
          <w:sz w:val="24"/>
          <w:szCs w:val="20"/>
          <w:lang w:val="x-none"/>
        </w:rPr>
        <w:t xml:space="preserve">, </w:t>
      </w:r>
      <w:r>
        <w:rPr>
          <w:rFonts w:ascii="Times New Roman" w:hAnsi="Times New Roman" w:hint="eastAsia"/>
          <w:sz w:val="24"/>
          <w:szCs w:val="20"/>
          <w:lang w:val="x-none"/>
        </w:rPr>
        <w:t>胡</w:t>
      </w:r>
      <w:proofErr w:type="gramStart"/>
      <w:r>
        <w:rPr>
          <w:rFonts w:ascii="Times New Roman" w:hAnsi="Times New Roman" w:hint="eastAsia"/>
          <w:sz w:val="24"/>
          <w:szCs w:val="20"/>
          <w:lang w:val="x-none"/>
        </w:rPr>
        <w:t>宓</w:t>
      </w:r>
      <w:proofErr w:type="gramEnd"/>
      <w:r w:rsidRPr="00B24FE1">
        <w:rPr>
          <w:rFonts w:ascii="Times New Roman" w:hAnsi="Times New Roman"/>
          <w:sz w:val="24"/>
          <w:szCs w:val="20"/>
          <w:lang w:val="x-none"/>
        </w:rPr>
        <w:t xml:space="preserve">, </w:t>
      </w:r>
      <w:r>
        <w:rPr>
          <w:rFonts w:ascii="Times New Roman" w:hAnsi="Times New Roman" w:hint="eastAsia"/>
          <w:sz w:val="24"/>
          <w:szCs w:val="20"/>
          <w:lang w:val="x-none"/>
        </w:rPr>
        <w:t>温静</w:t>
      </w:r>
      <w:r w:rsidRPr="00B24FE1">
        <w:rPr>
          <w:rFonts w:ascii="Times New Roman" w:hAnsi="Times New Roman"/>
          <w:sz w:val="24"/>
          <w:szCs w:val="20"/>
          <w:lang w:val="x-none"/>
        </w:rPr>
        <w:t xml:space="preserve">, </w:t>
      </w:r>
      <w:r>
        <w:rPr>
          <w:rFonts w:ascii="Times New Roman" w:hAnsi="Times New Roman" w:hint="eastAsia"/>
          <w:sz w:val="24"/>
          <w:szCs w:val="20"/>
          <w:lang w:val="x-none"/>
        </w:rPr>
        <w:t>陈树林</w:t>
      </w:r>
      <w:r w:rsidRPr="00B24FE1">
        <w:rPr>
          <w:rFonts w:ascii="Times New Roman" w:hAnsi="Times New Roman"/>
          <w:sz w:val="24"/>
          <w:szCs w:val="20"/>
          <w:lang w:val="x-none"/>
        </w:rPr>
        <w:t xml:space="preserve">, </w:t>
      </w:r>
      <w:proofErr w:type="gramStart"/>
      <w:r>
        <w:rPr>
          <w:rFonts w:ascii="Times New Roman" w:hAnsi="Times New Roman" w:hint="eastAsia"/>
          <w:sz w:val="24"/>
          <w:szCs w:val="20"/>
          <w:lang w:val="x-none"/>
        </w:rPr>
        <w:t>贾存显</w:t>
      </w:r>
      <w:proofErr w:type="gramEnd"/>
      <w:r w:rsidRPr="00B24FE1">
        <w:rPr>
          <w:rFonts w:ascii="Times New Roman" w:hAnsi="Times New Roman"/>
          <w:sz w:val="24"/>
          <w:szCs w:val="20"/>
          <w:lang w:val="x-none"/>
        </w:rPr>
        <w:t xml:space="preserve">, </w:t>
      </w:r>
      <w:proofErr w:type="gramStart"/>
      <w:r w:rsidRPr="00A44A34">
        <w:rPr>
          <w:rFonts w:ascii="Times New Roman" w:hAnsi="宋体" w:hint="eastAsia"/>
          <w:b/>
          <w:kern w:val="0"/>
          <w:sz w:val="24"/>
          <w:szCs w:val="24"/>
          <w:u w:val="single"/>
          <w:lang w:val="fr-FR"/>
        </w:rPr>
        <w:t>黄悦勤</w:t>
      </w:r>
      <w:proofErr w:type="gramEnd"/>
      <w:r w:rsidRPr="002D40B8">
        <w:rPr>
          <w:rFonts w:ascii="Times New Roman" w:hAnsi="Times New Roman"/>
          <w:sz w:val="24"/>
          <w:szCs w:val="20"/>
          <w:lang w:val="x-none"/>
        </w:rPr>
        <w:t>,</w:t>
      </w:r>
      <w:r w:rsidRPr="00B24FE1">
        <w:rPr>
          <w:rFonts w:ascii="Times New Roman" w:hAnsi="Times New Roman"/>
          <w:sz w:val="24"/>
          <w:szCs w:val="20"/>
          <w:lang w:val="x-none"/>
        </w:rPr>
        <w:t xml:space="preserve"> </w:t>
      </w:r>
      <w:r>
        <w:rPr>
          <w:rFonts w:ascii="Times New Roman" w:hAnsi="Times New Roman" w:hint="eastAsia"/>
          <w:sz w:val="24"/>
          <w:szCs w:val="20"/>
          <w:lang w:val="x-none"/>
        </w:rPr>
        <w:t>徐广明</w:t>
      </w:r>
      <w:r w:rsidR="00F7284D">
        <w:rPr>
          <w:rFonts w:ascii="Times New Roman" w:hAnsi="Times New Roman" w:hint="eastAsia"/>
          <w:sz w:val="24"/>
          <w:szCs w:val="20"/>
          <w:lang w:val="x-none"/>
        </w:rPr>
        <w:t>（</w:t>
      </w:r>
      <w:r w:rsidR="00F7284D">
        <w:rPr>
          <w:rFonts w:ascii="Times New Roman" w:hAnsi="Times New Roman" w:hint="eastAsia"/>
          <w:sz w:val="24"/>
          <w:szCs w:val="20"/>
          <w:lang w:val="x-none"/>
        </w:rPr>
        <w:t>2</w:t>
      </w:r>
      <w:r w:rsidR="00F7284D">
        <w:rPr>
          <w:rFonts w:ascii="Times New Roman" w:hAnsi="Times New Roman"/>
          <w:sz w:val="24"/>
          <w:szCs w:val="20"/>
          <w:lang w:val="x-none"/>
        </w:rPr>
        <w:t>021</w:t>
      </w:r>
      <w:r w:rsidR="00F7284D">
        <w:rPr>
          <w:rFonts w:ascii="Times New Roman" w:hAnsi="Times New Roman" w:hint="eastAsia"/>
          <w:sz w:val="24"/>
          <w:szCs w:val="20"/>
          <w:lang w:val="x-none"/>
        </w:rPr>
        <w:t>）</w:t>
      </w:r>
      <w:r w:rsidRPr="00B24FE1">
        <w:rPr>
          <w:rFonts w:ascii="Times New Roman" w:hAnsi="Times New Roman" w:hint="eastAsia"/>
          <w:sz w:val="24"/>
          <w:szCs w:val="20"/>
          <w:lang w:val="x-none"/>
        </w:rPr>
        <w:t>。</w:t>
      </w:r>
      <w:r w:rsidRPr="002D40B8">
        <w:rPr>
          <w:rFonts w:ascii="Times New Roman" w:hAnsi="Times New Roman"/>
          <w:sz w:val="24"/>
          <w:szCs w:val="20"/>
          <w:lang w:val="x-none"/>
        </w:rPr>
        <w:t>Future Trends in Disability and Its Determinants Among Chinese Community Patients With Anxiety Disorders: Evidence From</w:t>
      </w:r>
      <w:r w:rsidR="001E6CBE">
        <w:rPr>
          <w:rFonts w:ascii="Times New Roman" w:hAnsi="Times New Roman"/>
          <w:sz w:val="24"/>
          <w:szCs w:val="20"/>
          <w:lang w:val="x-none"/>
        </w:rPr>
        <w:t xml:space="preserve"> a 5-Year Follow-Up Study. </w:t>
      </w:r>
      <w:r w:rsidR="001E6CBE">
        <w:rPr>
          <w:rFonts w:ascii="Times New Roman" w:hAnsi="Times New Roman" w:hint="eastAsia"/>
          <w:sz w:val="24"/>
          <w:szCs w:val="20"/>
          <w:lang w:val="x-none"/>
        </w:rPr>
        <w:t>Frontiers</w:t>
      </w:r>
      <w:r w:rsidR="001E6CBE">
        <w:rPr>
          <w:rFonts w:ascii="Times New Roman" w:hAnsi="Times New Roman"/>
          <w:sz w:val="24"/>
          <w:szCs w:val="20"/>
          <w:lang w:val="x-none"/>
        </w:rPr>
        <w:t xml:space="preserve"> </w:t>
      </w:r>
      <w:r w:rsidR="001E6CBE">
        <w:rPr>
          <w:rFonts w:ascii="Times New Roman" w:hAnsi="Times New Roman" w:hint="eastAsia"/>
          <w:sz w:val="24"/>
          <w:szCs w:val="20"/>
          <w:lang w:val="x-none"/>
        </w:rPr>
        <w:t>in</w:t>
      </w:r>
      <w:r w:rsidRPr="002D40B8">
        <w:rPr>
          <w:rFonts w:ascii="Times New Roman" w:hAnsi="Times New Roman"/>
          <w:sz w:val="24"/>
          <w:szCs w:val="20"/>
          <w:lang w:val="x-none"/>
        </w:rPr>
        <w:t xml:space="preserve"> Psychiatry 12:777236 .https://doi.org/10.3389/fpsyt.2021.777236</w:t>
      </w:r>
    </w:p>
    <w:p w14:paraId="162C4854" w14:textId="77777777" w:rsidR="008B7DF7" w:rsidRPr="006C1A2F" w:rsidRDefault="008B7DF7" w:rsidP="006C1A2F">
      <w:pPr>
        <w:pStyle w:val="afa"/>
        <w:numPr>
          <w:ilvl w:val="0"/>
          <w:numId w:val="44"/>
        </w:numPr>
        <w:ind w:firstLineChars="0"/>
        <w:rPr>
          <w:rFonts w:ascii="Times New Roman" w:hAnsi="Times New Roman"/>
          <w:sz w:val="24"/>
          <w:szCs w:val="20"/>
          <w:lang w:val="x-none"/>
        </w:rPr>
      </w:pPr>
      <w:r w:rsidRPr="006C1A2F">
        <w:rPr>
          <w:rFonts w:ascii="Times New Roman" w:hAnsi="Times New Roman" w:hint="eastAsia"/>
          <w:sz w:val="24"/>
          <w:szCs w:val="20"/>
          <w:lang w:val="x-none"/>
        </w:rPr>
        <w:t>鲁新儒</w:t>
      </w:r>
      <w:r>
        <w:rPr>
          <w:rFonts w:ascii="Times New Roman" w:hAnsi="Times New Roman" w:hint="eastAsia"/>
          <w:sz w:val="24"/>
          <w:szCs w:val="20"/>
          <w:lang w:val="x-none"/>
        </w:rPr>
        <w:t>，</w:t>
      </w:r>
      <w:r w:rsidRPr="006C1A2F">
        <w:rPr>
          <w:rFonts w:ascii="Times New Roman" w:hAnsi="宋体" w:hint="eastAsia"/>
          <w:b/>
          <w:kern w:val="0"/>
          <w:sz w:val="24"/>
          <w:szCs w:val="24"/>
          <w:u w:val="single"/>
          <w:lang w:val="fr-FR"/>
        </w:rPr>
        <w:t>黄悦勤</w:t>
      </w:r>
      <w:r>
        <w:rPr>
          <w:rFonts w:ascii="Times New Roman" w:hAnsi="宋体" w:hint="eastAsia"/>
          <w:b/>
          <w:kern w:val="0"/>
          <w:sz w:val="24"/>
          <w:szCs w:val="24"/>
          <w:u w:val="single"/>
          <w:lang w:val="fr-FR"/>
        </w:rPr>
        <w:t>，</w:t>
      </w:r>
      <w:r w:rsidRPr="006C1A2F">
        <w:rPr>
          <w:rFonts w:ascii="Times New Roman" w:hAnsi="Times New Roman" w:hint="eastAsia"/>
          <w:sz w:val="24"/>
          <w:szCs w:val="20"/>
          <w:lang w:val="x-none"/>
        </w:rPr>
        <w:t>李明慧</w:t>
      </w:r>
      <w:r>
        <w:rPr>
          <w:rFonts w:ascii="Times New Roman" w:hAnsi="Times New Roman" w:hint="eastAsia"/>
          <w:sz w:val="24"/>
          <w:szCs w:val="20"/>
          <w:lang w:val="x-none"/>
        </w:rPr>
        <w:t>，</w:t>
      </w:r>
      <w:r w:rsidRPr="006C1A2F">
        <w:rPr>
          <w:rFonts w:ascii="Times New Roman" w:hAnsi="Times New Roman" w:hint="eastAsia"/>
          <w:sz w:val="24"/>
          <w:szCs w:val="20"/>
          <w:lang w:val="x-none"/>
        </w:rPr>
        <w:t>尹慧芳</w:t>
      </w:r>
      <w:r>
        <w:rPr>
          <w:rFonts w:ascii="Times New Roman" w:hAnsi="Times New Roman" w:hint="eastAsia"/>
          <w:sz w:val="24"/>
          <w:szCs w:val="20"/>
          <w:lang w:val="x-none"/>
        </w:rPr>
        <w:t>，</w:t>
      </w:r>
      <w:r w:rsidRPr="006C1A2F">
        <w:rPr>
          <w:rFonts w:ascii="Times New Roman" w:hAnsi="Times New Roman" w:hint="eastAsia"/>
          <w:sz w:val="24"/>
          <w:szCs w:val="20"/>
          <w:lang w:val="x-none"/>
        </w:rPr>
        <w:t>侯筱菲</w:t>
      </w:r>
      <w:r>
        <w:rPr>
          <w:rFonts w:ascii="Times New Roman" w:hAnsi="Times New Roman" w:hint="eastAsia"/>
          <w:sz w:val="24"/>
          <w:szCs w:val="20"/>
          <w:lang w:val="x-none"/>
        </w:rPr>
        <w:t>，</w:t>
      </w:r>
      <w:r w:rsidRPr="006C1A2F">
        <w:rPr>
          <w:rFonts w:ascii="Times New Roman" w:hAnsi="Times New Roman" w:hint="eastAsia"/>
          <w:sz w:val="24"/>
          <w:szCs w:val="20"/>
          <w:lang w:val="x-none"/>
        </w:rPr>
        <w:t>徐广明</w:t>
      </w:r>
      <w:r>
        <w:rPr>
          <w:rFonts w:ascii="Times New Roman" w:hAnsi="Times New Roman" w:hint="eastAsia"/>
          <w:sz w:val="24"/>
          <w:szCs w:val="20"/>
          <w:lang w:val="x-none"/>
        </w:rPr>
        <w:t>，</w:t>
      </w:r>
      <w:r w:rsidRPr="006C1A2F">
        <w:rPr>
          <w:rFonts w:ascii="Times New Roman" w:hAnsi="Times New Roman" w:hint="eastAsia"/>
          <w:sz w:val="24"/>
          <w:szCs w:val="20"/>
          <w:lang w:val="x-none"/>
        </w:rPr>
        <w:t>严洁</w:t>
      </w:r>
      <w:r>
        <w:rPr>
          <w:rFonts w:ascii="Times New Roman" w:hAnsi="Times New Roman" w:hint="eastAsia"/>
          <w:sz w:val="24"/>
          <w:szCs w:val="20"/>
          <w:lang w:val="x-none"/>
        </w:rPr>
        <w:t>，</w:t>
      </w:r>
      <w:r w:rsidRPr="006C1A2F">
        <w:rPr>
          <w:rFonts w:ascii="Times New Roman" w:hAnsi="Times New Roman" w:hint="eastAsia"/>
          <w:sz w:val="24"/>
          <w:szCs w:val="20"/>
          <w:lang w:val="x-none"/>
        </w:rPr>
        <w:t>马超</w:t>
      </w:r>
      <w:r>
        <w:rPr>
          <w:rFonts w:ascii="Times New Roman" w:hAnsi="Times New Roman" w:hint="eastAsia"/>
          <w:sz w:val="24"/>
          <w:szCs w:val="20"/>
          <w:lang w:val="x-none"/>
        </w:rPr>
        <w:t>，</w:t>
      </w:r>
      <w:r w:rsidRPr="006C1A2F">
        <w:rPr>
          <w:rFonts w:ascii="Times New Roman" w:hAnsi="Times New Roman" w:hint="eastAsia"/>
          <w:sz w:val="24"/>
          <w:szCs w:val="20"/>
          <w:lang w:val="x-none"/>
        </w:rPr>
        <w:t>丁华</w:t>
      </w:r>
      <w:r>
        <w:rPr>
          <w:rFonts w:ascii="Times New Roman" w:hAnsi="Times New Roman" w:hint="eastAsia"/>
          <w:sz w:val="24"/>
          <w:szCs w:val="20"/>
          <w:lang w:val="x-none"/>
        </w:rPr>
        <w:t>，</w:t>
      </w:r>
      <w:r w:rsidRPr="006C1A2F">
        <w:rPr>
          <w:rFonts w:ascii="Times New Roman" w:hAnsi="Times New Roman" w:hint="eastAsia"/>
          <w:sz w:val="24"/>
          <w:szCs w:val="20"/>
          <w:lang w:val="x-none"/>
        </w:rPr>
        <w:t>李</w:t>
      </w:r>
      <w:r w:rsidRPr="006C1A2F">
        <w:rPr>
          <w:rFonts w:ascii="Times New Roman" w:hAnsi="Times New Roman" w:hint="eastAsia"/>
          <w:sz w:val="24"/>
          <w:szCs w:val="20"/>
          <w:lang w:val="x-none"/>
        </w:rPr>
        <w:lastRenderedPageBreak/>
        <w:t>强</w:t>
      </w:r>
      <w:r>
        <w:rPr>
          <w:rFonts w:ascii="Times New Roman" w:hAnsi="Times New Roman" w:hint="eastAsia"/>
          <w:sz w:val="24"/>
          <w:szCs w:val="20"/>
          <w:lang w:val="x-none"/>
        </w:rPr>
        <w:t>，</w:t>
      </w:r>
      <w:r w:rsidRPr="006C1A2F">
        <w:rPr>
          <w:rFonts w:ascii="Times New Roman" w:hAnsi="Times New Roman" w:hint="eastAsia"/>
          <w:sz w:val="24"/>
          <w:szCs w:val="20"/>
          <w:lang w:val="x-none"/>
        </w:rPr>
        <w:t>黄正京</w:t>
      </w:r>
      <w:r>
        <w:rPr>
          <w:rFonts w:ascii="Times New Roman" w:hAnsi="Times New Roman" w:hint="eastAsia"/>
          <w:sz w:val="24"/>
          <w:szCs w:val="20"/>
          <w:lang w:val="x-none"/>
        </w:rPr>
        <w:t>，</w:t>
      </w:r>
      <w:r w:rsidRPr="006C1A2F">
        <w:rPr>
          <w:rFonts w:ascii="Times New Roman" w:hAnsi="Times New Roman" w:hint="eastAsia"/>
          <w:sz w:val="24"/>
          <w:szCs w:val="20"/>
          <w:lang w:val="x-none"/>
        </w:rPr>
        <w:t>闫永平</w:t>
      </w:r>
      <w:r>
        <w:rPr>
          <w:rFonts w:ascii="Times New Roman" w:hAnsi="Times New Roman" w:hint="eastAsia"/>
          <w:sz w:val="24"/>
          <w:szCs w:val="20"/>
          <w:lang w:val="x-none"/>
        </w:rPr>
        <w:t>，</w:t>
      </w:r>
      <w:proofErr w:type="gramStart"/>
      <w:r w:rsidRPr="006C1A2F">
        <w:rPr>
          <w:rFonts w:ascii="Times New Roman" w:hAnsi="Times New Roman" w:hint="eastAsia"/>
          <w:sz w:val="24"/>
          <w:szCs w:val="20"/>
          <w:lang w:val="x-none"/>
        </w:rPr>
        <w:t>寇长贵</w:t>
      </w:r>
      <w:proofErr w:type="gramEnd"/>
      <w:r>
        <w:rPr>
          <w:rFonts w:ascii="Times New Roman" w:hAnsi="Times New Roman" w:hint="eastAsia"/>
          <w:sz w:val="24"/>
          <w:szCs w:val="20"/>
          <w:lang w:val="x-none"/>
        </w:rPr>
        <w:t>，</w:t>
      </w:r>
      <w:r w:rsidRPr="006C1A2F">
        <w:rPr>
          <w:rFonts w:ascii="Times New Roman" w:hAnsi="Times New Roman" w:hint="eastAsia"/>
          <w:sz w:val="24"/>
          <w:szCs w:val="20"/>
          <w:lang w:val="x-none"/>
        </w:rPr>
        <w:t>胡</w:t>
      </w:r>
      <w:proofErr w:type="gramStart"/>
      <w:r w:rsidRPr="006C1A2F">
        <w:rPr>
          <w:rFonts w:ascii="Times New Roman" w:hAnsi="Times New Roman" w:hint="eastAsia"/>
          <w:sz w:val="24"/>
          <w:szCs w:val="20"/>
          <w:lang w:val="x-none"/>
        </w:rPr>
        <w:t>宓</w:t>
      </w:r>
      <w:proofErr w:type="gramEnd"/>
      <w:r>
        <w:rPr>
          <w:rFonts w:ascii="Times New Roman" w:hAnsi="Times New Roman" w:hint="eastAsia"/>
          <w:sz w:val="24"/>
          <w:szCs w:val="20"/>
          <w:lang w:val="x-none"/>
        </w:rPr>
        <w:t>，</w:t>
      </w:r>
      <w:r w:rsidRPr="006C1A2F">
        <w:rPr>
          <w:rFonts w:ascii="Times New Roman" w:hAnsi="Times New Roman" w:hint="eastAsia"/>
          <w:sz w:val="24"/>
          <w:szCs w:val="20"/>
          <w:lang w:val="x-none"/>
        </w:rPr>
        <w:t>温静</w:t>
      </w:r>
      <w:r>
        <w:rPr>
          <w:rFonts w:ascii="Times New Roman" w:hAnsi="Times New Roman" w:hint="eastAsia"/>
          <w:sz w:val="24"/>
          <w:szCs w:val="20"/>
          <w:lang w:val="x-none"/>
        </w:rPr>
        <w:t>，</w:t>
      </w:r>
      <w:r w:rsidRPr="006C1A2F">
        <w:rPr>
          <w:rFonts w:ascii="Times New Roman" w:hAnsi="Times New Roman" w:hint="eastAsia"/>
          <w:sz w:val="24"/>
          <w:szCs w:val="20"/>
          <w:lang w:val="x-none"/>
        </w:rPr>
        <w:t>陈树林</w:t>
      </w:r>
      <w:r>
        <w:rPr>
          <w:rFonts w:ascii="Times New Roman" w:hAnsi="Times New Roman" w:hint="eastAsia"/>
          <w:sz w:val="24"/>
          <w:szCs w:val="20"/>
          <w:lang w:val="x-none"/>
        </w:rPr>
        <w:t>，</w:t>
      </w:r>
      <w:proofErr w:type="gramStart"/>
      <w:r w:rsidRPr="006C1A2F">
        <w:rPr>
          <w:rFonts w:ascii="Times New Roman" w:hAnsi="Times New Roman" w:hint="eastAsia"/>
          <w:sz w:val="24"/>
          <w:szCs w:val="20"/>
          <w:lang w:val="x-none"/>
        </w:rPr>
        <w:t>贾存显</w:t>
      </w:r>
      <w:proofErr w:type="gramEnd"/>
      <w:r>
        <w:rPr>
          <w:rFonts w:ascii="Times New Roman" w:hAnsi="Times New Roman" w:hint="eastAsia"/>
          <w:sz w:val="24"/>
          <w:szCs w:val="20"/>
          <w:lang w:val="x-none"/>
        </w:rPr>
        <w:t>。</w:t>
      </w:r>
      <w:r w:rsidRPr="006C1A2F">
        <w:rPr>
          <w:rFonts w:ascii="Times New Roman" w:hAnsi="Times New Roman" w:hint="eastAsia"/>
          <w:sz w:val="24"/>
          <w:szCs w:val="20"/>
          <w:lang w:val="x-none"/>
        </w:rPr>
        <w:t>中国社区成人抑郁症临床症状亚型与功能残疾的关系</w:t>
      </w:r>
      <w:r>
        <w:rPr>
          <w:rFonts w:ascii="Times New Roman" w:hAnsi="Times New Roman" w:hint="eastAsia"/>
          <w:sz w:val="24"/>
          <w:szCs w:val="20"/>
          <w:lang w:val="x-none"/>
        </w:rPr>
        <w:t>。</w:t>
      </w:r>
      <w:r w:rsidRPr="006C1A2F">
        <w:rPr>
          <w:rFonts w:ascii="Times New Roman" w:hAnsi="Times New Roman" w:hint="eastAsia"/>
          <w:sz w:val="24"/>
          <w:szCs w:val="20"/>
          <w:lang w:val="x-none"/>
        </w:rPr>
        <w:t>中国心理卫生杂志</w:t>
      </w:r>
      <w:r w:rsidRPr="006C1A2F">
        <w:rPr>
          <w:rFonts w:ascii="Times New Roman" w:hAnsi="Times New Roman" w:hint="eastAsia"/>
          <w:sz w:val="24"/>
          <w:szCs w:val="20"/>
          <w:lang w:val="x-none"/>
        </w:rPr>
        <w:t>, 2021(12): 977-984</w:t>
      </w:r>
    </w:p>
    <w:p w14:paraId="3BDF85B3" w14:textId="77777777" w:rsidR="008B7DF7" w:rsidRDefault="008B7DF7" w:rsidP="006C1A2F">
      <w:pPr>
        <w:pStyle w:val="afa"/>
        <w:numPr>
          <w:ilvl w:val="0"/>
          <w:numId w:val="44"/>
        </w:numPr>
        <w:ind w:firstLineChars="0"/>
        <w:rPr>
          <w:rFonts w:ascii="Times New Roman" w:hAnsi="Times New Roman"/>
          <w:sz w:val="24"/>
          <w:szCs w:val="20"/>
          <w:lang w:val="x-none"/>
        </w:rPr>
      </w:pPr>
      <w:r w:rsidRPr="006C1A2F">
        <w:rPr>
          <w:rFonts w:ascii="Times New Roman" w:hAnsi="Times New Roman" w:hint="eastAsia"/>
          <w:sz w:val="24"/>
          <w:szCs w:val="20"/>
          <w:lang w:val="x-none"/>
        </w:rPr>
        <w:t>赵兵</w:t>
      </w:r>
      <w:r>
        <w:rPr>
          <w:rFonts w:ascii="Times New Roman" w:hAnsi="Times New Roman" w:hint="eastAsia"/>
          <w:sz w:val="24"/>
          <w:szCs w:val="20"/>
          <w:lang w:val="x-none"/>
        </w:rPr>
        <w:t>，</w:t>
      </w:r>
      <w:r w:rsidRPr="006C1A2F">
        <w:rPr>
          <w:rFonts w:ascii="Times New Roman" w:hAnsi="Times New Roman" w:hint="eastAsia"/>
          <w:sz w:val="24"/>
          <w:szCs w:val="20"/>
          <w:lang w:val="x-none"/>
        </w:rPr>
        <w:t>张婷婷</w:t>
      </w:r>
      <w:r>
        <w:rPr>
          <w:rFonts w:ascii="Times New Roman" w:hAnsi="Times New Roman" w:hint="eastAsia"/>
          <w:sz w:val="24"/>
          <w:szCs w:val="20"/>
          <w:lang w:val="x-none"/>
        </w:rPr>
        <w:t>，</w:t>
      </w:r>
      <w:r w:rsidRPr="006C1A2F">
        <w:rPr>
          <w:rFonts w:ascii="Times New Roman" w:hAnsi="宋体" w:hint="eastAsia"/>
          <w:b/>
          <w:kern w:val="0"/>
          <w:sz w:val="24"/>
          <w:szCs w:val="24"/>
          <w:u w:val="single"/>
          <w:lang w:val="fr-FR"/>
        </w:rPr>
        <w:t>黄悦勤</w:t>
      </w:r>
      <w:r>
        <w:rPr>
          <w:rFonts w:ascii="Times New Roman" w:hAnsi="宋体" w:hint="eastAsia"/>
          <w:b/>
          <w:kern w:val="0"/>
          <w:sz w:val="24"/>
          <w:szCs w:val="24"/>
          <w:u w:val="single"/>
          <w:lang w:val="fr-FR"/>
        </w:rPr>
        <w:t>，</w:t>
      </w:r>
      <w:r w:rsidRPr="006C1A2F">
        <w:rPr>
          <w:rFonts w:ascii="Times New Roman" w:hAnsi="Times New Roman" w:hint="eastAsia"/>
          <w:sz w:val="24"/>
          <w:szCs w:val="20"/>
          <w:lang w:val="x-none"/>
        </w:rPr>
        <w:t>储文革</w:t>
      </w:r>
      <w:r>
        <w:rPr>
          <w:rFonts w:ascii="Times New Roman" w:hAnsi="Times New Roman" w:hint="eastAsia"/>
          <w:sz w:val="24"/>
          <w:szCs w:val="20"/>
          <w:lang w:val="x-none"/>
        </w:rPr>
        <w:t>，</w:t>
      </w:r>
      <w:r w:rsidRPr="006C1A2F">
        <w:rPr>
          <w:rFonts w:ascii="Times New Roman" w:hAnsi="Times New Roman" w:hint="eastAsia"/>
          <w:sz w:val="24"/>
          <w:szCs w:val="20"/>
          <w:lang w:val="x-none"/>
        </w:rPr>
        <w:t>刘肇瑞</w:t>
      </w:r>
      <w:r>
        <w:rPr>
          <w:rFonts w:ascii="Times New Roman" w:hAnsi="Times New Roman" w:hint="eastAsia"/>
          <w:sz w:val="24"/>
          <w:szCs w:val="20"/>
          <w:lang w:val="x-none"/>
        </w:rPr>
        <w:t>，</w:t>
      </w:r>
      <w:r w:rsidRPr="006C1A2F">
        <w:rPr>
          <w:rFonts w:ascii="Times New Roman" w:hAnsi="Times New Roman" w:hint="eastAsia"/>
          <w:sz w:val="24"/>
          <w:szCs w:val="20"/>
          <w:lang w:val="x-none"/>
        </w:rPr>
        <w:t>马超</w:t>
      </w:r>
      <w:r>
        <w:rPr>
          <w:rFonts w:ascii="Times New Roman" w:hAnsi="Times New Roman" w:hint="eastAsia"/>
          <w:sz w:val="24"/>
          <w:szCs w:val="20"/>
          <w:lang w:val="x-none"/>
        </w:rPr>
        <w:t>，</w:t>
      </w:r>
      <w:r w:rsidRPr="006C1A2F">
        <w:rPr>
          <w:rFonts w:ascii="Times New Roman" w:hAnsi="Times New Roman" w:hint="eastAsia"/>
          <w:sz w:val="24"/>
          <w:szCs w:val="20"/>
          <w:lang w:val="x-none"/>
        </w:rPr>
        <w:t>何燕玲</w:t>
      </w:r>
      <w:r>
        <w:rPr>
          <w:rFonts w:ascii="Times New Roman" w:hAnsi="Times New Roman" w:hint="eastAsia"/>
          <w:sz w:val="24"/>
          <w:szCs w:val="20"/>
          <w:lang w:val="x-none"/>
        </w:rPr>
        <w:t>，</w:t>
      </w:r>
      <w:r w:rsidRPr="006C1A2F">
        <w:rPr>
          <w:rFonts w:ascii="Times New Roman" w:hAnsi="Times New Roman" w:hint="eastAsia"/>
          <w:sz w:val="24"/>
          <w:szCs w:val="20"/>
          <w:lang w:val="x-none"/>
        </w:rPr>
        <w:t>周亮</w:t>
      </w:r>
      <w:r>
        <w:rPr>
          <w:rFonts w:ascii="Times New Roman" w:hAnsi="Times New Roman" w:hint="eastAsia"/>
          <w:sz w:val="24"/>
          <w:szCs w:val="20"/>
          <w:lang w:val="x-none"/>
        </w:rPr>
        <w:t>，</w:t>
      </w:r>
      <w:r w:rsidRPr="006C1A2F">
        <w:rPr>
          <w:rFonts w:ascii="Times New Roman" w:hAnsi="Times New Roman" w:hint="eastAsia"/>
          <w:sz w:val="24"/>
          <w:szCs w:val="20"/>
          <w:lang w:val="x-none"/>
        </w:rPr>
        <w:t>胡凤领</w:t>
      </w:r>
      <w:r>
        <w:rPr>
          <w:rFonts w:ascii="Times New Roman" w:hAnsi="Times New Roman" w:hint="eastAsia"/>
          <w:sz w:val="24"/>
          <w:szCs w:val="20"/>
          <w:lang w:val="x-none"/>
        </w:rPr>
        <w:t>，</w:t>
      </w:r>
      <w:r w:rsidRPr="006C1A2F">
        <w:rPr>
          <w:rFonts w:ascii="Times New Roman" w:hAnsi="Times New Roman" w:hint="eastAsia"/>
          <w:sz w:val="24"/>
          <w:szCs w:val="20"/>
          <w:lang w:val="x-none"/>
        </w:rPr>
        <w:t>廖节凤</w:t>
      </w:r>
      <w:r>
        <w:rPr>
          <w:rFonts w:ascii="Times New Roman" w:hAnsi="Times New Roman" w:hint="eastAsia"/>
          <w:sz w:val="24"/>
          <w:szCs w:val="20"/>
          <w:lang w:val="x-none"/>
        </w:rPr>
        <w:t>，</w:t>
      </w:r>
      <w:r w:rsidRPr="006C1A2F">
        <w:rPr>
          <w:rFonts w:ascii="Times New Roman" w:hAnsi="Times New Roman" w:hint="eastAsia"/>
          <w:sz w:val="24"/>
          <w:szCs w:val="20"/>
          <w:lang w:val="x-none"/>
        </w:rPr>
        <w:t>程利民</w:t>
      </w:r>
      <w:r>
        <w:rPr>
          <w:rFonts w:ascii="Times New Roman" w:hAnsi="Times New Roman" w:hint="eastAsia"/>
          <w:sz w:val="24"/>
          <w:szCs w:val="20"/>
          <w:lang w:val="x-none"/>
        </w:rPr>
        <w:t>，</w:t>
      </w:r>
      <w:r w:rsidRPr="006C1A2F">
        <w:rPr>
          <w:rFonts w:ascii="Times New Roman" w:hAnsi="Times New Roman" w:hint="eastAsia"/>
          <w:sz w:val="24"/>
          <w:szCs w:val="20"/>
          <w:lang w:val="x-none"/>
        </w:rPr>
        <w:t>丁贤建</w:t>
      </w:r>
      <w:r>
        <w:rPr>
          <w:rFonts w:ascii="Times New Roman" w:hAnsi="Times New Roman" w:hint="eastAsia"/>
          <w:sz w:val="24"/>
          <w:szCs w:val="20"/>
          <w:lang w:val="x-none"/>
        </w:rPr>
        <w:t>，</w:t>
      </w:r>
      <w:r w:rsidRPr="006C1A2F">
        <w:rPr>
          <w:rFonts w:ascii="Times New Roman" w:hAnsi="Times New Roman" w:hint="eastAsia"/>
          <w:sz w:val="24"/>
          <w:szCs w:val="20"/>
          <w:lang w:val="x-none"/>
        </w:rPr>
        <w:t>彭睿</w:t>
      </w:r>
      <w:r>
        <w:rPr>
          <w:rFonts w:ascii="Times New Roman" w:hAnsi="Times New Roman" w:hint="eastAsia"/>
          <w:sz w:val="24"/>
          <w:szCs w:val="20"/>
          <w:lang w:val="x-none"/>
        </w:rPr>
        <w:t>。</w:t>
      </w:r>
      <w:r w:rsidRPr="006C1A2F">
        <w:rPr>
          <w:rFonts w:ascii="Times New Roman" w:hAnsi="Times New Roman" w:hint="eastAsia"/>
          <w:sz w:val="24"/>
          <w:szCs w:val="20"/>
          <w:lang w:val="x-none"/>
        </w:rPr>
        <w:t>精神分裂症患者自杀风险影响因素的病例对照研究</w:t>
      </w:r>
      <w:r>
        <w:rPr>
          <w:rFonts w:ascii="Times New Roman" w:hAnsi="Times New Roman" w:hint="eastAsia"/>
          <w:sz w:val="24"/>
          <w:szCs w:val="20"/>
          <w:lang w:val="x-none"/>
        </w:rPr>
        <w:t>。</w:t>
      </w:r>
      <w:r w:rsidRPr="006C1A2F">
        <w:rPr>
          <w:rFonts w:ascii="Times New Roman" w:hAnsi="Times New Roman" w:hint="eastAsia"/>
          <w:sz w:val="24"/>
          <w:szCs w:val="20"/>
          <w:lang w:val="x-none"/>
        </w:rPr>
        <w:t>中国心理卫生杂志</w:t>
      </w:r>
      <w:r>
        <w:rPr>
          <w:rFonts w:ascii="Times New Roman" w:hAnsi="Times New Roman" w:hint="eastAsia"/>
          <w:sz w:val="24"/>
          <w:szCs w:val="20"/>
          <w:lang w:val="x-none"/>
        </w:rPr>
        <w:t>，</w:t>
      </w:r>
      <w:r w:rsidRPr="006C1A2F">
        <w:rPr>
          <w:rFonts w:ascii="Times New Roman" w:hAnsi="Times New Roman" w:hint="eastAsia"/>
          <w:sz w:val="24"/>
          <w:szCs w:val="20"/>
          <w:lang w:val="x-none"/>
        </w:rPr>
        <w:t>2021</w:t>
      </w:r>
      <w:r>
        <w:rPr>
          <w:rFonts w:ascii="Times New Roman" w:hAnsi="Times New Roman" w:hint="eastAsia"/>
          <w:sz w:val="24"/>
          <w:szCs w:val="20"/>
          <w:lang w:val="x-none"/>
        </w:rPr>
        <w:t>;</w:t>
      </w:r>
      <w:r>
        <w:rPr>
          <w:rFonts w:ascii="Times New Roman" w:hAnsi="Times New Roman"/>
          <w:sz w:val="24"/>
          <w:szCs w:val="20"/>
          <w:lang w:val="x-none"/>
        </w:rPr>
        <w:t xml:space="preserve"> </w:t>
      </w:r>
      <w:r w:rsidRPr="001704CE">
        <w:rPr>
          <w:rFonts w:ascii="Times New Roman" w:hAnsi="Times New Roman" w:hint="eastAsia"/>
          <w:sz w:val="24"/>
          <w:szCs w:val="20"/>
          <w:lang w:val="x-none" w:eastAsia="x-none"/>
        </w:rPr>
        <w:t>35</w:t>
      </w:r>
      <w:r w:rsidRPr="006C1A2F">
        <w:rPr>
          <w:rFonts w:ascii="Times New Roman" w:hAnsi="Times New Roman" w:hint="eastAsia"/>
          <w:sz w:val="24"/>
          <w:szCs w:val="20"/>
          <w:lang w:val="x-none"/>
        </w:rPr>
        <w:t xml:space="preserve"> (12):985-990</w:t>
      </w:r>
    </w:p>
    <w:p w14:paraId="0918ECF0" w14:textId="77777777" w:rsidR="008B7DF7" w:rsidRPr="006C1A2F" w:rsidRDefault="008B7DF7" w:rsidP="006C1A2F">
      <w:pPr>
        <w:pStyle w:val="afa"/>
        <w:numPr>
          <w:ilvl w:val="0"/>
          <w:numId w:val="44"/>
        </w:numPr>
        <w:ind w:firstLineChars="0"/>
        <w:rPr>
          <w:rFonts w:ascii="Times New Roman" w:hAnsi="Times New Roman"/>
          <w:sz w:val="24"/>
          <w:szCs w:val="20"/>
          <w:lang w:val="x-none"/>
        </w:rPr>
      </w:pPr>
      <w:r w:rsidRPr="006C1A2F">
        <w:rPr>
          <w:rFonts w:ascii="Times New Roman" w:hAnsi="Times New Roman" w:hint="eastAsia"/>
          <w:sz w:val="24"/>
          <w:szCs w:val="20"/>
          <w:lang w:val="x-none"/>
        </w:rPr>
        <w:t>霍洪林</w:t>
      </w:r>
      <w:r>
        <w:rPr>
          <w:rFonts w:ascii="Times New Roman" w:hAnsi="Times New Roman" w:hint="eastAsia"/>
          <w:sz w:val="24"/>
          <w:szCs w:val="20"/>
          <w:lang w:val="x-none"/>
        </w:rPr>
        <w:t>，</w:t>
      </w:r>
      <w:r w:rsidRPr="006C1A2F">
        <w:rPr>
          <w:rFonts w:ascii="Times New Roman" w:hAnsi="Times New Roman" w:hint="eastAsia"/>
          <w:sz w:val="24"/>
          <w:szCs w:val="20"/>
          <w:lang w:val="x-none"/>
        </w:rPr>
        <w:t>刘肇瑞</w:t>
      </w:r>
      <w:r>
        <w:rPr>
          <w:rFonts w:ascii="Times New Roman" w:hAnsi="Times New Roman" w:hint="eastAsia"/>
          <w:sz w:val="24"/>
          <w:szCs w:val="20"/>
          <w:lang w:val="x-none"/>
        </w:rPr>
        <w:t>，</w:t>
      </w:r>
      <w:r w:rsidRPr="006C1A2F">
        <w:rPr>
          <w:rFonts w:ascii="Times New Roman" w:hAnsi="宋体" w:hint="eastAsia"/>
          <w:b/>
          <w:kern w:val="0"/>
          <w:sz w:val="24"/>
          <w:szCs w:val="24"/>
          <w:u w:val="single"/>
          <w:lang w:val="fr-FR"/>
        </w:rPr>
        <w:t>黄悦勤</w:t>
      </w:r>
      <w:r>
        <w:rPr>
          <w:rFonts w:ascii="Times New Roman" w:hAnsi="Times New Roman" w:hint="eastAsia"/>
          <w:sz w:val="24"/>
          <w:szCs w:val="20"/>
          <w:lang w:val="x-none"/>
        </w:rPr>
        <w:t>，</w:t>
      </w:r>
      <w:r w:rsidRPr="006C1A2F">
        <w:rPr>
          <w:rFonts w:ascii="Times New Roman" w:hAnsi="Times New Roman" w:hint="eastAsia"/>
          <w:sz w:val="24"/>
          <w:szCs w:val="20"/>
          <w:lang w:val="x-none"/>
        </w:rPr>
        <w:t>李国华</w:t>
      </w:r>
      <w:r>
        <w:rPr>
          <w:rFonts w:ascii="Times New Roman" w:hAnsi="Times New Roman" w:hint="eastAsia"/>
          <w:sz w:val="24"/>
          <w:szCs w:val="20"/>
          <w:lang w:val="x-none"/>
        </w:rPr>
        <w:t>，</w:t>
      </w:r>
      <w:r w:rsidRPr="006C1A2F">
        <w:rPr>
          <w:rFonts w:ascii="Times New Roman" w:hAnsi="Times New Roman" w:hint="eastAsia"/>
          <w:sz w:val="24"/>
          <w:szCs w:val="20"/>
          <w:lang w:val="x-none"/>
        </w:rPr>
        <w:t>魏景明</w:t>
      </w:r>
      <w:r>
        <w:rPr>
          <w:rFonts w:ascii="Times New Roman" w:hAnsi="Times New Roman" w:hint="eastAsia"/>
          <w:sz w:val="24"/>
          <w:szCs w:val="20"/>
          <w:lang w:val="x-none"/>
        </w:rPr>
        <w:t>，</w:t>
      </w:r>
      <w:r w:rsidRPr="006C1A2F">
        <w:rPr>
          <w:rFonts w:ascii="Times New Roman" w:hAnsi="Times New Roman" w:hint="eastAsia"/>
          <w:sz w:val="24"/>
          <w:szCs w:val="20"/>
          <w:lang w:val="x-none"/>
        </w:rPr>
        <w:t>任启静</w:t>
      </w:r>
      <w:r>
        <w:rPr>
          <w:rFonts w:ascii="Times New Roman" w:hAnsi="Times New Roman" w:hint="eastAsia"/>
          <w:sz w:val="24"/>
          <w:szCs w:val="20"/>
          <w:lang w:val="x-none"/>
        </w:rPr>
        <w:t>，</w:t>
      </w:r>
      <w:r w:rsidRPr="006C1A2F">
        <w:rPr>
          <w:rFonts w:ascii="Times New Roman" w:hAnsi="Times New Roman" w:hint="eastAsia"/>
          <w:sz w:val="24"/>
          <w:szCs w:val="20"/>
          <w:lang w:val="x-none"/>
        </w:rPr>
        <w:t>付国兰</w:t>
      </w:r>
      <w:r>
        <w:rPr>
          <w:rFonts w:ascii="Times New Roman" w:hAnsi="Times New Roman" w:hint="eastAsia"/>
          <w:sz w:val="24"/>
          <w:szCs w:val="20"/>
          <w:lang w:val="x-none"/>
        </w:rPr>
        <w:t>，</w:t>
      </w:r>
      <w:r w:rsidRPr="006C1A2F">
        <w:rPr>
          <w:rFonts w:ascii="Times New Roman" w:hAnsi="Times New Roman" w:hint="eastAsia"/>
          <w:sz w:val="24"/>
          <w:szCs w:val="20"/>
          <w:lang w:val="x-none"/>
        </w:rPr>
        <w:t>张鑫</w:t>
      </w:r>
      <w:r>
        <w:rPr>
          <w:rFonts w:ascii="Times New Roman" w:hAnsi="Times New Roman" w:hint="eastAsia"/>
          <w:sz w:val="24"/>
          <w:szCs w:val="20"/>
          <w:lang w:val="x-none"/>
        </w:rPr>
        <w:t>，</w:t>
      </w:r>
      <w:r w:rsidRPr="006C1A2F">
        <w:rPr>
          <w:rFonts w:ascii="Times New Roman" w:hAnsi="Times New Roman" w:hint="eastAsia"/>
          <w:sz w:val="24"/>
          <w:szCs w:val="20"/>
          <w:lang w:val="x-none"/>
        </w:rPr>
        <w:t>宋燕飞</w:t>
      </w:r>
      <w:r>
        <w:rPr>
          <w:rFonts w:ascii="Times New Roman" w:hAnsi="Times New Roman" w:hint="eastAsia"/>
          <w:sz w:val="24"/>
          <w:szCs w:val="20"/>
          <w:lang w:val="x-none"/>
        </w:rPr>
        <w:t>，</w:t>
      </w:r>
      <w:r w:rsidRPr="006C1A2F">
        <w:rPr>
          <w:rFonts w:ascii="Times New Roman" w:hAnsi="Times New Roman" w:hint="eastAsia"/>
          <w:sz w:val="24"/>
          <w:szCs w:val="20"/>
          <w:lang w:val="x-none"/>
        </w:rPr>
        <w:t>马超</w:t>
      </w:r>
      <w:r>
        <w:rPr>
          <w:rFonts w:ascii="Times New Roman" w:hAnsi="Times New Roman" w:hint="eastAsia"/>
          <w:sz w:val="24"/>
          <w:szCs w:val="20"/>
          <w:lang w:val="x-none"/>
        </w:rPr>
        <w:t>，</w:t>
      </w:r>
      <w:r w:rsidRPr="006C1A2F">
        <w:rPr>
          <w:rFonts w:ascii="Times New Roman" w:hAnsi="Times New Roman" w:hint="eastAsia"/>
          <w:sz w:val="24"/>
          <w:szCs w:val="20"/>
          <w:lang w:val="x-none"/>
        </w:rPr>
        <w:t>张婷婷</w:t>
      </w:r>
      <w:r>
        <w:rPr>
          <w:rFonts w:ascii="Times New Roman" w:hAnsi="Times New Roman" w:hint="eastAsia"/>
          <w:sz w:val="24"/>
          <w:szCs w:val="20"/>
          <w:lang w:val="x-none"/>
        </w:rPr>
        <w:t>，</w:t>
      </w:r>
      <w:r w:rsidRPr="006C1A2F">
        <w:rPr>
          <w:rFonts w:ascii="Times New Roman" w:hAnsi="Times New Roman" w:hint="eastAsia"/>
          <w:sz w:val="24"/>
          <w:szCs w:val="20"/>
          <w:lang w:val="x-none"/>
        </w:rPr>
        <w:t>何燕玲</w:t>
      </w:r>
      <w:r>
        <w:rPr>
          <w:rFonts w:ascii="Times New Roman" w:hAnsi="Times New Roman" w:hint="eastAsia"/>
          <w:sz w:val="24"/>
          <w:szCs w:val="20"/>
          <w:lang w:val="x-none"/>
        </w:rPr>
        <w:t>，</w:t>
      </w:r>
      <w:r w:rsidRPr="006C1A2F">
        <w:rPr>
          <w:rFonts w:ascii="Times New Roman" w:hAnsi="Times New Roman" w:hint="eastAsia"/>
          <w:sz w:val="24"/>
          <w:szCs w:val="20"/>
          <w:lang w:val="x-none"/>
        </w:rPr>
        <w:t>周亮</w:t>
      </w:r>
      <w:r>
        <w:rPr>
          <w:rFonts w:ascii="Times New Roman" w:hAnsi="Times New Roman" w:hint="eastAsia"/>
          <w:sz w:val="24"/>
          <w:szCs w:val="20"/>
          <w:lang w:val="x-none"/>
        </w:rPr>
        <w:t>，</w:t>
      </w:r>
      <w:r w:rsidRPr="006C1A2F">
        <w:rPr>
          <w:rFonts w:ascii="Times New Roman" w:hAnsi="Times New Roman" w:hint="eastAsia"/>
          <w:sz w:val="24"/>
          <w:szCs w:val="20"/>
          <w:lang w:val="x-none"/>
        </w:rPr>
        <w:t>孙洪军</w:t>
      </w:r>
      <w:r>
        <w:rPr>
          <w:rFonts w:ascii="Times New Roman" w:hAnsi="Times New Roman" w:hint="eastAsia"/>
          <w:sz w:val="24"/>
          <w:szCs w:val="20"/>
          <w:lang w:val="x-none"/>
        </w:rPr>
        <w:t>，</w:t>
      </w:r>
      <w:r w:rsidRPr="006C1A2F">
        <w:rPr>
          <w:rFonts w:ascii="Times New Roman" w:hAnsi="Times New Roman" w:hint="eastAsia"/>
          <w:sz w:val="24"/>
          <w:szCs w:val="20"/>
          <w:lang w:val="x-none"/>
        </w:rPr>
        <w:t>傲日其楞</w:t>
      </w:r>
      <w:r>
        <w:rPr>
          <w:rFonts w:ascii="Times New Roman" w:hAnsi="Times New Roman" w:hint="eastAsia"/>
          <w:sz w:val="24"/>
          <w:szCs w:val="20"/>
          <w:lang w:val="x-none"/>
        </w:rPr>
        <w:t>。</w:t>
      </w:r>
      <w:r w:rsidRPr="006C1A2F">
        <w:rPr>
          <w:rFonts w:ascii="Times New Roman" w:hAnsi="Times New Roman" w:hint="eastAsia"/>
          <w:sz w:val="24"/>
          <w:szCs w:val="20"/>
          <w:lang w:val="x-none"/>
        </w:rPr>
        <w:t>精神分裂症患者临床特征及相关影响因素</w:t>
      </w:r>
      <w:r>
        <w:rPr>
          <w:rFonts w:ascii="Times New Roman" w:hAnsi="Times New Roman" w:hint="eastAsia"/>
          <w:sz w:val="24"/>
          <w:szCs w:val="20"/>
          <w:lang w:val="x-none"/>
        </w:rPr>
        <w:t>。</w:t>
      </w:r>
      <w:r w:rsidRPr="006C1A2F">
        <w:rPr>
          <w:rFonts w:ascii="Times New Roman" w:hAnsi="Times New Roman" w:hint="eastAsia"/>
          <w:sz w:val="24"/>
          <w:szCs w:val="20"/>
          <w:lang w:val="x-none"/>
        </w:rPr>
        <w:t>中国心理卫生杂志</w:t>
      </w:r>
      <w:r>
        <w:rPr>
          <w:rFonts w:ascii="Times New Roman" w:hAnsi="Times New Roman" w:hint="eastAsia"/>
          <w:sz w:val="24"/>
          <w:szCs w:val="20"/>
          <w:lang w:val="x-none"/>
        </w:rPr>
        <w:t>，</w:t>
      </w:r>
      <w:r w:rsidRPr="006C1A2F">
        <w:rPr>
          <w:rFonts w:ascii="Times New Roman" w:hAnsi="Times New Roman" w:hint="eastAsia"/>
          <w:sz w:val="24"/>
          <w:szCs w:val="20"/>
          <w:lang w:val="x-none"/>
        </w:rPr>
        <w:t>2021</w:t>
      </w:r>
      <w:r>
        <w:rPr>
          <w:rFonts w:ascii="Times New Roman" w:hAnsi="Times New Roman"/>
          <w:sz w:val="24"/>
          <w:szCs w:val="20"/>
          <w:lang w:val="x-none"/>
        </w:rPr>
        <w:t xml:space="preserve">; </w:t>
      </w:r>
      <w:r w:rsidRPr="001704CE">
        <w:rPr>
          <w:rFonts w:ascii="Times New Roman" w:hAnsi="Times New Roman" w:hint="eastAsia"/>
          <w:sz w:val="24"/>
          <w:szCs w:val="20"/>
          <w:lang w:val="x-none" w:eastAsia="x-none"/>
        </w:rPr>
        <w:t>35</w:t>
      </w:r>
      <w:r w:rsidRPr="006C1A2F">
        <w:rPr>
          <w:rFonts w:ascii="Times New Roman" w:hAnsi="Times New Roman" w:hint="eastAsia"/>
          <w:sz w:val="24"/>
          <w:szCs w:val="20"/>
          <w:lang w:val="x-none"/>
        </w:rPr>
        <w:t xml:space="preserve"> (12):991-998</w:t>
      </w:r>
    </w:p>
    <w:p w14:paraId="1C465C8D" w14:textId="77777777" w:rsidR="008B7DF7" w:rsidRPr="00BD2660" w:rsidRDefault="008B7DF7" w:rsidP="00080004">
      <w:pPr>
        <w:pStyle w:val="afa"/>
        <w:numPr>
          <w:ilvl w:val="0"/>
          <w:numId w:val="44"/>
        </w:numPr>
        <w:ind w:firstLineChars="0"/>
        <w:rPr>
          <w:rFonts w:ascii="Times New Roman" w:hAnsi="Times New Roman"/>
          <w:sz w:val="24"/>
          <w:szCs w:val="20"/>
          <w:lang w:val="x-none"/>
        </w:rPr>
      </w:pPr>
      <w:r w:rsidRPr="00BD2660">
        <w:rPr>
          <w:rFonts w:ascii="Times New Roman" w:hAnsi="Times New Roman" w:hint="eastAsia"/>
          <w:sz w:val="24"/>
          <w:szCs w:val="20"/>
          <w:lang w:val="x-none"/>
        </w:rPr>
        <w:t>张婷婷，刘肇瑞，李国华，</w:t>
      </w:r>
      <w:r w:rsidRPr="00BD2660">
        <w:rPr>
          <w:rFonts w:ascii="Times New Roman" w:hAnsi="Times New Roman" w:hint="eastAsia"/>
          <w:b/>
          <w:sz w:val="24"/>
          <w:szCs w:val="20"/>
          <w:u w:val="single"/>
          <w:lang w:val="x-none"/>
        </w:rPr>
        <w:t>黄悦勤，</w:t>
      </w:r>
      <w:r w:rsidRPr="00BD2660">
        <w:rPr>
          <w:rFonts w:ascii="Times New Roman" w:hAnsi="Times New Roman" w:hint="eastAsia"/>
          <w:sz w:val="24"/>
          <w:szCs w:val="20"/>
          <w:lang w:val="x-none"/>
        </w:rPr>
        <w:t>李艳祥，耿洪春，程辉。中国饮酒转化为</w:t>
      </w:r>
      <w:r w:rsidRPr="00BD2660">
        <w:rPr>
          <w:rFonts w:ascii="Times New Roman" w:hAnsi="Times New Roman"/>
          <w:sz w:val="24"/>
          <w:szCs w:val="20"/>
          <w:lang w:val="x-none"/>
        </w:rPr>
        <w:t>DSM-5</w:t>
      </w:r>
      <w:r w:rsidRPr="00BD2660">
        <w:rPr>
          <w:rFonts w:ascii="Times New Roman" w:hAnsi="Times New Roman" w:hint="eastAsia"/>
          <w:sz w:val="24"/>
          <w:szCs w:val="20"/>
          <w:lang w:val="x-none"/>
        </w:rPr>
        <w:t>酒精使用障碍的影响因素分析。</w:t>
      </w:r>
      <w:proofErr w:type="spellStart"/>
      <w:r w:rsidRPr="00BD2660">
        <w:rPr>
          <w:rFonts w:ascii="Times New Roman" w:hAnsi="Times New Roman"/>
          <w:sz w:val="24"/>
          <w:szCs w:val="20"/>
          <w:lang w:val="x-none"/>
        </w:rPr>
        <w:t>BMC</w:t>
      </w:r>
      <w:r w:rsidRPr="00BD2660">
        <w:rPr>
          <w:rFonts w:ascii="Times New Roman" w:hAnsi="Times New Roman" w:hint="eastAsia"/>
          <w:sz w:val="24"/>
          <w:szCs w:val="20"/>
          <w:lang w:val="x-none"/>
        </w:rPr>
        <w:t>精神病学</w:t>
      </w:r>
      <w:proofErr w:type="spellEnd"/>
      <w:r w:rsidRPr="00BD2660">
        <w:rPr>
          <w:rFonts w:ascii="Times New Roman" w:hAnsi="Times New Roman" w:hint="eastAsia"/>
          <w:sz w:val="24"/>
          <w:szCs w:val="20"/>
          <w:lang w:val="x-none"/>
        </w:rPr>
        <w:t>，</w:t>
      </w:r>
      <w:r w:rsidRPr="00BD2660">
        <w:rPr>
          <w:rFonts w:ascii="Times New Roman" w:hAnsi="Times New Roman"/>
          <w:sz w:val="24"/>
          <w:szCs w:val="20"/>
          <w:lang w:val="x-none"/>
        </w:rPr>
        <w:t>2021, 21: 427. </w:t>
      </w:r>
      <w:hyperlink r:id="rId8" w:history="1">
        <w:r w:rsidRPr="00BD2660">
          <w:rPr>
            <w:rFonts w:ascii="Times New Roman" w:hAnsi="Times New Roman"/>
            <w:sz w:val="24"/>
            <w:szCs w:val="20"/>
            <w:lang w:val="x-none"/>
          </w:rPr>
          <w:t>https://doi.org/10.1186/s12888-021-03413-w</w:t>
        </w:r>
      </w:hyperlink>
      <w:r w:rsidRPr="00BD2660">
        <w:rPr>
          <w:rFonts w:ascii="Times New Roman" w:hAnsi="Times New Roman" w:hint="eastAsia"/>
          <w:sz w:val="24"/>
          <w:szCs w:val="20"/>
          <w:lang w:val="x-none"/>
        </w:rPr>
        <w:t>（</w:t>
      </w:r>
      <w:r w:rsidRPr="00BD2660">
        <w:rPr>
          <w:rFonts w:ascii="Times New Roman" w:hAnsi="Times New Roman"/>
          <w:sz w:val="24"/>
          <w:szCs w:val="20"/>
          <w:lang w:val="x-none"/>
        </w:rPr>
        <w:t>Correlates of transitions from alcohol use to disorder diagnosed by DSM-5 in China. BMC Psychiatry, 2021, 21:427. </w:t>
      </w:r>
      <w:hyperlink r:id="rId9" w:history="1">
        <w:r w:rsidRPr="00BD2660">
          <w:rPr>
            <w:rFonts w:ascii="Times New Roman" w:hAnsi="Times New Roman"/>
            <w:sz w:val="24"/>
            <w:szCs w:val="20"/>
            <w:lang w:val="x-none"/>
          </w:rPr>
          <w:t>https://doi.org/10.1186/s12888-021-03413-w</w:t>
        </w:r>
      </w:hyperlink>
      <w:r w:rsidRPr="00BD2660">
        <w:rPr>
          <w:rFonts w:ascii="Times New Roman" w:hAnsi="Times New Roman" w:hint="eastAsia"/>
          <w:sz w:val="24"/>
          <w:szCs w:val="20"/>
          <w:lang w:val="x-none"/>
        </w:rPr>
        <w:t>）</w:t>
      </w:r>
    </w:p>
    <w:p w14:paraId="52594AE3" w14:textId="77777777" w:rsidR="008B7DF7" w:rsidRPr="00B24FE1" w:rsidRDefault="008B7DF7" w:rsidP="00080004">
      <w:pPr>
        <w:pStyle w:val="afa"/>
        <w:numPr>
          <w:ilvl w:val="0"/>
          <w:numId w:val="44"/>
        </w:numPr>
        <w:ind w:firstLineChars="0"/>
        <w:rPr>
          <w:rFonts w:ascii="Times New Roman" w:hAnsi="Times New Roman"/>
          <w:sz w:val="24"/>
          <w:szCs w:val="20"/>
          <w:lang w:val="x-none" w:eastAsia="x-none"/>
        </w:rPr>
      </w:pPr>
      <w:r w:rsidRPr="00B24FE1">
        <w:rPr>
          <w:rFonts w:ascii="Times New Roman" w:hAnsi="Times New Roman" w:hint="eastAsia"/>
          <w:sz w:val="24"/>
          <w:szCs w:val="20"/>
          <w:lang w:val="x-none"/>
        </w:rPr>
        <w:t>彭睿</w:t>
      </w:r>
      <w:r w:rsidRPr="00B24FE1">
        <w:rPr>
          <w:rFonts w:ascii="Times New Roman" w:hAnsi="Times New Roman" w:hint="eastAsia"/>
          <w:sz w:val="24"/>
          <w:szCs w:val="20"/>
          <w:lang w:val="x-none" w:eastAsia="x-none"/>
        </w:rPr>
        <w:t>，</w:t>
      </w:r>
      <w:proofErr w:type="spellStart"/>
      <w:r w:rsidRPr="00B24FE1">
        <w:rPr>
          <w:rFonts w:ascii="Times New Roman" w:hAnsi="Times New Roman" w:hint="eastAsia"/>
          <w:sz w:val="24"/>
          <w:szCs w:val="20"/>
          <w:lang w:val="x-none" w:eastAsia="x-none"/>
        </w:rPr>
        <w:t>王咏诗，</w:t>
      </w:r>
      <w:r w:rsidRPr="00B24FE1">
        <w:rPr>
          <w:rFonts w:ascii="Times New Roman" w:hAnsi="宋体" w:hint="eastAsia"/>
          <w:b/>
          <w:kern w:val="0"/>
          <w:sz w:val="24"/>
          <w:szCs w:val="24"/>
          <w:u w:val="single"/>
          <w:lang w:val="fr-FR"/>
        </w:rPr>
        <w:t>黄悦勤</w:t>
      </w:r>
      <w:proofErr w:type="spellEnd"/>
      <w:r w:rsidRPr="00B24FE1">
        <w:rPr>
          <w:rFonts w:ascii="Times New Roman" w:hAnsi="Times New Roman" w:hint="eastAsia"/>
          <w:sz w:val="24"/>
          <w:szCs w:val="20"/>
          <w:lang w:val="x-none" w:eastAsia="x-none"/>
        </w:rPr>
        <w:t>，刘肇瑞，徐向东，王丽敏，张梅，闫永平，王波，肖水源，周亮，马燕娟，李凌江，张燕，马超，张婷婷，严洁，丁华，于雅琴，寇长贵，许秀峰，卢瑾，王志忠，何淑兰，徐一峰，何燕玲，李涛，郭万军，徐广明，尹慧芳，杜向东，吴越，李国华，贾福军，施剑飞，陈浙丽，张宁，李生菊。</w:t>
      </w:r>
      <w:r w:rsidRPr="00B24FE1">
        <w:rPr>
          <w:rFonts w:ascii="Times New Roman" w:hAnsi="Times New Roman"/>
          <w:sz w:val="24"/>
          <w:szCs w:val="20"/>
          <w:lang w:val="x-none" w:eastAsia="x-none"/>
        </w:rPr>
        <w:t xml:space="preserve">The association of depressive symptoms with disability among adults in China. Journal of Affective Disorders, 2022; 296(2022): 189-197. Available online September 17, 2021. </w:t>
      </w:r>
      <w:hyperlink r:id="rId10" w:history="1">
        <w:r w:rsidRPr="00B24FE1">
          <w:rPr>
            <w:rFonts w:ascii="Times New Roman" w:hAnsi="Times New Roman"/>
            <w:sz w:val="24"/>
            <w:szCs w:val="20"/>
            <w:lang w:val="x-none" w:eastAsia="x-none"/>
          </w:rPr>
          <w:t>https://doi.org/10.1016/j.jad.2021.09.030</w:t>
        </w:r>
      </w:hyperlink>
    </w:p>
    <w:p w14:paraId="469AD31C" w14:textId="77777777" w:rsidR="008B7DF7" w:rsidRDefault="008B7DF7" w:rsidP="00080004">
      <w:pPr>
        <w:pStyle w:val="afa"/>
        <w:numPr>
          <w:ilvl w:val="0"/>
          <w:numId w:val="44"/>
        </w:numPr>
        <w:ind w:firstLineChars="0"/>
        <w:rPr>
          <w:rFonts w:ascii="Times New Roman" w:hAnsi="Times New Roman"/>
          <w:sz w:val="24"/>
          <w:szCs w:val="20"/>
          <w:lang w:val="x-none" w:eastAsia="x-none"/>
        </w:rPr>
      </w:pPr>
      <w:proofErr w:type="spellStart"/>
      <w:r w:rsidRPr="00CB7CFB">
        <w:rPr>
          <w:rFonts w:ascii="Times New Roman" w:hAnsi="Times New Roman" w:hint="eastAsia"/>
          <w:sz w:val="24"/>
          <w:szCs w:val="20"/>
          <w:lang w:val="x-none" w:eastAsia="x-none"/>
        </w:rPr>
        <w:t>卢瑾，许秀峰，</w:t>
      </w:r>
      <w:r w:rsidRPr="00CB7CFB">
        <w:rPr>
          <w:rFonts w:ascii="Times New Roman" w:hAnsi="宋体" w:hint="eastAsia"/>
          <w:b/>
          <w:kern w:val="0"/>
          <w:sz w:val="24"/>
          <w:szCs w:val="24"/>
          <w:u w:val="single"/>
          <w:lang w:val="fr-FR"/>
        </w:rPr>
        <w:t>黄悦勤</w:t>
      </w:r>
      <w:proofErr w:type="spellEnd"/>
      <w:r w:rsidRPr="00CB7CFB">
        <w:rPr>
          <w:rFonts w:ascii="Times New Roman" w:hAnsi="Times New Roman" w:hint="eastAsia"/>
          <w:sz w:val="24"/>
          <w:szCs w:val="20"/>
          <w:lang w:val="x-none" w:eastAsia="x-none"/>
        </w:rPr>
        <w:t>，李涛，马超，徐广明，尹慧芳，徐向东，马燕娟，王丽敏，黄正京，闫永平，王波，肖水源，周亮，李凌江，张燕，陈红光，张婷婷，严洁，丁华，于雅琴，</w:t>
      </w:r>
      <w:proofErr w:type="gramStart"/>
      <w:r w:rsidRPr="00CB7CFB">
        <w:rPr>
          <w:rFonts w:ascii="Times New Roman" w:hAnsi="Times New Roman" w:hint="eastAsia"/>
          <w:sz w:val="24"/>
          <w:szCs w:val="20"/>
          <w:lang w:val="x-none" w:eastAsia="x-none"/>
        </w:rPr>
        <w:t>寇长贵</w:t>
      </w:r>
      <w:proofErr w:type="gramEnd"/>
      <w:r w:rsidRPr="00CB7CFB">
        <w:rPr>
          <w:rFonts w:ascii="Times New Roman" w:hAnsi="Times New Roman" w:hint="eastAsia"/>
          <w:sz w:val="24"/>
          <w:szCs w:val="20"/>
          <w:lang w:val="x-none" w:eastAsia="x-none"/>
        </w:rPr>
        <w:t>，沈宗霖，姜林伶，王志忠，孙仙，徐一峰，何燕玲，郭万军，蒋莉君，李盛延，潘雯，吴越，李国华，贾福军，施剑飞，沈仲夏，张宁。</w:t>
      </w:r>
      <w:r w:rsidRPr="00CB7CFB">
        <w:rPr>
          <w:rFonts w:ascii="Times New Roman" w:hAnsi="Times New Roman"/>
          <w:sz w:val="24"/>
          <w:szCs w:val="20"/>
          <w:lang w:val="x-none" w:eastAsia="x-none"/>
        </w:rPr>
        <w:t>Prevalence of depressive disorders and treatment in China: a cross-sectional epidemiological study. The Lancet Psychiatry. Published Online September 21, 2021. </w:t>
      </w:r>
      <w:hyperlink r:id="rId11" w:history="1">
        <w:r w:rsidRPr="00CB7CFB">
          <w:rPr>
            <w:rFonts w:ascii="Times New Roman" w:hAnsi="Times New Roman"/>
            <w:sz w:val="24"/>
            <w:szCs w:val="20"/>
            <w:lang w:val="x-none" w:eastAsia="x-none"/>
          </w:rPr>
          <w:t>https://doi.org/10.1016/S2215-0366(21)00251-0</w:t>
        </w:r>
      </w:hyperlink>
    </w:p>
    <w:p w14:paraId="3CA1C18C" w14:textId="77777777" w:rsidR="008B7DF7" w:rsidRPr="00900C55" w:rsidRDefault="008B7DF7" w:rsidP="00792305">
      <w:pPr>
        <w:pStyle w:val="afa"/>
        <w:numPr>
          <w:ilvl w:val="0"/>
          <w:numId w:val="44"/>
        </w:numPr>
        <w:ind w:firstLineChars="0"/>
        <w:rPr>
          <w:rFonts w:ascii="Times New Roman" w:hAnsi="Times New Roman"/>
          <w:sz w:val="24"/>
          <w:szCs w:val="20"/>
          <w:lang w:val="x-none" w:eastAsia="x-none"/>
        </w:rPr>
      </w:pPr>
      <w:proofErr w:type="spellStart"/>
      <w:r>
        <w:rPr>
          <w:rFonts w:ascii="Times New Roman" w:hAnsi="Times New Roman" w:hint="eastAsia"/>
          <w:sz w:val="24"/>
          <w:szCs w:val="20"/>
          <w:lang w:val="x-none" w:eastAsia="x-none"/>
        </w:rPr>
        <w:t>张婷</w:t>
      </w:r>
      <w:r>
        <w:rPr>
          <w:rFonts w:ascii="Times New Roman" w:hAnsi="Times New Roman" w:hint="eastAsia"/>
          <w:sz w:val="24"/>
          <w:szCs w:val="20"/>
          <w:lang w:val="x-none"/>
        </w:rPr>
        <w:t>婷</w:t>
      </w:r>
      <w:proofErr w:type="spellEnd"/>
      <w:r w:rsidRPr="00900C55">
        <w:rPr>
          <w:rFonts w:ascii="Times New Roman" w:hAnsi="Times New Roman"/>
          <w:sz w:val="24"/>
          <w:szCs w:val="20"/>
          <w:lang w:val="x-none" w:eastAsia="x-none"/>
        </w:rPr>
        <w:t xml:space="preserve">, </w:t>
      </w:r>
      <w:r w:rsidRPr="00900C55">
        <w:rPr>
          <w:rFonts w:ascii="Times New Roman" w:hAnsi="宋体" w:hint="eastAsia"/>
          <w:b/>
          <w:kern w:val="0"/>
          <w:sz w:val="24"/>
          <w:szCs w:val="24"/>
          <w:u w:val="single"/>
          <w:lang w:val="fr-FR"/>
        </w:rPr>
        <w:t>黄悦勤</w:t>
      </w:r>
      <w:r w:rsidRPr="00900C55">
        <w:rPr>
          <w:rFonts w:ascii="Times New Roman" w:hAnsi="Times New Roman"/>
          <w:sz w:val="24"/>
          <w:szCs w:val="20"/>
          <w:lang w:val="x-none" w:eastAsia="x-none"/>
        </w:rPr>
        <w:t xml:space="preserve">, </w:t>
      </w:r>
      <w:r>
        <w:rPr>
          <w:rFonts w:ascii="Times New Roman" w:hAnsi="Times New Roman" w:hint="eastAsia"/>
          <w:sz w:val="24"/>
          <w:szCs w:val="20"/>
          <w:lang w:val="x-none"/>
        </w:rPr>
        <w:t>金怡，马晓燕，刘肇瑞。</w:t>
      </w:r>
      <w:r w:rsidRPr="00900C55">
        <w:rPr>
          <w:rFonts w:ascii="Times New Roman" w:hAnsi="Times New Roman"/>
          <w:sz w:val="24"/>
          <w:szCs w:val="20"/>
          <w:lang w:val="x-none" w:eastAsia="x-none"/>
        </w:rPr>
        <w:t>Treatment</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for</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major</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depressive</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disorder</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by repetitive transcranial magnetic</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stimulation</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in</w:t>
      </w:r>
      <w:r>
        <w:rPr>
          <w:rFonts w:ascii="Times New Roman" w:hAnsi="Times New Roman"/>
          <w:sz w:val="24"/>
          <w:szCs w:val="20"/>
          <w:lang w:val="x-none" w:eastAsia="x-none"/>
        </w:rPr>
        <w:t xml:space="preserve"> </w:t>
      </w:r>
      <w:r w:rsidRPr="00900C55">
        <w:rPr>
          <w:rFonts w:ascii="Times New Roman" w:hAnsi="Times New Roman"/>
          <w:sz w:val="24"/>
          <w:szCs w:val="20"/>
          <w:lang w:val="x-none" w:eastAsia="x-none"/>
        </w:rPr>
        <w:t>different parameters: a randomized double-blinded controlled trial. Frontiers in Psychiatry, 2021, 12:623765.</w:t>
      </w:r>
      <w:r w:rsidR="003346B6">
        <w:rPr>
          <w:rFonts w:ascii="Times New Roman" w:hAnsi="Times New Roman"/>
          <w:sz w:val="24"/>
          <w:szCs w:val="20"/>
          <w:lang w:val="x-none" w:eastAsia="x-none"/>
        </w:rPr>
        <w:t xml:space="preserve"> </w:t>
      </w:r>
      <w:proofErr w:type="spellStart"/>
      <w:r w:rsidR="003346B6">
        <w:rPr>
          <w:rFonts w:ascii="Times New Roman" w:hAnsi="Times New Roman"/>
          <w:sz w:val="24"/>
          <w:szCs w:val="20"/>
          <w:lang w:val="x-none" w:eastAsia="x-none"/>
        </w:rPr>
        <w:t>doi</w:t>
      </w:r>
      <w:proofErr w:type="spellEnd"/>
      <w:r w:rsidR="003346B6">
        <w:rPr>
          <w:rFonts w:ascii="Times New Roman" w:hAnsi="Times New Roman"/>
          <w:sz w:val="24"/>
          <w:szCs w:val="20"/>
          <w:lang w:val="x-none" w:eastAsia="x-none"/>
        </w:rPr>
        <w:t>: 10.3389/fpsyt.2021.623765</w:t>
      </w:r>
    </w:p>
    <w:p w14:paraId="248AF2AD" w14:textId="77777777" w:rsidR="008B7DF7" w:rsidRPr="001704CE" w:rsidRDefault="008B7DF7" w:rsidP="001704CE">
      <w:pPr>
        <w:pStyle w:val="afa"/>
        <w:numPr>
          <w:ilvl w:val="0"/>
          <w:numId w:val="44"/>
        </w:numPr>
        <w:ind w:firstLineChars="0"/>
        <w:rPr>
          <w:rFonts w:ascii="Times New Roman" w:hAnsi="Times New Roman"/>
          <w:sz w:val="24"/>
          <w:szCs w:val="20"/>
          <w:lang w:val="x-none" w:eastAsia="x-none"/>
        </w:rPr>
      </w:pPr>
      <w:proofErr w:type="spellStart"/>
      <w:r w:rsidRPr="00900C55">
        <w:rPr>
          <w:rFonts w:ascii="Times New Roman" w:hAnsi="Times New Roman" w:hint="eastAsia"/>
          <w:sz w:val="24"/>
          <w:szCs w:val="20"/>
          <w:lang w:val="x-none" w:eastAsia="x-none"/>
        </w:rPr>
        <w:t>刘</w:t>
      </w:r>
      <w:r w:rsidRPr="001704CE">
        <w:rPr>
          <w:rFonts w:hint="eastAsia"/>
          <w:sz w:val="24"/>
          <w:lang w:val="x-none" w:eastAsia="x-none"/>
        </w:rPr>
        <w:t>青</w:t>
      </w:r>
      <w:r>
        <w:rPr>
          <w:rFonts w:hint="eastAsia"/>
          <w:sz w:val="24"/>
          <w:lang w:val="x-none"/>
        </w:rPr>
        <w:t>，</w:t>
      </w:r>
      <w:r w:rsidRPr="001704CE">
        <w:rPr>
          <w:rFonts w:ascii="Times New Roman" w:hAnsi="宋体" w:hint="eastAsia"/>
          <w:b/>
          <w:kern w:val="0"/>
          <w:sz w:val="24"/>
          <w:szCs w:val="24"/>
          <w:u w:val="single"/>
          <w:lang w:val="fr-FR"/>
        </w:rPr>
        <w:t>黄悦勤</w:t>
      </w:r>
      <w:proofErr w:type="spellEnd"/>
      <w:r>
        <w:rPr>
          <w:rFonts w:hint="eastAsia"/>
          <w:sz w:val="24"/>
          <w:lang w:val="x-none"/>
        </w:rPr>
        <w:t>，</w:t>
      </w:r>
      <w:proofErr w:type="spellStart"/>
      <w:r w:rsidRPr="001704CE">
        <w:rPr>
          <w:rFonts w:hint="eastAsia"/>
          <w:sz w:val="24"/>
          <w:lang w:val="x-none" w:eastAsia="x-none"/>
        </w:rPr>
        <w:t>李彩丰</w:t>
      </w:r>
      <w:proofErr w:type="spellEnd"/>
      <w:r>
        <w:rPr>
          <w:rFonts w:hint="eastAsia"/>
          <w:sz w:val="24"/>
          <w:lang w:val="x-none"/>
        </w:rPr>
        <w:t>，</w:t>
      </w:r>
      <w:proofErr w:type="spellStart"/>
      <w:r w:rsidRPr="001704CE">
        <w:rPr>
          <w:rFonts w:hint="eastAsia"/>
          <w:sz w:val="24"/>
          <w:lang w:val="x-none" w:eastAsia="x-none"/>
        </w:rPr>
        <w:t>詹晓海</w:t>
      </w:r>
      <w:proofErr w:type="spellEnd"/>
      <w:r>
        <w:rPr>
          <w:rFonts w:hint="eastAsia"/>
          <w:sz w:val="24"/>
          <w:lang w:val="x-none"/>
        </w:rPr>
        <w:t>，</w:t>
      </w:r>
      <w:proofErr w:type="spellStart"/>
      <w:r w:rsidRPr="001704CE">
        <w:rPr>
          <w:rFonts w:hint="eastAsia"/>
          <w:sz w:val="24"/>
          <w:lang w:val="x-none" w:eastAsia="x-none"/>
        </w:rPr>
        <w:t>秦军茹。家庭医生签约管理对社区居民抑郁</w:t>
      </w:r>
      <w:r w:rsidRPr="003A1A55">
        <w:rPr>
          <w:rFonts w:ascii="Times New Roman" w:hAnsi="Times New Roman" w:hint="eastAsia"/>
          <w:sz w:val="24"/>
          <w:szCs w:val="20"/>
          <w:lang w:val="x-none" w:eastAsia="x-none"/>
        </w:rPr>
        <w:t>症状的干预效果</w:t>
      </w:r>
      <w:proofErr w:type="spellEnd"/>
      <w:r>
        <w:rPr>
          <w:rFonts w:ascii="Times New Roman" w:hAnsi="Times New Roman" w:hint="eastAsia"/>
          <w:sz w:val="24"/>
          <w:szCs w:val="20"/>
          <w:lang w:val="x-none"/>
        </w:rPr>
        <w:t>。</w:t>
      </w:r>
      <w:proofErr w:type="spellStart"/>
      <w:r w:rsidRPr="001704CE">
        <w:rPr>
          <w:rFonts w:ascii="Times New Roman" w:hAnsi="Times New Roman" w:hint="eastAsia"/>
          <w:sz w:val="24"/>
          <w:szCs w:val="20"/>
          <w:lang w:val="x-none" w:eastAsia="x-none"/>
        </w:rPr>
        <w:t>中国心理卫生杂志</w:t>
      </w:r>
      <w:proofErr w:type="spellEnd"/>
      <w:r w:rsidRPr="001704CE">
        <w:rPr>
          <w:rFonts w:ascii="Times New Roman" w:hAnsi="Times New Roman" w:hint="eastAsia"/>
          <w:sz w:val="24"/>
          <w:szCs w:val="20"/>
          <w:lang w:val="x-none" w:eastAsia="x-none"/>
        </w:rPr>
        <w:t>, 2021, 35(</w:t>
      </w:r>
      <w:r>
        <w:rPr>
          <w:rFonts w:ascii="Times New Roman" w:hAnsi="Times New Roman"/>
          <w:sz w:val="24"/>
          <w:szCs w:val="20"/>
          <w:lang w:val="x-none" w:eastAsia="x-none"/>
        </w:rPr>
        <w:t>3</w:t>
      </w:r>
      <w:r w:rsidRPr="001704CE">
        <w:rPr>
          <w:rFonts w:ascii="Times New Roman" w:hAnsi="Times New Roman" w:hint="eastAsia"/>
          <w:sz w:val="24"/>
          <w:szCs w:val="20"/>
          <w:lang w:val="x-none" w:eastAsia="x-none"/>
        </w:rPr>
        <w:t xml:space="preserve">): </w:t>
      </w:r>
      <w:r>
        <w:rPr>
          <w:rFonts w:ascii="Times New Roman" w:hAnsi="Times New Roman"/>
          <w:sz w:val="24"/>
          <w:szCs w:val="20"/>
          <w:lang w:val="x-none" w:eastAsia="x-none"/>
        </w:rPr>
        <w:t>1</w:t>
      </w:r>
      <w:r w:rsidRPr="001704CE">
        <w:rPr>
          <w:rFonts w:ascii="Times New Roman" w:hAnsi="Times New Roman" w:hint="eastAsia"/>
          <w:sz w:val="24"/>
          <w:szCs w:val="20"/>
          <w:lang w:val="x-none" w:eastAsia="x-none"/>
        </w:rPr>
        <w:t>95-1</w:t>
      </w:r>
      <w:r>
        <w:rPr>
          <w:rFonts w:ascii="Times New Roman" w:hAnsi="Times New Roman"/>
          <w:sz w:val="24"/>
          <w:szCs w:val="20"/>
          <w:lang w:val="x-none" w:eastAsia="x-none"/>
        </w:rPr>
        <w:t>99</w:t>
      </w:r>
    </w:p>
    <w:p w14:paraId="018C9006" w14:textId="77777777" w:rsidR="008B7DF7" w:rsidRPr="0035612A" w:rsidRDefault="008B7DF7" w:rsidP="0035612A">
      <w:pPr>
        <w:pStyle w:val="afa"/>
        <w:numPr>
          <w:ilvl w:val="0"/>
          <w:numId w:val="44"/>
        </w:numPr>
        <w:ind w:firstLineChars="0"/>
        <w:rPr>
          <w:rFonts w:ascii="Times New Roman" w:hAnsi="Times New Roman"/>
          <w:sz w:val="24"/>
          <w:szCs w:val="20"/>
          <w:lang w:val="x-none" w:eastAsia="x-none"/>
        </w:rPr>
      </w:pPr>
      <w:r w:rsidRPr="0035612A">
        <w:rPr>
          <w:rFonts w:ascii="Times New Roman" w:hAnsi="Times New Roman" w:hint="eastAsia"/>
          <w:sz w:val="24"/>
          <w:szCs w:val="20"/>
          <w:lang w:val="x-none" w:eastAsia="x-none"/>
        </w:rPr>
        <w:t>李梦倩</w:t>
      </w:r>
      <w:r w:rsidRPr="0035612A">
        <w:rPr>
          <w:rFonts w:ascii="Times New Roman" w:hAnsi="Times New Roman"/>
          <w:sz w:val="24"/>
          <w:szCs w:val="20"/>
          <w:lang w:val="x-none" w:eastAsia="x-none"/>
        </w:rPr>
        <w:t xml:space="preserve">, </w:t>
      </w:r>
      <w:r w:rsidRPr="0035612A">
        <w:rPr>
          <w:rFonts w:ascii="Times New Roman" w:hAnsi="Times New Roman" w:hint="eastAsia"/>
          <w:sz w:val="24"/>
          <w:szCs w:val="20"/>
          <w:lang w:val="x-none" w:eastAsia="x-none"/>
        </w:rPr>
        <w:t>李涛</w:t>
      </w:r>
      <w:r w:rsidRPr="0035612A">
        <w:rPr>
          <w:rFonts w:ascii="Times New Roman" w:hAnsi="Times New Roman"/>
          <w:sz w:val="24"/>
          <w:szCs w:val="20"/>
          <w:lang w:val="x-none" w:eastAsia="x-none"/>
        </w:rPr>
        <w:t xml:space="preserve">, </w:t>
      </w:r>
      <w:r w:rsidRPr="0035612A">
        <w:rPr>
          <w:rFonts w:ascii="Times New Roman" w:hAnsi="Times New Roman" w:hint="eastAsia"/>
          <w:sz w:val="24"/>
          <w:szCs w:val="20"/>
          <w:lang w:val="x-none" w:eastAsia="x-none"/>
        </w:rPr>
        <w:t>刘肇瑞</w:t>
      </w:r>
      <w:r w:rsidRPr="0035612A">
        <w:rPr>
          <w:rFonts w:ascii="Times New Roman" w:hAnsi="Times New Roman"/>
          <w:sz w:val="24"/>
          <w:szCs w:val="20"/>
          <w:lang w:val="x-none" w:eastAsia="x-none"/>
        </w:rPr>
        <w:t xml:space="preserve">, </w:t>
      </w:r>
      <w:r w:rsidRPr="00352F42">
        <w:rPr>
          <w:rFonts w:ascii="Times New Roman" w:hAnsi="宋体" w:hint="eastAsia"/>
          <w:b/>
          <w:kern w:val="0"/>
          <w:sz w:val="24"/>
          <w:szCs w:val="24"/>
          <w:u w:val="single"/>
          <w:lang w:val="fr-FR"/>
        </w:rPr>
        <w:t>黄悦勤</w:t>
      </w:r>
      <w:r w:rsidRPr="0035612A">
        <w:rPr>
          <w:rFonts w:ascii="Times New Roman" w:hAnsi="Times New Roman"/>
          <w:sz w:val="24"/>
          <w:szCs w:val="20"/>
          <w:lang w:val="x-none" w:eastAsia="x-none"/>
        </w:rPr>
        <w:t xml:space="preserve">, </w:t>
      </w:r>
      <w:proofErr w:type="spellStart"/>
      <w:r w:rsidRPr="0035612A">
        <w:rPr>
          <w:rFonts w:ascii="Times New Roman" w:hAnsi="Times New Roman" w:hint="eastAsia"/>
          <w:sz w:val="24"/>
          <w:szCs w:val="20"/>
          <w:lang w:val="x-none" w:eastAsia="x-none"/>
        </w:rPr>
        <w:t>方楚楚</w:t>
      </w:r>
      <w:proofErr w:type="spellEnd"/>
      <w:r w:rsidRPr="0035612A">
        <w:rPr>
          <w:rFonts w:ascii="Times New Roman" w:hAnsi="Times New Roman"/>
          <w:sz w:val="24"/>
          <w:szCs w:val="20"/>
          <w:lang w:val="x-none" w:eastAsia="x-none"/>
        </w:rPr>
        <w:t xml:space="preserve">, </w:t>
      </w:r>
      <w:proofErr w:type="spellStart"/>
      <w:r w:rsidRPr="0035612A">
        <w:rPr>
          <w:rFonts w:ascii="Times New Roman" w:hAnsi="Times New Roman" w:hint="eastAsia"/>
          <w:sz w:val="24"/>
          <w:szCs w:val="20"/>
          <w:lang w:val="x-none" w:eastAsia="x-none"/>
        </w:rPr>
        <w:t>张鑫</w:t>
      </w:r>
      <w:proofErr w:type="spellEnd"/>
      <w:r w:rsidRPr="0035612A">
        <w:rPr>
          <w:rFonts w:ascii="Times New Roman" w:hAnsi="Times New Roman"/>
          <w:sz w:val="24"/>
          <w:szCs w:val="20"/>
          <w:lang w:val="x-none" w:eastAsia="x-none"/>
        </w:rPr>
        <w:t xml:space="preserve">, </w:t>
      </w:r>
      <w:proofErr w:type="spellStart"/>
      <w:r w:rsidRPr="0035612A">
        <w:rPr>
          <w:rFonts w:ascii="Times New Roman" w:hAnsi="Times New Roman" w:hint="eastAsia"/>
          <w:sz w:val="24"/>
          <w:szCs w:val="20"/>
          <w:lang w:val="x-none" w:eastAsia="x-none"/>
        </w:rPr>
        <w:t>陈红光</w:t>
      </w:r>
      <w:proofErr w:type="spellEnd"/>
      <w:r w:rsidRPr="0035612A">
        <w:rPr>
          <w:rFonts w:ascii="Times New Roman" w:hAnsi="Times New Roman"/>
          <w:sz w:val="24"/>
          <w:szCs w:val="20"/>
          <w:lang w:val="x-none" w:eastAsia="x-none"/>
        </w:rPr>
        <w:t xml:space="preserve">, </w:t>
      </w:r>
      <w:proofErr w:type="spellStart"/>
      <w:r w:rsidRPr="003A1A55">
        <w:rPr>
          <w:rFonts w:ascii="Times New Roman" w:hAnsi="Times New Roman" w:hint="eastAsia"/>
          <w:sz w:val="24"/>
          <w:szCs w:val="20"/>
          <w:lang w:val="x-none" w:eastAsia="x-none"/>
        </w:rPr>
        <w:t>张婷婷</w:t>
      </w:r>
      <w:proofErr w:type="spellEnd"/>
      <w:r w:rsidRPr="003A1A55">
        <w:rPr>
          <w:rFonts w:ascii="Times New Roman" w:hAnsi="Times New Roman"/>
          <w:sz w:val="24"/>
          <w:szCs w:val="20"/>
          <w:lang w:val="x-none" w:eastAsia="x-none"/>
        </w:rPr>
        <w:t>,</w:t>
      </w:r>
      <w:r w:rsidRPr="0035612A">
        <w:rPr>
          <w:rFonts w:ascii="Times New Roman" w:hAnsi="Times New Roman"/>
          <w:sz w:val="24"/>
          <w:szCs w:val="20"/>
          <w:lang w:val="x-none" w:eastAsia="x-none"/>
        </w:rPr>
        <w:t xml:space="preserve"> </w:t>
      </w:r>
      <w:proofErr w:type="spellStart"/>
      <w:r w:rsidRPr="0035612A">
        <w:rPr>
          <w:rFonts w:ascii="Times New Roman" w:hAnsi="Times New Roman" w:hint="eastAsia"/>
          <w:sz w:val="24"/>
          <w:szCs w:val="20"/>
          <w:lang w:val="x-none" w:eastAsia="x-none"/>
        </w:rPr>
        <w:t>马超</w:t>
      </w:r>
      <w:r>
        <w:rPr>
          <w:rFonts w:ascii="Times New Roman" w:hAnsi="Times New Roman" w:hint="eastAsia"/>
          <w:sz w:val="24"/>
          <w:szCs w:val="20"/>
          <w:lang w:val="x-none" w:eastAsia="x-none"/>
        </w:rPr>
        <w:t>。</w:t>
      </w:r>
      <w:r w:rsidRPr="0035612A">
        <w:rPr>
          <w:rFonts w:ascii="Times New Roman" w:hAnsi="Times New Roman" w:hint="eastAsia"/>
          <w:sz w:val="24"/>
          <w:szCs w:val="20"/>
          <w:lang w:val="x-none" w:eastAsia="x-none"/>
        </w:rPr>
        <w:t>认知促进治疗对于老年性痴呆患者治疗效果的</w:t>
      </w:r>
      <w:r w:rsidRPr="0035612A">
        <w:rPr>
          <w:rFonts w:ascii="Times New Roman" w:hAnsi="Times New Roman"/>
          <w:sz w:val="24"/>
          <w:szCs w:val="20"/>
          <w:lang w:val="x-none" w:eastAsia="x-none"/>
        </w:rPr>
        <w:t>meta</w:t>
      </w:r>
      <w:r w:rsidRPr="0035612A">
        <w:rPr>
          <w:rFonts w:ascii="Times New Roman" w:hAnsi="Times New Roman" w:hint="eastAsia"/>
          <w:sz w:val="24"/>
          <w:szCs w:val="20"/>
          <w:lang w:val="x-none" w:eastAsia="x-none"/>
        </w:rPr>
        <w:t>分析</w:t>
      </w:r>
      <w:proofErr w:type="spellEnd"/>
      <w:r w:rsidRPr="0035612A">
        <w:rPr>
          <w:rFonts w:ascii="Times New Roman" w:hAnsi="Times New Roman"/>
          <w:sz w:val="24"/>
          <w:szCs w:val="20"/>
          <w:lang w:val="x-none" w:eastAsia="x-none"/>
        </w:rPr>
        <w:t xml:space="preserve">. </w:t>
      </w:r>
      <w:proofErr w:type="spellStart"/>
      <w:r w:rsidRPr="0035612A">
        <w:rPr>
          <w:rFonts w:ascii="Times New Roman" w:hAnsi="Times New Roman" w:hint="eastAsia"/>
          <w:sz w:val="24"/>
          <w:szCs w:val="20"/>
          <w:lang w:val="x-none" w:eastAsia="x-none"/>
        </w:rPr>
        <w:t>中国心理卫生杂志</w:t>
      </w:r>
      <w:proofErr w:type="spellEnd"/>
      <w:r w:rsidRPr="0035612A">
        <w:rPr>
          <w:rFonts w:ascii="Times New Roman" w:hAnsi="Times New Roman"/>
          <w:sz w:val="24"/>
          <w:szCs w:val="20"/>
          <w:lang w:val="x-none" w:eastAsia="x-none"/>
        </w:rPr>
        <w:t>, 2021, 35(2):</w:t>
      </w:r>
      <w:r>
        <w:rPr>
          <w:rFonts w:ascii="Times New Roman" w:hAnsi="Times New Roman"/>
          <w:sz w:val="24"/>
          <w:szCs w:val="20"/>
          <w:lang w:val="x-none" w:eastAsia="x-none"/>
        </w:rPr>
        <w:t xml:space="preserve"> 95-101</w:t>
      </w:r>
    </w:p>
    <w:p w14:paraId="087DDA00" w14:textId="77777777" w:rsidR="008B7DF7" w:rsidRDefault="008B7DF7" w:rsidP="00264E9D">
      <w:pPr>
        <w:pStyle w:val="afa"/>
        <w:numPr>
          <w:ilvl w:val="0"/>
          <w:numId w:val="44"/>
        </w:numPr>
        <w:ind w:firstLineChars="0"/>
        <w:rPr>
          <w:rFonts w:ascii="Times New Roman" w:hAnsi="宋体"/>
          <w:kern w:val="0"/>
          <w:sz w:val="24"/>
          <w:szCs w:val="24"/>
          <w:lang w:val="fr-FR"/>
        </w:rPr>
      </w:pPr>
      <w:r>
        <w:rPr>
          <w:rFonts w:ascii="Times New Roman" w:hAnsi="宋体" w:hint="eastAsia"/>
          <w:kern w:val="0"/>
          <w:sz w:val="24"/>
          <w:szCs w:val="24"/>
          <w:lang w:val="fr-FR"/>
        </w:rPr>
        <w:t>宋煜青，刘肇瑞，陈红光，郭琦，</w:t>
      </w:r>
      <w:r w:rsidRPr="00F92583">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5C3DB2">
        <w:rPr>
          <w:rFonts w:ascii="Times New Roman" w:hAnsi="宋体"/>
          <w:kern w:val="0"/>
          <w:sz w:val="24"/>
          <w:szCs w:val="24"/>
          <w:lang w:val="fr-FR"/>
        </w:rPr>
        <w:t>Incidence and Risk Factors of Depressive Symptoms in Chinese College Students</w:t>
      </w:r>
      <w:r>
        <w:rPr>
          <w:rFonts w:ascii="Times New Roman" w:hAnsi="宋体" w:hint="eastAsia"/>
          <w:kern w:val="0"/>
          <w:sz w:val="24"/>
          <w:szCs w:val="24"/>
          <w:lang w:val="fr-FR"/>
        </w:rPr>
        <w:t>.</w:t>
      </w:r>
      <w:r>
        <w:rPr>
          <w:rFonts w:ascii="Times New Roman" w:hAnsi="宋体"/>
          <w:kern w:val="0"/>
          <w:sz w:val="24"/>
          <w:szCs w:val="24"/>
          <w:lang w:val="fr-FR"/>
        </w:rPr>
        <w:t xml:space="preserve"> </w:t>
      </w:r>
      <w:r w:rsidRPr="005C3DB2">
        <w:rPr>
          <w:rFonts w:ascii="Times New Roman" w:hAnsi="宋体"/>
          <w:kern w:val="0"/>
          <w:sz w:val="24"/>
          <w:szCs w:val="24"/>
          <w:lang w:val="fr-FR"/>
        </w:rPr>
        <w:t>Neuropsychiatric Disease and Treatment 2020</w:t>
      </w:r>
      <w:r>
        <w:rPr>
          <w:rFonts w:ascii="Times New Roman" w:hAnsi="宋体"/>
          <w:kern w:val="0"/>
          <w:sz w:val="24"/>
          <w:szCs w:val="24"/>
          <w:lang w:val="fr-FR"/>
        </w:rPr>
        <w:t xml:space="preserve">, </w:t>
      </w:r>
      <w:r w:rsidRPr="005C3DB2">
        <w:rPr>
          <w:rFonts w:ascii="Times New Roman" w:hAnsi="宋体"/>
          <w:kern w:val="0"/>
          <w:sz w:val="24"/>
          <w:szCs w:val="24"/>
          <w:lang w:val="fr-FR"/>
        </w:rPr>
        <w:t>16</w:t>
      </w:r>
      <w:r>
        <w:rPr>
          <w:rFonts w:ascii="Times New Roman" w:hAnsi="宋体"/>
          <w:kern w:val="0"/>
          <w:sz w:val="24"/>
          <w:szCs w:val="24"/>
          <w:lang w:val="fr-FR"/>
        </w:rPr>
        <w:t xml:space="preserve">: </w:t>
      </w:r>
      <w:r w:rsidRPr="005C3DB2">
        <w:rPr>
          <w:rFonts w:ascii="Times New Roman" w:hAnsi="宋体"/>
          <w:kern w:val="0"/>
          <w:sz w:val="24"/>
          <w:szCs w:val="24"/>
          <w:lang w:val="fr-FR"/>
        </w:rPr>
        <w:t>2449</w:t>
      </w:r>
      <w:r>
        <w:rPr>
          <w:rFonts w:ascii="Times New Roman" w:hAnsi="宋体" w:hint="eastAsia"/>
          <w:kern w:val="0"/>
          <w:sz w:val="24"/>
          <w:szCs w:val="24"/>
          <w:lang w:val="fr-FR"/>
        </w:rPr>
        <w:t>-</w:t>
      </w:r>
      <w:r w:rsidRPr="005C3DB2">
        <w:rPr>
          <w:rFonts w:ascii="Times New Roman" w:hAnsi="宋体"/>
          <w:kern w:val="0"/>
          <w:sz w:val="24"/>
          <w:szCs w:val="24"/>
          <w:lang w:val="fr-FR"/>
        </w:rPr>
        <w:t>2457</w:t>
      </w:r>
    </w:p>
    <w:p w14:paraId="5F20DEBB" w14:textId="77777777" w:rsidR="008B7DF7" w:rsidRDefault="008B7DF7" w:rsidP="00EB33AB">
      <w:pPr>
        <w:pStyle w:val="afa"/>
        <w:numPr>
          <w:ilvl w:val="0"/>
          <w:numId w:val="44"/>
        </w:numPr>
        <w:ind w:firstLineChars="0"/>
        <w:rPr>
          <w:rFonts w:ascii="Times New Roman" w:hAnsi="宋体"/>
          <w:kern w:val="0"/>
          <w:sz w:val="24"/>
          <w:szCs w:val="24"/>
          <w:lang w:val="fr-FR"/>
        </w:rPr>
      </w:pPr>
      <w:r w:rsidRPr="00EB33AB">
        <w:rPr>
          <w:rFonts w:ascii="Times New Roman" w:hAnsi="宋体"/>
          <w:kern w:val="0"/>
          <w:sz w:val="24"/>
          <w:szCs w:val="24"/>
          <w:lang w:val="fr-FR"/>
        </w:rPr>
        <w:t>刘肇瑞</w:t>
      </w:r>
      <w:r w:rsidRPr="00EB33AB">
        <w:rPr>
          <w:rFonts w:ascii="Times New Roman" w:hAnsi="宋体" w:hint="eastAsia"/>
          <w:kern w:val="0"/>
          <w:sz w:val="24"/>
          <w:szCs w:val="24"/>
          <w:lang w:val="fr-FR"/>
        </w:rPr>
        <w:t>，</w:t>
      </w:r>
      <w:r w:rsidRPr="00EB33AB">
        <w:rPr>
          <w:rFonts w:ascii="Times New Roman" w:hAnsi="宋体"/>
          <w:kern w:val="0"/>
          <w:sz w:val="24"/>
          <w:szCs w:val="24"/>
          <w:lang w:val="fr-FR"/>
        </w:rPr>
        <w:t>吕东升</w:t>
      </w:r>
      <w:r w:rsidRPr="00EB33AB">
        <w:rPr>
          <w:rFonts w:ascii="Times New Roman" w:hAnsi="宋体" w:hint="eastAsia"/>
          <w:kern w:val="0"/>
          <w:sz w:val="24"/>
          <w:szCs w:val="24"/>
          <w:lang w:val="fr-FR"/>
        </w:rPr>
        <w:t>，</w:t>
      </w:r>
      <w:r w:rsidRPr="00EB33AB">
        <w:rPr>
          <w:rFonts w:ascii="Times New Roman" w:hAnsi="宋体"/>
          <w:b/>
          <w:kern w:val="0"/>
          <w:sz w:val="24"/>
          <w:szCs w:val="24"/>
          <w:u w:val="single"/>
          <w:lang w:val="fr-FR"/>
        </w:rPr>
        <w:t>黄悦勤</w:t>
      </w:r>
      <w:r w:rsidRPr="00EB33AB">
        <w:rPr>
          <w:rFonts w:ascii="Times New Roman" w:hAnsi="宋体" w:hint="eastAsia"/>
          <w:kern w:val="0"/>
          <w:sz w:val="24"/>
          <w:szCs w:val="24"/>
          <w:lang w:val="fr-FR"/>
        </w:rPr>
        <w:t>，</w:t>
      </w:r>
      <w:r w:rsidRPr="00EB33AB">
        <w:rPr>
          <w:rFonts w:ascii="Times New Roman" w:hAnsi="宋体"/>
          <w:kern w:val="0"/>
          <w:sz w:val="24"/>
          <w:szCs w:val="24"/>
          <w:lang w:val="fr-FR"/>
        </w:rPr>
        <w:t>隋晓杰</w:t>
      </w:r>
      <w:r w:rsidRPr="00EB33AB">
        <w:rPr>
          <w:rFonts w:ascii="Times New Roman" w:hAnsi="宋体" w:hint="eastAsia"/>
          <w:kern w:val="0"/>
          <w:sz w:val="24"/>
          <w:szCs w:val="24"/>
          <w:lang w:val="fr-FR"/>
        </w:rPr>
        <w:t>，</w:t>
      </w:r>
      <w:r w:rsidRPr="00EB33AB">
        <w:rPr>
          <w:rFonts w:ascii="Times New Roman" w:hAnsi="宋体"/>
          <w:kern w:val="0"/>
          <w:sz w:val="24"/>
          <w:szCs w:val="24"/>
          <w:lang w:val="fr-FR"/>
        </w:rPr>
        <w:t>严洁</w:t>
      </w:r>
      <w:r w:rsidRPr="00EB33AB">
        <w:rPr>
          <w:rFonts w:ascii="Times New Roman" w:hAnsi="宋体" w:hint="eastAsia"/>
          <w:kern w:val="0"/>
          <w:sz w:val="24"/>
          <w:szCs w:val="24"/>
          <w:lang w:val="fr-FR"/>
        </w:rPr>
        <w:t>，</w:t>
      </w:r>
      <w:r w:rsidRPr="00EB33AB">
        <w:rPr>
          <w:rFonts w:ascii="Times New Roman" w:hAnsi="宋体"/>
          <w:kern w:val="0"/>
          <w:sz w:val="24"/>
          <w:szCs w:val="24"/>
          <w:lang w:val="fr-FR"/>
        </w:rPr>
        <w:t>丁华</w:t>
      </w:r>
      <w:r w:rsidRPr="00EB33AB">
        <w:rPr>
          <w:rFonts w:ascii="Times New Roman" w:hAnsi="宋体" w:hint="eastAsia"/>
          <w:kern w:val="0"/>
          <w:sz w:val="24"/>
          <w:szCs w:val="24"/>
          <w:lang w:val="fr-FR"/>
        </w:rPr>
        <w:t>，</w:t>
      </w:r>
      <w:r w:rsidRPr="00EB33AB">
        <w:rPr>
          <w:rFonts w:ascii="Times New Roman" w:hAnsi="宋体"/>
          <w:kern w:val="0"/>
          <w:sz w:val="24"/>
          <w:szCs w:val="24"/>
          <w:lang w:val="fr-FR"/>
        </w:rPr>
        <w:t>吕萍</w:t>
      </w:r>
      <w:r w:rsidRPr="00EB33AB">
        <w:rPr>
          <w:rFonts w:ascii="Times New Roman" w:hAnsi="宋体" w:hint="eastAsia"/>
          <w:kern w:val="0"/>
          <w:sz w:val="24"/>
          <w:szCs w:val="24"/>
          <w:lang w:val="fr-FR"/>
        </w:rPr>
        <w:t>，白志坚，</w:t>
      </w:r>
      <w:r w:rsidRPr="00EB33AB">
        <w:rPr>
          <w:rFonts w:ascii="Times New Roman" w:hAnsi="宋体"/>
          <w:kern w:val="0"/>
          <w:sz w:val="24"/>
          <w:szCs w:val="24"/>
          <w:lang w:val="fr-FR"/>
        </w:rPr>
        <w:t>张婷婷</w:t>
      </w:r>
      <w:r w:rsidRPr="00EB33AB">
        <w:rPr>
          <w:rFonts w:ascii="Times New Roman" w:hAnsi="宋体" w:hint="eastAsia"/>
          <w:kern w:val="0"/>
          <w:sz w:val="24"/>
          <w:szCs w:val="24"/>
          <w:lang w:val="fr-FR"/>
        </w:rPr>
        <w:t>，</w:t>
      </w:r>
      <w:r w:rsidRPr="00EB33AB">
        <w:rPr>
          <w:rFonts w:ascii="Times New Roman" w:hAnsi="宋体"/>
          <w:kern w:val="0"/>
          <w:sz w:val="24"/>
          <w:szCs w:val="24"/>
          <w:lang w:val="fr-FR"/>
        </w:rPr>
        <w:t>李强</w:t>
      </w:r>
      <w:r w:rsidRPr="00EB33AB">
        <w:rPr>
          <w:rFonts w:ascii="Times New Roman" w:hAnsi="宋体" w:hint="eastAsia"/>
          <w:kern w:val="0"/>
          <w:sz w:val="24"/>
          <w:szCs w:val="24"/>
          <w:lang w:val="fr-FR"/>
        </w:rPr>
        <w:t>，</w:t>
      </w:r>
      <w:r w:rsidRPr="00EB33AB">
        <w:rPr>
          <w:rFonts w:ascii="Times New Roman" w:hAnsi="宋体"/>
          <w:kern w:val="0"/>
          <w:sz w:val="24"/>
          <w:szCs w:val="24"/>
          <w:lang w:val="fr-FR"/>
        </w:rPr>
        <w:t>王瑞琪</w:t>
      </w:r>
      <w:r w:rsidRPr="00EB33AB">
        <w:rPr>
          <w:rFonts w:ascii="Times New Roman" w:hAnsi="宋体" w:hint="eastAsia"/>
          <w:kern w:val="0"/>
          <w:sz w:val="24"/>
          <w:szCs w:val="24"/>
          <w:lang w:val="fr-FR"/>
        </w:rPr>
        <w:t>，</w:t>
      </w:r>
      <w:r w:rsidRPr="00EB33AB">
        <w:rPr>
          <w:rFonts w:ascii="Times New Roman" w:hAnsi="宋体"/>
          <w:kern w:val="0"/>
          <w:sz w:val="24"/>
          <w:szCs w:val="24"/>
          <w:lang w:val="fr-FR"/>
        </w:rPr>
        <w:t>马超</w:t>
      </w:r>
      <w:r w:rsidRPr="00EB33AB">
        <w:rPr>
          <w:rFonts w:ascii="Times New Roman" w:hAnsi="宋体" w:hint="eastAsia"/>
          <w:kern w:val="0"/>
          <w:sz w:val="24"/>
          <w:szCs w:val="24"/>
          <w:lang w:val="fr-FR"/>
        </w:rPr>
        <w:t>，</w:t>
      </w:r>
      <w:r w:rsidRPr="00EB33AB">
        <w:rPr>
          <w:rFonts w:ascii="Times New Roman" w:hAnsi="宋体"/>
          <w:kern w:val="0"/>
          <w:sz w:val="24"/>
          <w:szCs w:val="24"/>
          <w:lang w:val="fr-FR"/>
        </w:rPr>
        <w:t>陈红光</w:t>
      </w:r>
      <w:r w:rsidRPr="00EB33AB">
        <w:rPr>
          <w:rFonts w:ascii="Times New Roman" w:hAnsi="宋体"/>
          <w:kern w:val="0"/>
          <w:sz w:val="24"/>
          <w:szCs w:val="24"/>
          <w:lang w:val="fr-FR"/>
        </w:rPr>
        <w:t xml:space="preserve">. </w:t>
      </w:r>
      <w:r w:rsidRPr="00EB33AB">
        <w:rPr>
          <w:rFonts w:ascii="Times New Roman" w:hAnsi="宋体"/>
          <w:kern w:val="0"/>
          <w:sz w:val="24"/>
          <w:szCs w:val="24"/>
          <w:lang w:val="fr-FR"/>
        </w:rPr>
        <w:t>内蒙古精神卫生调查</w:t>
      </w:r>
      <w:r w:rsidRPr="00EB33AB">
        <w:rPr>
          <w:rFonts w:ascii="Times New Roman" w:hAnsi="宋体" w:hint="eastAsia"/>
          <w:kern w:val="0"/>
          <w:sz w:val="24"/>
          <w:szCs w:val="24"/>
          <w:lang w:val="fr-FR"/>
        </w:rPr>
        <w:t>的</w:t>
      </w:r>
      <w:r w:rsidRPr="00EB33AB">
        <w:rPr>
          <w:rFonts w:ascii="Times New Roman" w:hAnsi="宋体"/>
          <w:kern w:val="0"/>
          <w:sz w:val="24"/>
          <w:szCs w:val="24"/>
          <w:lang w:val="fr-FR"/>
        </w:rPr>
        <w:t>抽样</w:t>
      </w:r>
      <w:r w:rsidRPr="00EB33AB">
        <w:rPr>
          <w:rFonts w:ascii="Times New Roman" w:hAnsi="宋体" w:hint="eastAsia"/>
          <w:kern w:val="0"/>
          <w:sz w:val="24"/>
          <w:szCs w:val="24"/>
          <w:lang w:val="fr-FR"/>
        </w:rPr>
        <w:t>和</w:t>
      </w:r>
      <w:r w:rsidRPr="00EB33AB">
        <w:rPr>
          <w:rFonts w:ascii="Times New Roman" w:hAnsi="宋体"/>
          <w:kern w:val="0"/>
          <w:sz w:val="24"/>
          <w:szCs w:val="24"/>
          <w:lang w:val="fr-FR"/>
        </w:rPr>
        <w:t>实施</w:t>
      </w:r>
      <w:r w:rsidRPr="00EB33AB">
        <w:rPr>
          <w:rFonts w:ascii="Times New Roman" w:hAnsi="宋体" w:hint="eastAsia"/>
          <w:kern w:val="0"/>
          <w:sz w:val="24"/>
          <w:szCs w:val="24"/>
          <w:lang w:val="fr-FR"/>
        </w:rPr>
        <w:t>，中</w:t>
      </w:r>
      <w:r w:rsidRPr="00EB33AB">
        <w:rPr>
          <w:rFonts w:ascii="Times New Roman" w:hAnsi="宋体"/>
          <w:kern w:val="0"/>
          <w:sz w:val="24"/>
          <w:szCs w:val="24"/>
          <w:lang w:val="fr-FR"/>
        </w:rPr>
        <w:t>国心理卫生杂志</w:t>
      </w:r>
      <w:r w:rsidRPr="00EB33AB">
        <w:rPr>
          <w:rFonts w:ascii="Times New Roman" w:hAnsi="宋体" w:hint="eastAsia"/>
          <w:kern w:val="0"/>
          <w:sz w:val="24"/>
          <w:szCs w:val="24"/>
          <w:lang w:val="fr-FR"/>
        </w:rPr>
        <w:t>，</w:t>
      </w:r>
      <w:r w:rsidRPr="00EB33AB">
        <w:rPr>
          <w:rFonts w:ascii="Times New Roman" w:hAnsi="宋体"/>
          <w:kern w:val="0"/>
          <w:sz w:val="24"/>
          <w:szCs w:val="24"/>
          <w:lang w:val="fr-FR"/>
        </w:rPr>
        <w:t>2020, 24(6): 507-515</w:t>
      </w:r>
    </w:p>
    <w:p w14:paraId="0B0DA223" w14:textId="77777777" w:rsidR="008B7DF7" w:rsidRPr="00EB33AB" w:rsidRDefault="008B7DF7" w:rsidP="00EB33AB">
      <w:pPr>
        <w:pStyle w:val="afa"/>
        <w:numPr>
          <w:ilvl w:val="0"/>
          <w:numId w:val="44"/>
        </w:numPr>
        <w:ind w:firstLineChars="0"/>
        <w:rPr>
          <w:rFonts w:ascii="Times New Roman" w:hAnsi="宋体"/>
          <w:kern w:val="0"/>
          <w:sz w:val="24"/>
          <w:szCs w:val="24"/>
          <w:lang w:val="fr-FR"/>
        </w:rPr>
      </w:pPr>
      <w:r w:rsidRPr="00EB33AB">
        <w:rPr>
          <w:rFonts w:ascii="Times New Roman" w:hAnsi="宋体"/>
          <w:kern w:val="0"/>
          <w:sz w:val="24"/>
          <w:szCs w:val="24"/>
          <w:lang w:val="fr-FR"/>
        </w:rPr>
        <w:t>张婷婷</w:t>
      </w:r>
      <w:r w:rsidRPr="00EB33AB">
        <w:rPr>
          <w:rFonts w:ascii="Times New Roman" w:hAnsi="宋体" w:hint="eastAsia"/>
          <w:kern w:val="0"/>
          <w:sz w:val="24"/>
          <w:szCs w:val="24"/>
          <w:lang w:val="fr-FR"/>
        </w:rPr>
        <w:t>，</w:t>
      </w:r>
      <w:r w:rsidRPr="00EB33AB">
        <w:rPr>
          <w:rFonts w:ascii="Times New Roman" w:hAnsi="宋体"/>
          <w:kern w:val="0"/>
          <w:sz w:val="24"/>
          <w:szCs w:val="24"/>
          <w:lang w:val="fr-FR"/>
        </w:rPr>
        <w:t>陈丽霞</w:t>
      </w:r>
      <w:r w:rsidRPr="00EB33AB">
        <w:rPr>
          <w:rFonts w:ascii="Times New Roman" w:hAnsi="宋体" w:hint="eastAsia"/>
          <w:kern w:val="0"/>
          <w:sz w:val="24"/>
          <w:szCs w:val="24"/>
          <w:lang w:val="fr-FR"/>
        </w:rPr>
        <w:t>，</w:t>
      </w:r>
      <w:r w:rsidRPr="00EB33AB">
        <w:rPr>
          <w:rFonts w:ascii="Times New Roman" w:hAnsi="宋体"/>
          <w:b/>
          <w:kern w:val="0"/>
          <w:sz w:val="24"/>
          <w:szCs w:val="24"/>
          <w:u w:val="single"/>
          <w:lang w:val="fr-FR"/>
        </w:rPr>
        <w:t>黄悦勤</w:t>
      </w:r>
      <w:r w:rsidRPr="00EB33AB">
        <w:rPr>
          <w:rFonts w:ascii="Times New Roman" w:hAnsi="宋体" w:hint="eastAsia"/>
          <w:kern w:val="0"/>
          <w:sz w:val="24"/>
          <w:szCs w:val="24"/>
          <w:lang w:val="fr-FR"/>
        </w:rPr>
        <w:t>，</w:t>
      </w:r>
      <w:r w:rsidRPr="00EB33AB">
        <w:rPr>
          <w:rFonts w:ascii="Times New Roman" w:hAnsi="宋体"/>
          <w:kern w:val="0"/>
          <w:sz w:val="24"/>
          <w:szCs w:val="24"/>
          <w:lang w:val="fr-FR"/>
        </w:rPr>
        <w:t>隋晓杰</w:t>
      </w:r>
      <w:r w:rsidRPr="00EB33AB">
        <w:rPr>
          <w:rFonts w:ascii="Times New Roman" w:hAnsi="宋体" w:hint="eastAsia"/>
          <w:kern w:val="0"/>
          <w:sz w:val="24"/>
          <w:szCs w:val="24"/>
          <w:lang w:val="fr-FR"/>
        </w:rPr>
        <w:t>，</w:t>
      </w:r>
      <w:r w:rsidRPr="00EB33AB">
        <w:rPr>
          <w:rFonts w:ascii="Times New Roman" w:hAnsi="宋体"/>
          <w:kern w:val="0"/>
          <w:sz w:val="24"/>
          <w:szCs w:val="24"/>
          <w:lang w:val="fr-FR"/>
        </w:rPr>
        <w:t>李强</w:t>
      </w:r>
      <w:r w:rsidRPr="00EB33AB">
        <w:rPr>
          <w:rFonts w:ascii="Times New Roman" w:hAnsi="宋体" w:hint="eastAsia"/>
          <w:kern w:val="0"/>
          <w:sz w:val="24"/>
          <w:szCs w:val="24"/>
          <w:lang w:val="fr-FR"/>
        </w:rPr>
        <w:t>，</w:t>
      </w:r>
      <w:r w:rsidRPr="00EB33AB">
        <w:rPr>
          <w:rFonts w:ascii="Times New Roman" w:hAnsi="宋体"/>
          <w:kern w:val="0"/>
          <w:sz w:val="24"/>
          <w:szCs w:val="24"/>
          <w:lang w:val="fr-FR"/>
        </w:rPr>
        <w:t>严洁</w:t>
      </w:r>
      <w:r w:rsidRPr="00EB33AB">
        <w:rPr>
          <w:rFonts w:ascii="Times New Roman" w:hAnsi="宋体" w:hint="eastAsia"/>
          <w:kern w:val="0"/>
          <w:sz w:val="24"/>
          <w:szCs w:val="24"/>
          <w:lang w:val="fr-FR"/>
        </w:rPr>
        <w:t>，</w:t>
      </w:r>
      <w:r w:rsidRPr="00EB33AB">
        <w:rPr>
          <w:rFonts w:ascii="Times New Roman" w:hAnsi="宋体"/>
          <w:kern w:val="0"/>
          <w:sz w:val="24"/>
          <w:szCs w:val="24"/>
          <w:lang w:val="fr-FR"/>
        </w:rPr>
        <w:t>吕东升</w:t>
      </w:r>
      <w:r w:rsidRPr="00EB33AB">
        <w:rPr>
          <w:rFonts w:ascii="Times New Roman" w:hAnsi="宋体" w:hint="eastAsia"/>
          <w:kern w:val="0"/>
          <w:sz w:val="24"/>
          <w:szCs w:val="24"/>
          <w:lang w:val="fr-FR"/>
        </w:rPr>
        <w:t>，</w:t>
      </w:r>
      <w:r w:rsidRPr="00EB33AB">
        <w:rPr>
          <w:rFonts w:ascii="Times New Roman" w:hAnsi="宋体"/>
          <w:kern w:val="0"/>
          <w:sz w:val="24"/>
          <w:szCs w:val="24"/>
          <w:lang w:val="fr-FR"/>
        </w:rPr>
        <w:t>刘肇瑞</w:t>
      </w:r>
      <w:r w:rsidRPr="00EB33AB">
        <w:rPr>
          <w:rFonts w:ascii="Times New Roman" w:hAnsi="宋体" w:hint="eastAsia"/>
          <w:kern w:val="0"/>
          <w:sz w:val="24"/>
          <w:szCs w:val="24"/>
          <w:lang w:val="fr-FR"/>
        </w:rPr>
        <w:t>，</w:t>
      </w:r>
      <w:r w:rsidRPr="00EB33AB">
        <w:rPr>
          <w:rFonts w:ascii="Times New Roman" w:hAnsi="宋体"/>
          <w:kern w:val="0"/>
          <w:sz w:val="24"/>
          <w:szCs w:val="24"/>
          <w:lang w:val="fr-FR"/>
        </w:rPr>
        <w:t>丁华</w:t>
      </w:r>
      <w:r w:rsidRPr="00EB33AB">
        <w:rPr>
          <w:rFonts w:ascii="Times New Roman" w:hAnsi="宋体" w:hint="eastAsia"/>
          <w:kern w:val="0"/>
          <w:sz w:val="24"/>
          <w:szCs w:val="24"/>
          <w:lang w:val="fr-FR"/>
        </w:rPr>
        <w:t>，</w:t>
      </w:r>
      <w:r w:rsidRPr="00EB33AB">
        <w:rPr>
          <w:rFonts w:ascii="Times New Roman" w:hAnsi="宋体"/>
          <w:kern w:val="0"/>
          <w:sz w:val="24"/>
          <w:szCs w:val="24"/>
          <w:lang w:val="fr-FR"/>
        </w:rPr>
        <w:t>白银霞</w:t>
      </w:r>
      <w:r w:rsidRPr="00EB33AB">
        <w:rPr>
          <w:rFonts w:ascii="Times New Roman" w:hAnsi="宋体" w:hint="eastAsia"/>
          <w:kern w:val="0"/>
          <w:sz w:val="24"/>
          <w:szCs w:val="24"/>
          <w:lang w:val="fr-FR"/>
        </w:rPr>
        <w:t>，</w:t>
      </w:r>
      <w:r w:rsidRPr="00EB33AB">
        <w:rPr>
          <w:rFonts w:ascii="Times New Roman" w:hAnsi="宋体"/>
          <w:kern w:val="0"/>
          <w:sz w:val="24"/>
          <w:szCs w:val="24"/>
          <w:lang w:val="fr-FR"/>
        </w:rPr>
        <w:t>马超</w:t>
      </w:r>
      <w:r w:rsidRPr="00EB33AB">
        <w:rPr>
          <w:rFonts w:ascii="Times New Roman" w:hAnsi="宋体" w:hint="eastAsia"/>
          <w:kern w:val="0"/>
          <w:sz w:val="24"/>
          <w:szCs w:val="24"/>
          <w:lang w:val="fr-FR"/>
        </w:rPr>
        <w:t>，</w:t>
      </w:r>
      <w:r w:rsidRPr="00EB33AB">
        <w:rPr>
          <w:rFonts w:ascii="Times New Roman" w:hAnsi="宋体"/>
          <w:kern w:val="0"/>
          <w:sz w:val="24"/>
          <w:szCs w:val="24"/>
          <w:lang w:val="fr-FR"/>
        </w:rPr>
        <w:t>陈红光</w:t>
      </w:r>
      <w:r w:rsidRPr="00EB33AB">
        <w:rPr>
          <w:rFonts w:ascii="Times New Roman" w:hAnsi="宋体"/>
          <w:kern w:val="0"/>
          <w:sz w:val="24"/>
          <w:szCs w:val="24"/>
          <w:lang w:val="fr-FR"/>
        </w:rPr>
        <w:t>.</w:t>
      </w:r>
      <w:r w:rsidRPr="00EB33AB">
        <w:rPr>
          <w:rFonts w:ascii="Times New Roman" w:hAnsi="宋体"/>
          <w:kern w:val="0"/>
          <w:sz w:val="24"/>
          <w:szCs w:val="24"/>
          <w:lang w:val="fr-FR"/>
        </w:rPr>
        <w:t>内蒙古精神卫生调查的背景</w:t>
      </w:r>
      <w:r w:rsidRPr="00EB33AB">
        <w:rPr>
          <w:rFonts w:ascii="Times New Roman" w:hAnsi="宋体" w:hint="eastAsia"/>
          <w:kern w:val="0"/>
          <w:sz w:val="24"/>
          <w:szCs w:val="24"/>
          <w:lang w:val="fr-FR"/>
        </w:rPr>
        <w:t>和</w:t>
      </w:r>
      <w:r w:rsidRPr="00EB33AB">
        <w:rPr>
          <w:rFonts w:ascii="Times New Roman" w:hAnsi="宋体"/>
          <w:kern w:val="0"/>
          <w:sz w:val="24"/>
          <w:szCs w:val="24"/>
          <w:lang w:val="fr-FR"/>
        </w:rPr>
        <w:t>设计</w:t>
      </w:r>
      <w:r w:rsidRPr="00EB33AB">
        <w:rPr>
          <w:rFonts w:ascii="Times New Roman" w:hAnsi="宋体" w:hint="eastAsia"/>
          <w:kern w:val="0"/>
          <w:sz w:val="24"/>
          <w:szCs w:val="24"/>
          <w:lang w:val="fr-FR"/>
        </w:rPr>
        <w:t>，中国心理卫生杂志</w:t>
      </w:r>
      <w:r w:rsidRPr="00EB33AB">
        <w:rPr>
          <w:rFonts w:ascii="Times New Roman" w:hAnsi="宋体" w:hint="eastAsia"/>
          <w:kern w:val="0"/>
          <w:sz w:val="24"/>
          <w:szCs w:val="24"/>
          <w:lang w:val="fr-FR"/>
        </w:rPr>
        <w:t>.</w:t>
      </w:r>
      <w:r w:rsidRPr="00EB33AB">
        <w:rPr>
          <w:rFonts w:ascii="Times New Roman" w:hAnsi="宋体"/>
          <w:kern w:val="0"/>
          <w:sz w:val="24"/>
          <w:szCs w:val="24"/>
          <w:lang w:val="fr-FR"/>
        </w:rPr>
        <w:t xml:space="preserve"> 2020, 24(6): 499-506 </w:t>
      </w:r>
    </w:p>
    <w:p w14:paraId="2511CD9E" w14:textId="77777777" w:rsidR="008B7DF7" w:rsidRPr="00021759" w:rsidRDefault="008B7DF7" w:rsidP="00E03A1F">
      <w:pPr>
        <w:pStyle w:val="afa"/>
        <w:numPr>
          <w:ilvl w:val="0"/>
          <w:numId w:val="44"/>
        </w:numPr>
        <w:ind w:firstLineChars="0"/>
        <w:rPr>
          <w:rFonts w:ascii="Times New Roman" w:hAnsi="宋体"/>
          <w:kern w:val="0"/>
          <w:sz w:val="24"/>
          <w:szCs w:val="24"/>
          <w:lang w:val="fr-FR"/>
        </w:rPr>
      </w:pPr>
      <w:r w:rsidRPr="00021759">
        <w:rPr>
          <w:rFonts w:ascii="Times New Roman" w:hAnsi="宋体" w:hint="eastAsia"/>
          <w:kern w:val="0"/>
          <w:sz w:val="24"/>
          <w:szCs w:val="24"/>
          <w:lang w:val="fr-FR"/>
        </w:rPr>
        <w:t>李明慧</w:t>
      </w:r>
      <w:r w:rsidRPr="00021759">
        <w:rPr>
          <w:rFonts w:ascii="Times New Roman" w:hAnsi="宋体"/>
          <w:kern w:val="0"/>
          <w:sz w:val="24"/>
          <w:szCs w:val="24"/>
          <w:lang w:val="fr-FR"/>
        </w:rPr>
        <w:t xml:space="preserve">, </w:t>
      </w:r>
      <w:r w:rsidRPr="00792BD5">
        <w:rPr>
          <w:rFonts w:ascii="Times New Roman" w:hAnsi="宋体" w:hint="eastAsia"/>
          <w:b/>
          <w:kern w:val="0"/>
          <w:sz w:val="24"/>
          <w:szCs w:val="24"/>
          <w:u w:val="single"/>
          <w:lang w:val="fr-FR"/>
        </w:rPr>
        <w:t>黄悦勤</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刘肇瑞</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沈芮</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陈红光</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马超</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张婷婷</w:t>
      </w:r>
      <w:r w:rsidRPr="00021759">
        <w:rPr>
          <w:rFonts w:ascii="Times New Roman" w:hAnsi="宋体"/>
          <w:kern w:val="0"/>
          <w:sz w:val="24"/>
          <w:szCs w:val="24"/>
          <w:lang w:val="fr-FR"/>
        </w:rPr>
        <w:t xml:space="preserve">, </w:t>
      </w:r>
      <w:r w:rsidRPr="00021759">
        <w:rPr>
          <w:rFonts w:ascii="Times New Roman" w:hAnsi="宋体" w:hint="eastAsia"/>
          <w:kern w:val="0"/>
          <w:sz w:val="24"/>
          <w:szCs w:val="24"/>
          <w:lang w:val="fr-FR"/>
        </w:rPr>
        <w:t>李淑然</w:t>
      </w:r>
      <w:r w:rsidRPr="00021759">
        <w:rPr>
          <w:rFonts w:ascii="Times New Roman" w:hAnsi="宋体"/>
          <w:kern w:val="0"/>
          <w:sz w:val="24"/>
          <w:szCs w:val="24"/>
          <w:lang w:val="fr-FR"/>
        </w:rPr>
        <w:t xml:space="preserve">, Martin Prince. </w:t>
      </w:r>
      <w:r w:rsidRPr="00021759">
        <w:rPr>
          <w:rFonts w:ascii="Times New Roman" w:hAnsi="宋体"/>
          <w:kern w:val="0"/>
          <w:sz w:val="24"/>
          <w:szCs w:val="24"/>
          <w:lang w:val="fr-FR"/>
        </w:rPr>
        <w:lastRenderedPageBreak/>
        <w:t>The association between frailty and incidence of dementia in Beijing: findings from 10/66 dementia research group population-based cohort study. BMC Geriatrics, 2020, 20: 138</w:t>
      </w:r>
      <w:r>
        <w:rPr>
          <w:rFonts w:ascii="Times New Roman" w:hAnsi="宋体" w:hint="eastAsia"/>
          <w:kern w:val="0"/>
          <w:sz w:val="24"/>
          <w:szCs w:val="24"/>
          <w:lang w:val="fr-FR"/>
        </w:rPr>
        <w:t>-</w:t>
      </w:r>
      <w:r>
        <w:rPr>
          <w:rFonts w:ascii="Times New Roman" w:hAnsi="宋体"/>
          <w:kern w:val="0"/>
          <w:sz w:val="24"/>
          <w:szCs w:val="24"/>
          <w:lang w:val="fr-FR"/>
        </w:rPr>
        <w:t>147</w:t>
      </w:r>
      <w:r w:rsidRPr="00021759">
        <w:rPr>
          <w:rFonts w:ascii="Times New Roman" w:hAnsi="宋体"/>
          <w:kern w:val="0"/>
          <w:sz w:val="24"/>
          <w:szCs w:val="24"/>
          <w:lang w:val="fr-FR"/>
        </w:rPr>
        <w:t>. doi.org/10.1186/s</w:t>
      </w:r>
      <w:r>
        <w:rPr>
          <w:rFonts w:ascii="Times New Roman" w:hAnsi="宋体"/>
          <w:kern w:val="0"/>
          <w:sz w:val="24"/>
          <w:szCs w:val="24"/>
          <w:lang w:val="fr-FR"/>
        </w:rPr>
        <w:t xml:space="preserve"> </w:t>
      </w:r>
      <w:r w:rsidRPr="00021759">
        <w:rPr>
          <w:rFonts w:ascii="Times New Roman" w:hAnsi="宋体"/>
          <w:kern w:val="0"/>
          <w:sz w:val="24"/>
          <w:szCs w:val="24"/>
          <w:lang w:val="fr-FR"/>
        </w:rPr>
        <w:t>12877-020-01539-2</w:t>
      </w:r>
    </w:p>
    <w:p w14:paraId="3709E304" w14:textId="77777777" w:rsidR="008B7DF7" w:rsidRPr="00EE3B7E" w:rsidRDefault="008B7DF7" w:rsidP="00151282">
      <w:pPr>
        <w:pStyle w:val="a3"/>
        <w:widowControl/>
        <w:numPr>
          <w:ilvl w:val="0"/>
          <w:numId w:val="44"/>
        </w:numPr>
        <w:jc w:val="left"/>
        <w:rPr>
          <w:rFonts w:ascii="Times New Roman" w:hAnsi="宋体"/>
          <w:kern w:val="0"/>
          <w:sz w:val="24"/>
          <w:szCs w:val="24"/>
          <w:lang w:val="fr-FR"/>
        </w:rPr>
      </w:pPr>
      <w:proofErr w:type="spellStart"/>
      <w:r w:rsidRPr="00151282">
        <w:rPr>
          <w:rFonts w:ascii="Times New Roman" w:hAnsi="宋体" w:hint="eastAsia"/>
          <w:kern w:val="0"/>
          <w:sz w:val="24"/>
          <w:szCs w:val="24"/>
          <w:lang w:val="fr-FR"/>
        </w:rPr>
        <w:t>吕成荣，</w:t>
      </w:r>
      <w:r w:rsidRPr="00151282">
        <w:rPr>
          <w:rFonts w:ascii="Times New Roman" w:hAnsi="宋体" w:hint="eastAsia"/>
          <w:b/>
          <w:kern w:val="0"/>
          <w:sz w:val="24"/>
          <w:szCs w:val="24"/>
          <w:u w:val="single"/>
          <w:lang w:val="fr-FR"/>
        </w:rPr>
        <w:t>黄悦勤</w:t>
      </w:r>
      <w:r w:rsidRPr="00151282">
        <w:rPr>
          <w:rFonts w:ascii="Times New Roman" w:hAnsi="宋体" w:hint="eastAsia"/>
          <w:kern w:val="0"/>
          <w:sz w:val="24"/>
          <w:szCs w:val="24"/>
          <w:lang w:val="fr-FR"/>
        </w:rPr>
        <w:t>，赵山，刘肇瑞，刘晨，陈红光，曹殿亿，张婷婷</w:t>
      </w:r>
      <w:proofErr w:type="spellEnd"/>
      <w:r w:rsidRPr="00151282">
        <w:rPr>
          <w:rFonts w:ascii="Times New Roman" w:hAnsi="宋体" w:hint="eastAsia"/>
          <w:kern w:val="0"/>
          <w:sz w:val="24"/>
          <w:szCs w:val="24"/>
          <w:lang w:val="fr-FR"/>
        </w:rPr>
        <w:t>.</w:t>
      </w:r>
      <w:r w:rsidRPr="00151282">
        <w:rPr>
          <w:rFonts w:ascii="Times New Roman" w:hAnsi="宋体"/>
          <w:kern w:val="0"/>
          <w:sz w:val="24"/>
          <w:szCs w:val="24"/>
          <w:lang w:val="fr-FR"/>
        </w:rPr>
        <w:t xml:space="preserve"> </w:t>
      </w:r>
      <w:proofErr w:type="spellStart"/>
      <w:r w:rsidRPr="00151282">
        <w:rPr>
          <w:rFonts w:ascii="Times New Roman" w:hAnsi="宋体" w:hint="eastAsia"/>
          <w:kern w:val="0"/>
          <w:sz w:val="24"/>
          <w:szCs w:val="24"/>
          <w:lang w:val="fr-FR"/>
        </w:rPr>
        <w:t>某省监狱罪犯精神障碍现况调查</w:t>
      </w:r>
      <w:proofErr w:type="spellEnd"/>
      <w:r>
        <w:rPr>
          <w:rFonts w:ascii="Times New Roman" w:hAnsi="宋体" w:hint="eastAsia"/>
          <w:kern w:val="0"/>
          <w:sz w:val="24"/>
          <w:szCs w:val="24"/>
          <w:lang w:val="fr-FR"/>
        </w:rPr>
        <w:t>.</w:t>
      </w:r>
      <w:r w:rsidRPr="00151282">
        <w:rPr>
          <w:rFonts w:ascii="Times New Roman" w:hAnsi="宋体" w:hint="eastAsia"/>
          <w:kern w:val="0"/>
          <w:sz w:val="24"/>
          <w:szCs w:val="24"/>
          <w:lang w:val="fr-FR"/>
        </w:rPr>
        <w:t xml:space="preserve"> </w:t>
      </w:r>
      <w:r w:rsidRPr="007F6E4F">
        <w:rPr>
          <w:rFonts w:ascii="Times New Roman" w:hAnsi="宋体" w:hint="eastAsia"/>
          <w:kern w:val="0"/>
          <w:sz w:val="24"/>
          <w:szCs w:val="24"/>
          <w:lang w:val="fr-FR"/>
        </w:rPr>
        <w:t>中国心理卫生杂志</w:t>
      </w:r>
      <w:r>
        <w:rPr>
          <w:rFonts w:ascii="Times New Roman" w:hAnsi="宋体" w:hint="eastAsia"/>
          <w:kern w:val="0"/>
          <w:sz w:val="24"/>
          <w:szCs w:val="24"/>
          <w:lang w:val="fr-FR"/>
        </w:rPr>
        <w:t>，</w:t>
      </w:r>
      <w:r w:rsidRPr="007F6E4F">
        <w:rPr>
          <w:rFonts w:ascii="Times New Roman" w:hAnsi="宋体" w:hint="eastAsia"/>
          <w:kern w:val="0"/>
          <w:sz w:val="24"/>
          <w:szCs w:val="24"/>
          <w:lang w:val="fr-FR"/>
        </w:rPr>
        <w:t>20</w:t>
      </w:r>
      <w:r>
        <w:rPr>
          <w:rFonts w:ascii="Times New Roman" w:hAnsi="宋体"/>
          <w:kern w:val="0"/>
          <w:sz w:val="24"/>
          <w:szCs w:val="24"/>
          <w:lang w:val="fr-FR"/>
        </w:rPr>
        <w:t>20, 34(5</w:t>
      </w:r>
      <w:r w:rsidRPr="00EE3B7E">
        <w:rPr>
          <w:rFonts w:ascii="Times New Roman" w:hAnsi="宋体"/>
          <w:kern w:val="0"/>
          <w:sz w:val="24"/>
          <w:szCs w:val="24"/>
          <w:lang w:val="fr-FR"/>
        </w:rPr>
        <w:t>)</w:t>
      </w:r>
      <w:r>
        <w:rPr>
          <w:rFonts w:ascii="Times New Roman" w:hAnsi="宋体" w:hint="eastAsia"/>
          <w:kern w:val="0"/>
          <w:sz w:val="24"/>
          <w:szCs w:val="24"/>
          <w:lang w:val="fr-FR"/>
        </w:rPr>
        <w:t>：</w:t>
      </w:r>
      <w:r>
        <w:rPr>
          <w:rFonts w:ascii="Times New Roman" w:hAnsi="宋体"/>
          <w:kern w:val="0"/>
          <w:sz w:val="24"/>
          <w:szCs w:val="24"/>
          <w:lang w:val="fr-FR"/>
        </w:rPr>
        <w:t>403</w:t>
      </w:r>
      <w:r w:rsidRPr="00286C13">
        <w:rPr>
          <w:rFonts w:ascii="Times New Roman" w:hAnsi="宋体"/>
          <w:kern w:val="0"/>
          <w:sz w:val="24"/>
          <w:szCs w:val="24"/>
          <w:lang w:val="fr-FR"/>
        </w:rPr>
        <w:t>-</w:t>
      </w:r>
      <w:r>
        <w:rPr>
          <w:rFonts w:ascii="Times New Roman" w:hAnsi="宋体"/>
          <w:kern w:val="0"/>
          <w:sz w:val="24"/>
          <w:szCs w:val="24"/>
          <w:lang w:val="fr-FR"/>
        </w:rPr>
        <w:t>407</w:t>
      </w:r>
    </w:p>
    <w:p w14:paraId="1156E846" w14:textId="77777777" w:rsidR="008B7DF7" w:rsidRPr="00E03A1F" w:rsidRDefault="008B7DF7" w:rsidP="005009A1">
      <w:pPr>
        <w:pStyle w:val="a3"/>
        <w:widowControl/>
        <w:numPr>
          <w:ilvl w:val="0"/>
          <w:numId w:val="44"/>
        </w:numPr>
        <w:jc w:val="left"/>
        <w:rPr>
          <w:rFonts w:ascii="Times New Roman" w:hAnsi="宋体"/>
          <w:kern w:val="0"/>
          <w:sz w:val="24"/>
          <w:szCs w:val="24"/>
          <w:lang w:val="fr-FR"/>
        </w:rPr>
      </w:pPr>
      <w:r w:rsidRPr="00E03A1F">
        <w:rPr>
          <w:rFonts w:ascii="Times New Roman" w:hAnsi="宋体"/>
          <w:kern w:val="0"/>
          <w:sz w:val="24"/>
          <w:szCs w:val="24"/>
          <w:lang w:val="fr-FR"/>
        </w:rPr>
        <w:t xml:space="preserve">Yu-Tzu Wu, Carolina Kralj, Daisy Acosta, Mariella Guerra, </w:t>
      </w:r>
      <w:r w:rsidR="00F45F64" w:rsidRPr="00F45F64">
        <w:rPr>
          <w:rFonts w:ascii="Times New Roman" w:hAnsi="宋体" w:hint="eastAsia"/>
          <w:b/>
          <w:kern w:val="0"/>
          <w:sz w:val="24"/>
          <w:szCs w:val="24"/>
          <w:u w:val="single"/>
          <w:lang w:val="fr-FR" w:eastAsia="zh-CN"/>
        </w:rPr>
        <w:t>黄悦勤</w:t>
      </w:r>
      <w:r w:rsidRPr="00E03A1F">
        <w:rPr>
          <w:rFonts w:ascii="Times New Roman" w:hAnsi="宋体"/>
          <w:kern w:val="0"/>
          <w:sz w:val="24"/>
          <w:szCs w:val="24"/>
          <w:lang w:val="fr-FR"/>
        </w:rPr>
        <w:t>, Amuthavalli T. Jotheeswaran, Ivonne Z. Jimenez</w:t>
      </w:r>
      <w:r w:rsidRPr="00E03A1F">
        <w:rPr>
          <w:rFonts w:ascii="Times New Roman" w:hAnsi="宋体"/>
          <w:kern w:val="0"/>
          <w:sz w:val="24"/>
          <w:szCs w:val="24"/>
          <w:lang w:val="fr-FR"/>
        </w:rPr>
        <w:t>‐</w:t>
      </w:r>
      <w:r w:rsidRPr="00E03A1F">
        <w:rPr>
          <w:rFonts w:ascii="Times New Roman" w:hAnsi="宋体"/>
          <w:kern w:val="0"/>
          <w:sz w:val="24"/>
          <w:szCs w:val="24"/>
          <w:lang w:val="fr-FR"/>
        </w:rPr>
        <w:t xml:space="preserve">Velazquez, Zhaorui Liu, Juan J. Llibre Rodriguez, Aquiles Salas, Ana Luisa Sosa, Rasha Alkholy, Martin Prince, A. Matthew Prina. The association between, depression, anxiety, and mortality in older people across eight low- and middle-income countries: Results from the 10/66 cohort study. </w:t>
      </w:r>
      <w:r w:rsidRPr="00E03A1F">
        <w:rPr>
          <w:rFonts w:ascii="Times New Roman" w:hAnsi="宋体" w:hint="eastAsia"/>
          <w:kern w:val="0"/>
          <w:sz w:val="24"/>
          <w:szCs w:val="24"/>
          <w:lang w:val="fr-FR"/>
        </w:rPr>
        <w:t>International</w:t>
      </w:r>
      <w:r w:rsidRPr="00E03A1F">
        <w:rPr>
          <w:rFonts w:ascii="Times New Roman" w:hAnsi="宋体"/>
          <w:kern w:val="0"/>
          <w:sz w:val="24"/>
          <w:szCs w:val="24"/>
          <w:lang w:val="fr-FR"/>
        </w:rPr>
        <w:t xml:space="preserve"> </w:t>
      </w:r>
      <w:r w:rsidRPr="00E03A1F">
        <w:rPr>
          <w:rFonts w:ascii="Times New Roman" w:hAnsi="宋体" w:hint="eastAsia"/>
          <w:kern w:val="0"/>
          <w:sz w:val="24"/>
          <w:szCs w:val="24"/>
          <w:lang w:val="fr-FR"/>
        </w:rPr>
        <w:t>Journal</w:t>
      </w:r>
      <w:r w:rsidRPr="00E03A1F">
        <w:rPr>
          <w:rFonts w:ascii="Times New Roman" w:hAnsi="宋体"/>
          <w:kern w:val="0"/>
          <w:sz w:val="24"/>
          <w:szCs w:val="24"/>
          <w:lang w:val="fr-FR"/>
        </w:rPr>
        <w:t xml:space="preserve"> </w:t>
      </w:r>
      <w:r w:rsidRPr="00E03A1F">
        <w:rPr>
          <w:rFonts w:ascii="Times New Roman" w:hAnsi="宋体" w:hint="eastAsia"/>
          <w:kern w:val="0"/>
          <w:sz w:val="24"/>
          <w:szCs w:val="24"/>
          <w:lang w:val="fr-FR"/>
        </w:rPr>
        <w:t>of</w:t>
      </w:r>
      <w:r w:rsidRPr="00E03A1F">
        <w:rPr>
          <w:rFonts w:ascii="Times New Roman" w:hAnsi="宋体"/>
          <w:kern w:val="0"/>
          <w:sz w:val="24"/>
          <w:szCs w:val="24"/>
          <w:lang w:val="fr-FR"/>
        </w:rPr>
        <w:t xml:space="preserve"> Geriatr</w:t>
      </w:r>
      <w:r w:rsidRPr="00E03A1F">
        <w:rPr>
          <w:rFonts w:ascii="Times New Roman" w:hAnsi="宋体" w:hint="eastAsia"/>
          <w:kern w:val="0"/>
          <w:sz w:val="24"/>
          <w:szCs w:val="24"/>
          <w:lang w:val="fr-FR"/>
        </w:rPr>
        <w:t>ic</w:t>
      </w:r>
      <w:r w:rsidRPr="00E03A1F">
        <w:rPr>
          <w:rFonts w:ascii="Times New Roman" w:hAnsi="宋体"/>
          <w:kern w:val="0"/>
          <w:sz w:val="24"/>
          <w:szCs w:val="24"/>
          <w:lang w:val="fr-FR"/>
        </w:rPr>
        <w:t xml:space="preserve"> Psychiatry. 2020;35(1): 29</w:t>
      </w:r>
      <w:r w:rsidRPr="00E03A1F">
        <w:rPr>
          <w:rFonts w:ascii="Times New Roman" w:hAnsi="宋体" w:hint="eastAsia"/>
          <w:kern w:val="0"/>
          <w:sz w:val="24"/>
          <w:szCs w:val="24"/>
          <w:lang w:val="fr-FR"/>
        </w:rPr>
        <w:t>-</w:t>
      </w:r>
      <w:r w:rsidRPr="00E03A1F">
        <w:rPr>
          <w:rFonts w:ascii="Times New Roman" w:hAnsi="宋体"/>
          <w:kern w:val="0"/>
          <w:sz w:val="24"/>
          <w:szCs w:val="24"/>
          <w:lang w:val="fr-FR"/>
        </w:rPr>
        <w:t>36. doi:</w:t>
      </w:r>
      <w:r w:rsidR="003346B6">
        <w:rPr>
          <w:rFonts w:ascii="Times New Roman" w:hAnsi="宋体"/>
          <w:kern w:val="0"/>
          <w:sz w:val="24"/>
          <w:szCs w:val="24"/>
          <w:lang w:val="fr-FR"/>
        </w:rPr>
        <w:t>10.1002/gps.5211</w:t>
      </w:r>
    </w:p>
    <w:p w14:paraId="4E197469" w14:textId="77777777" w:rsidR="008B7DF7" w:rsidRPr="00EE3B7E" w:rsidRDefault="008B7DF7" w:rsidP="000032AB">
      <w:pPr>
        <w:pStyle w:val="a3"/>
        <w:widowControl/>
        <w:numPr>
          <w:ilvl w:val="0"/>
          <w:numId w:val="44"/>
        </w:numPr>
        <w:jc w:val="left"/>
        <w:rPr>
          <w:rFonts w:ascii="Times New Roman" w:hAnsi="宋体"/>
          <w:kern w:val="0"/>
          <w:sz w:val="24"/>
          <w:szCs w:val="24"/>
          <w:lang w:val="fr-FR" w:eastAsia="zh-CN"/>
        </w:rPr>
      </w:pPr>
      <w:r w:rsidRPr="00286C13">
        <w:rPr>
          <w:rFonts w:ascii="Times New Roman" w:hAnsi="宋体" w:hint="eastAsia"/>
          <w:b/>
          <w:kern w:val="0"/>
          <w:sz w:val="24"/>
          <w:szCs w:val="24"/>
          <w:u w:val="single"/>
          <w:lang w:val="fr-FR" w:eastAsia="zh-CN"/>
        </w:rPr>
        <w:t>黄悦勤</w:t>
      </w:r>
      <w:r w:rsidRPr="00286C13">
        <w:rPr>
          <w:rFonts w:ascii="Times New Roman" w:hAnsi="宋体" w:hint="eastAsia"/>
          <w:kern w:val="0"/>
          <w:sz w:val="24"/>
          <w:szCs w:val="24"/>
          <w:lang w:val="fr-FR" w:eastAsia="zh-CN"/>
        </w:rPr>
        <w:t>。</w:t>
      </w:r>
      <w:r w:rsidRPr="00286C13">
        <w:rPr>
          <w:rFonts w:ascii="Times New Roman" w:hAnsi="宋体"/>
          <w:kern w:val="0"/>
          <w:sz w:val="24"/>
          <w:szCs w:val="24"/>
          <w:lang w:val="fr-FR" w:eastAsia="zh-CN"/>
        </w:rPr>
        <w:t>新冠肺炎流行期焦虑症状的自我缓解</w:t>
      </w:r>
      <w:r w:rsidRPr="00286C13">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中国心理卫生杂志</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20</w:t>
      </w:r>
      <w:r>
        <w:rPr>
          <w:rFonts w:ascii="Times New Roman" w:hAnsi="宋体"/>
          <w:kern w:val="0"/>
          <w:sz w:val="24"/>
          <w:szCs w:val="24"/>
          <w:lang w:val="fr-FR" w:eastAsia="zh-CN"/>
        </w:rPr>
        <w:t>20, 34(</w:t>
      </w:r>
      <w:r w:rsidRPr="00EE3B7E">
        <w:rPr>
          <w:rFonts w:ascii="Times New Roman" w:hAnsi="宋体"/>
          <w:kern w:val="0"/>
          <w:sz w:val="24"/>
          <w:szCs w:val="24"/>
          <w:lang w:val="fr-FR" w:eastAsia="zh-CN"/>
        </w:rPr>
        <w:t>3)</w:t>
      </w:r>
      <w:r>
        <w:rPr>
          <w:rFonts w:ascii="Times New Roman" w:hAnsi="宋体" w:hint="eastAsia"/>
          <w:kern w:val="0"/>
          <w:sz w:val="24"/>
          <w:szCs w:val="24"/>
          <w:lang w:val="fr-FR" w:eastAsia="zh-CN"/>
        </w:rPr>
        <w:t>：</w:t>
      </w:r>
      <w:r w:rsidRPr="00286C13">
        <w:rPr>
          <w:rFonts w:ascii="Times New Roman" w:hAnsi="宋体"/>
          <w:kern w:val="0"/>
          <w:sz w:val="24"/>
          <w:szCs w:val="24"/>
          <w:lang w:val="fr-FR" w:eastAsia="zh-CN"/>
        </w:rPr>
        <w:t>275-277</w:t>
      </w:r>
    </w:p>
    <w:p w14:paraId="4193B5B6" w14:textId="77777777" w:rsidR="008B7DF7" w:rsidRPr="00286C13" w:rsidRDefault="008B7DF7" w:rsidP="000032AB">
      <w:pPr>
        <w:pStyle w:val="a3"/>
        <w:widowControl/>
        <w:numPr>
          <w:ilvl w:val="0"/>
          <w:numId w:val="44"/>
        </w:numPr>
        <w:jc w:val="left"/>
        <w:rPr>
          <w:rFonts w:ascii="Times New Roman" w:hAnsi="宋体"/>
          <w:kern w:val="0"/>
          <w:sz w:val="24"/>
          <w:szCs w:val="24"/>
          <w:lang w:val="fr-FR" w:eastAsia="zh-CN"/>
        </w:rPr>
      </w:pPr>
      <w:r w:rsidRPr="007F6E4F">
        <w:rPr>
          <w:rFonts w:ascii="Times New Roman" w:hAnsi="宋体" w:hint="eastAsia"/>
          <w:kern w:val="0"/>
          <w:sz w:val="24"/>
          <w:szCs w:val="24"/>
          <w:lang w:val="fr-FR" w:eastAsia="zh-CN"/>
        </w:rPr>
        <w:t>乔红梅</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李葆华</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李薇</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钮安</w:t>
      </w:r>
      <w:r>
        <w:rPr>
          <w:rFonts w:ascii="Times New Roman" w:hAnsi="宋体" w:hint="eastAsia"/>
          <w:kern w:val="0"/>
          <w:sz w:val="24"/>
          <w:szCs w:val="24"/>
          <w:lang w:val="fr-FR" w:eastAsia="zh-CN"/>
        </w:rPr>
        <w:t>，</w:t>
      </w:r>
      <w:r w:rsidRPr="00072C5F">
        <w:rPr>
          <w:rFonts w:ascii="Times New Roman" w:hAnsi="宋体" w:hint="eastAsia"/>
          <w:b/>
          <w:kern w:val="0"/>
          <w:sz w:val="24"/>
          <w:szCs w:val="24"/>
          <w:u w:val="single"/>
          <w:lang w:val="fr-FR" w:eastAsia="zh-CN"/>
        </w:rPr>
        <w:t>黄悦勤</w:t>
      </w:r>
      <w:r>
        <w:rPr>
          <w:rFonts w:ascii="Times New Roman" w:hAnsi="宋体" w:hint="eastAsia"/>
          <w:kern w:val="0"/>
          <w:sz w:val="24"/>
          <w:szCs w:val="24"/>
          <w:lang w:val="fr-FR" w:eastAsia="zh-CN"/>
        </w:rPr>
        <w:t>。</w:t>
      </w:r>
      <w:r w:rsidRPr="007F6E4F">
        <w:rPr>
          <w:rFonts w:ascii="Times New Roman" w:hAnsi="宋体"/>
          <w:kern w:val="0"/>
          <w:sz w:val="24"/>
          <w:szCs w:val="24"/>
          <w:lang w:val="fr-FR" w:eastAsia="zh-CN"/>
        </w:rPr>
        <w:t>重症监护与普通病房护士焦虑抑郁症状及职业倦怠比较</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中国心理卫生杂志</w:t>
      </w:r>
      <w:r w:rsidRPr="007F6E4F">
        <w:rPr>
          <w:rFonts w:ascii="Times New Roman" w:hAnsi="宋体" w:hint="eastAsia"/>
          <w:kern w:val="0"/>
          <w:sz w:val="24"/>
          <w:szCs w:val="24"/>
          <w:lang w:val="fr-FR" w:eastAsia="zh-CN"/>
        </w:rPr>
        <w:t xml:space="preserve">2020 </w:t>
      </w:r>
      <w:r>
        <w:rPr>
          <w:rFonts w:ascii="Times New Roman" w:hAnsi="宋体"/>
          <w:kern w:val="0"/>
          <w:sz w:val="24"/>
          <w:szCs w:val="24"/>
          <w:lang w:val="fr-FR" w:eastAsia="zh-CN"/>
        </w:rPr>
        <w:t>,34</w:t>
      </w:r>
      <w:r w:rsidRPr="007F6E4F">
        <w:rPr>
          <w:rFonts w:ascii="Times New Roman" w:hAnsi="宋体" w:hint="eastAsia"/>
          <w:kern w:val="0"/>
          <w:sz w:val="24"/>
          <w:szCs w:val="24"/>
          <w:lang w:val="fr-FR" w:eastAsia="zh-CN"/>
        </w:rPr>
        <w:t>(3)</w:t>
      </w:r>
      <w:r>
        <w:rPr>
          <w:rFonts w:ascii="Times New Roman" w:hAnsi="宋体" w:hint="eastAsia"/>
          <w:kern w:val="0"/>
          <w:sz w:val="24"/>
          <w:szCs w:val="24"/>
          <w:lang w:val="fr-FR" w:eastAsia="zh-CN"/>
        </w:rPr>
        <w:t>：</w:t>
      </w:r>
      <w:r w:rsidRPr="007F6E4F">
        <w:rPr>
          <w:rFonts w:ascii="Times New Roman" w:hAnsi="宋体" w:hint="eastAsia"/>
          <w:kern w:val="0"/>
          <w:sz w:val="24"/>
          <w:szCs w:val="24"/>
          <w:lang w:val="fr-FR" w:eastAsia="zh-CN"/>
        </w:rPr>
        <w:t>191-195</w:t>
      </w:r>
    </w:p>
    <w:p w14:paraId="5AAEF197" w14:textId="77777777" w:rsidR="008B7DF7" w:rsidRPr="00426899" w:rsidRDefault="008B7DF7" w:rsidP="000032AB">
      <w:pPr>
        <w:pStyle w:val="a3"/>
        <w:widowControl/>
        <w:numPr>
          <w:ilvl w:val="0"/>
          <w:numId w:val="44"/>
        </w:numPr>
        <w:jc w:val="left"/>
        <w:rPr>
          <w:rFonts w:ascii="Times New Roman" w:hAnsi="宋体"/>
          <w:kern w:val="0"/>
          <w:sz w:val="24"/>
          <w:szCs w:val="24"/>
          <w:lang w:val="fr-FR" w:eastAsia="zh-CN"/>
        </w:rPr>
      </w:pPr>
      <w:r w:rsidRPr="00AA2607">
        <w:rPr>
          <w:rFonts w:ascii="Times New Roman" w:hAnsi="宋体" w:hint="eastAsia"/>
          <w:kern w:val="0"/>
          <w:sz w:val="24"/>
          <w:szCs w:val="24"/>
          <w:lang w:val="fr-FR" w:eastAsia="zh-CN"/>
        </w:rPr>
        <w:t>徐一峰，王琰，陈建华</w:t>
      </w:r>
      <w:r w:rsidRPr="00AA2607">
        <w:rPr>
          <w:rFonts w:ascii="Times New Roman" w:hAnsi="宋体" w:hint="eastAsia"/>
          <w:kern w:val="0"/>
          <w:sz w:val="24"/>
          <w:szCs w:val="24"/>
          <w:lang w:val="fr-FR" w:eastAsia="zh-CN"/>
        </w:rPr>
        <w:t xml:space="preserve">, </w:t>
      </w:r>
      <w:r w:rsidRPr="00AA2607">
        <w:rPr>
          <w:rFonts w:ascii="Times New Roman" w:hAnsi="宋体" w:hint="eastAsia"/>
          <w:kern w:val="0"/>
          <w:sz w:val="24"/>
          <w:szCs w:val="24"/>
          <w:lang w:val="fr-FR" w:eastAsia="zh-CN"/>
        </w:rPr>
        <w:t>何燕玲，曾庆枝，</w:t>
      </w:r>
      <w:r w:rsidRPr="00D46790">
        <w:rPr>
          <w:rFonts w:ascii="Times New Roman" w:hAnsi="宋体" w:hint="eastAsia"/>
          <w:b/>
          <w:kern w:val="0"/>
          <w:sz w:val="24"/>
          <w:szCs w:val="24"/>
          <w:u w:val="single"/>
          <w:lang w:val="fr-FR" w:eastAsia="zh-CN"/>
        </w:rPr>
        <w:t>黄悦勤</w:t>
      </w:r>
      <w:r w:rsidRPr="00AA2607">
        <w:rPr>
          <w:rFonts w:ascii="Times New Roman" w:hAnsi="宋体" w:hint="eastAsia"/>
          <w:kern w:val="0"/>
          <w:sz w:val="24"/>
          <w:szCs w:val="24"/>
          <w:lang w:val="fr-FR" w:eastAsia="zh-CN"/>
        </w:rPr>
        <w:t>，许秀峰、卢瑾，王志忠，孙仙，陈静，严峰，李涛，郭万军，徐广明，田红军，徐向东，马燕娟，王丽敏，张梅，闫永平，王波，肖水源，周亮，李凌江，张燕，陈红光，张婷婷，严洁，丁华，于雅琴，</w:t>
      </w:r>
      <w:proofErr w:type="gramStart"/>
      <w:r w:rsidRPr="00AA2607">
        <w:rPr>
          <w:rFonts w:ascii="Times New Roman" w:hAnsi="宋体" w:hint="eastAsia"/>
          <w:kern w:val="0"/>
          <w:sz w:val="24"/>
          <w:szCs w:val="24"/>
          <w:lang w:val="fr-FR" w:eastAsia="zh-CN"/>
        </w:rPr>
        <w:t>寇长贵</w:t>
      </w:r>
      <w:proofErr w:type="gramEnd"/>
      <w:r w:rsidRPr="00AA2607">
        <w:rPr>
          <w:rFonts w:ascii="Times New Roman" w:hAnsi="宋体" w:hint="eastAsia"/>
          <w:kern w:val="0"/>
          <w:sz w:val="24"/>
          <w:szCs w:val="24"/>
          <w:lang w:val="fr-FR" w:eastAsia="zh-CN"/>
        </w:rPr>
        <w:t>，贾福军，刘健，</w:t>
      </w:r>
      <w:proofErr w:type="gramStart"/>
      <w:r w:rsidRPr="00AA2607">
        <w:rPr>
          <w:rFonts w:ascii="Times New Roman" w:hAnsi="宋体" w:hint="eastAsia"/>
          <w:kern w:val="0"/>
          <w:sz w:val="24"/>
          <w:szCs w:val="24"/>
          <w:lang w:val="fr-FR" w:eastAsia="zh-CN"/>
        </w:rPr>
        <w:t>陈浙丽</w:t>
      </w:r>
      <w:proofErr w:type="gramEnd"/>
      <w:r w:rsidRPr="00AA2607">
        <w:rPr>
          <w:rFonts w:ascii="Times New Roman" w:hAnsi="宋体" w:hint="eastAsia"/>
          <w:kern w:val="0"/>
          <w:sz w:val="24"/>
          <w:szCs w:val="24"/>
          <w:lang w:val="fr-FR" w:eastAsia="zh-CN"/>
        </w:rPr>
        <w:t>，张宁，杜欣柏，杜向东，吴越，李国华。</w:t>
      </w:r>
      <w:r w:rsidRPr="00426899">
        <w:rPr>
          <w:rFonts w:ascii="Times New Roman" w:hAnsi="宋体"/>
          <w:kern w:val="0"/>
          <w:sz w:val="24"/>
          <w:szCs w:val="24"/>
          <w:lang w:val="fr-FR" w:eastAsia="zh-CN"/>
        </w:rPr>
        <w:t>The comorbidity of mental and physical disorders with self-reported chronic back or neck pain: Results from the China Mental Health Survey. Journal of Affective Disorders 260 (2020) 334</w:t>
      </w:r>
      <w:r w:rsidRPr="00426899">
        <w:rPr>
          <w:rFonts w:ascii="Times New Roman" w:hAnsi="宋体" w:hint="eastAsia"/>
          <w:kern w:val="0"/>
          <w:sz w:val="24"/>
          <w:szCs w:val="24"/>
          <w:lang w:val="fr-FR" w:eastAsia="zh-CN"/>
        </w:rPr>
        <w:t>–</w:t>
      </w:r>
      <w:r w:rsidRPr="00426899">
        <w:rPr>
          <w:rFonts w:ascii="Times New Roman" w:hAnsi="宋体"/>
          <w:kern w:val="0"/>
          <w:sz w:val="24"/>
          <w:szCs w:val="24"/>
          <w:lang w:val="fr-FR" w:eastAsia="zh-CN"/>
        </w:rPr>
        <w:t xml:space="preserve">341. </w:t>
      </w:r>
      <w:hyperlink r:id="rId12" w:history="1">
        <w:r w:rsidRPr="00AA03DE">
          <w:rPr>
            <w:rStyle w:val="af0"/>
            <w:rFonts w:ascii="Times New Roman" w:hAnsi="宋体"/>
            <w:kern w:val="0"/>
            <w:sz w:val="24"/>
            <w:szCs w:val="24"/>
            <w:lang w:val="fr-FR" w:eastAsia="zh-CN"/>
          </w:rPr>
          <w:t>https://doi.org/10.1016/j.jad.2019.08.089</w:t>
        </w:r>
      </w:hyperlink>
    </w:p>
    <w:p w14:paraId="04770BF8" w14:textId="77777777" w:rsidR="008B7DF7" w:rsidRPr="00860F2F" w:rsidRDefault="008B7DF7" w:rsidP="000032AB">
      <w:pPr>
        <w:pStyle w:val="a3"/>
        <w:widowControl/>
        <w:numPr>
          <w:ilvl w:val="0"/>
          <w:numId w:val="44"/>
        </w:numPr>
        <w:jc w:val="left"/>
        <w:rPr>
          <w:rFonts w:ascii="Times New Roman" w:hAnsi="宋体"/>
          <w:kern w:val="0"/>
          <w:sz w:val="24"/>
          <w:szCs w:val="24"/>
          <w:lang w:val="fr-FR" w:eastAsia="zh-CN"/>
        </w:rPr>
      </w:pPr>
      <w:bookmarkStart w:id="2" w:name="_neb7A792E05_FF52_495E_8D35_B49EC26FB02C"/>
      <w:r w:rsidRPr="00860F2F">
        <w:rPr>
          <w:rFonts w:ascii="Times New Roman" w:hAnsi="宋体" w:hint="eastAsia"/>
          <w:b/>
          <w:kern w:val="0"/>
          <w:sz w:val="24"/>
          <w:szCs w:val="24"/>
          <w:u w:val="single"/>
          <w:lang w:val="fr-FR" w:eastAsia="zh-CN"/>
        </w:rPr>
        <w:t>黄悦勤</w:t>
      </w:r>
      <w:r w:rsidRPr="00860F2F">
        <w:rPr>
          <w:rFonts w:ascii="Times New Roman" w:hAnsi="宋体" w:hint="eastAsia"/>
          <w:kern w:val="0"/>
          <w:sz w:val="24"/>
          <w:szCs w:val="24"/>
          <w:lang w:val="fr-FR" w:eastAsia="zh-CN"/>
        </w:rPr>
        <w:t>。</w:t>
      </w:r>
      <w:r w:rsidRPr="00860F2F">
        <w:rPr>
          <w:rFonts w:ascii="Times New Roman" w:hAnsi="宋体"/>
          <w:kern w:val="0"/>
          <w:sz w:val="24"/>
          <w:szCs w:val="24"/>
          <w:lang w:val="fr-FR" w:eastAsia="zh-CN"/>
        </w:rPr>
        <w:t>Prevalence of mental disorders in China - Author's reply. Lanc</w:t>
      </w:r>
      <w:r w:rsidR="003346B6">
        <w:rPr>
          <w:rFonts w:ascii="Times New Roman" w:hAnsi="宋体"/>
          <w:kern w:val="0"/>
          <w:sz w:val="24"/>
          <w:szCs w:val="24"/>
          <w:lang w:val="fr-FR" w:eastAsia="zh-CN"/>
        </w:rPr>
        <w:t>et Psychiatry, 2019, 6(6): 468.</w:t>
      </w:r>
    </w:p>
    <w:p w14:paraId="6612E1F6" w14:textId="77777777" w:rsidR="008B7DF7" w:rsidRPr="00DB14C4" w:rsidRDefault="008B7DF7" w:rsidP="000032AB">
      <w:pPr>
        <w:pStyle w:val="a3"/>
        <w:widowControl/>
        <w:numPr>
          <w:ilvl w:val="0"/>
          <w:numId w:val="44"/>
        </w:numPr>
        <w:jc w:val="left"/>
        <w:rPr>
          <w:rFonts w:ascii="Times New Roman" w:hAnsi="宋体"/>
          <w:kern w:val="0"/>
          <w:sz w:val="24"/>
          <w:szCs w:val="24"/>
          <w:lang w:val="fr-FR" w:eastAsia="zh-CN"/>
        </w:rPr>
      </w:pPr>
      <w:r w:rsidRPr="00DB14C4">
        <w:rPr>
          <w:rFonts w:ascii="Times New Roman" w:hAnsi="宋体"/>
          <w:kern w:val="0"/>
          <w:sz w:val="24"/>
          <w:szCs w:val="24"/>
          <w:lang w:val="fr-FR" w:eastAsia="zh-CN"/>
        </w:rPr>
        <w:t>孟繁强，韩海英，罗佳，刘竞，刘肇瑞，唐毅，后轩，魏镜，史丽丽，</w:t>
      </w:r>
      <w:proofErr w:type="gramStart"/>
      <w:r w:rsidRPr="00DB14C4">
        <w:rPr>
          <w:rFonts w:ascii="Times New Roman" w:hAnsi="宋体"/>
          <w:kern w:val="0"/>
          <w:sz w:val="24"/>
          <w:szCs w:val="24"/>
          <w:lang w:val="fr-FR" w:eastAsia="zh-CN"/>
        </w:rPr>
        <w:t>唐牟尼</w:t>
      </w:r>
      <w:proofErr w:type="gramEnd"/>
      <w:r w:rsidRPr="00DB14C4">
        <w:rPr>
          <w:rFonts w:ascii="Times New Roman" w:hAnsi="宋体"/>
          <w:kern w:val="0"/>
          <w:sz w:val="24"/>
          <w:szCs w:val="24"/>
          <w:lang w:val="fr-FR" w:eastAsia="zh-CN"/>
        </w:rPr>
        <w:t>，闫永平，</w:t>
      </w:r>
      <w:r w:rsidRPr="00DB14C4">
        <w:rPr>
          <w:rFonts w:ascii="Times New Roman" w:hAnsi="宋体"/>
          <w:b/>
          <w:kern w:val="0"/>
          <w:sz w:val="24"/>
          <w:szCs w:val="24"/>
          <w:u w:val="single"/>
          <w:lang w:val="fr-FR" w:eastAsia="zh-CN"/>
        </w:rPr>
        <w:t>黄悦勤</w:t>
      </w:r>
      <w:r w:rsidRPr="00DB14C4">
        <w:rPr>
          <w:rFonts w:ascii="Times New Roman" w:hAnsi="宋体"/>
          <w:kern w:val="0"/>
          <w:sz w:val="24"/>
          <w:szCs w:val="24"/>
          <w:lang w:val="fr-FR" w:eastAsia="zh-CN"/>
        </w:rPr>
        <w:t>，孙静，李占江</w:t>
      </w:r>
      <w:r w:rsidRPr="00DB14C4">
        <w:rPr>
          <w:rFonts w:ascii="Times New Roman" w:hAnsi="宋体" w:hint="eastAsia"/>
          <w:kern w:val="0"/>
          <w:sz w:val="24"/>
          <w:szCs w:val="24"/>
          <w:lang w:val="fr-FR" w:eastAsia="zh-CN"/>
        </w:rPr>
        <w:t>Efficacy of cognitive behavioural therapy with medication for patients with obsessive-compulsive disorder: A multicentre randomised controlled trial in China</w:t>
      </w:r>
      <w:r w:rsidRPr="00DB14C4">
        <w:rPr>
          <w:rFonts w:ascii="Times New Roman" w:hAnsi="宋体"/>
          <w:kern w:val="0"/>
          <w:sz w:val="24"/>
          <w:szCs w:val="24"/>
          <w:lang w:val="fr-FR" w:eastAsia="zh-CN"/>
        </w:rPr>
        <w:t>. Journal of Affect Disorder, 2019, 253: 184-192.</w:t>
      </w:r>
    </w:p>
    <w:bookmarkEnd w:id="2"/>
    <w:p w14:paraId="7D739565" w14:textId="77777777" w:rsidR="008B7DF7" w:rsidRPr="004D36F4" w:rsidRDefault="008B7DF7" w:rsidP="00441521">
      <w:pPr>
        <w:pStyle w:val="a3"/>
        <w:widowControl/>
        <w:numPr>
          <w:ilvl w:val="0"/>
          <w:numId w:val="44"/>
        </w:numPr>
        <w:jc w:val="left"/>
        <w:rPr>
          <w:rFonts w:ascii="Times New Roman" w:hAnsi="宋体"/>
          <w:kern w:val="0"/>
          <w:sz w:val="24"/>
          <w:szCs w:val="24"/>
          <w:lang w:val="fr-FR" w:eastAsia="zh-CN"/>
        </w:rPr>
      </w:pPr>
      <w:r w:rsidRPr="004D36F4">
        <w:rPr>
          <w:rFonts w:ascii="Times New Roman" w:hAnsi="宋体" w:hint="eastAsia"/>
          <w:kern w:val="0"/>
          <w:sz w:val="24"/>
          <w:szCs w:val="24"/>
          <w:lang w:val="fr-FR" w:eastAsia="zh-CN"/>
        </w:rPr>
        <w:t>陈红光</w:t>
      </w:r>
      <w:r w:rsidRPr="004D36F4">
        <w:rPr>
          <w:rFonts w:ascii="Times New Roman" w:hAnsi="宋体" w:hint="eastAsia"/>
          <w:kern w:val="0"/>
          <w:sz w:val="24"/>
          <w:szCs w:val="24"/>
          <w:lang w:val="fr-FR" w:eastAsia="zh-CN"/>
        </w:rPr>
        <w:t xml:space="preserve">, </w:t>
      </w:r>
      <w:r w:rsidRPr="004D36F4">
        <w:rPr>
          <w:rFonts w:ascii="Times New Roman" w:hAnsi="宋体" w:hint="eastAsia"/>
          <w:b/>
          <w:kern w:val="0"/>
          <w:sz w:val="24"/>
          <w:szCs w:val="24"/>
          <w:u w:val="single"/>
          <w:lang w:val="fr-FR" w:eastAsia="zh-CN"/>
        </w:rPr>
        <w:t>黄悦勤</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刘肇瑞</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马超</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张婷婷</w:t>
      </w:r>
      <w:r>
        <w:rPr>
          <w:rFonts w:ascii="Times New Roman" w:hAnsi="宋体" w:hint="eastAsia"/>
          <w:kern w:val="0"/>
          <w:sz w:val="24"/>
          <w:szCs w:val="24"/>
          <w:lang w:val="fr-FR" w:eastAsia="zh-CN"/>
        </w:rPr>
        <w:t>。</w:t>
      </w:r>
      <w:r w:rsidRPr="004D36F4">
        <w:rPr>
          <w:rFonts w:ascii="Times New Roman" w:hAnsi="宋体" w:hint="eastAsia"/>
          <w:kern w:val="0"/>
          <w:sz w:val="24"/>
          <w:szCs w:val="24"/>
          <w:lang w:val="fr-FR" w:eastAsia="zh-CN"/>
        </w:rPr>
        <w:t>肢体残疾人精神残疾共患率及其相关因素</w:t>
      </w:r>
      <w:r>
        <w:rPr>
          <w:rFonts w:ascii="Times New Roman" w:hAnsi="宋体" w:hint="eastAsia"/>
          <w:kern w:val="0"/>
          <w:sz w:val="24"/>
          <w:szCs w:val="24"/>
          <w:lang w:val="fr-FR" w:eastAsia="zh-CN"/>
        </w:rPr>
        <w:t>。</w:t>
      </w:r>
      <w:r w:rsidRPr="004D36F4">
        <w:rPr>
          <w:rFonts w:ascii="Times New Roman" w:hAnsi="宋体" w:hint="eastAsia"/>
          <w:kern w:val="0"/>
          <w:sz w:val="24"/>
          <w:szCs w:val="24"/>
          <w:lang w:val="fr-FR" w:eastAsia="zh-CN"/>
        </w:rPr>
        <w:t>中国心理卫生杂志</w:t>
      </w:r>
      <w:r>
        <w:rPr>
          <w:rFonts w:ascii="Times New Roman" w:hAnsi="宋体" w:hint="eastAsia"/>
          <w:kern w:val="0"/>
          <w:sz w:val="24"/>
          <w:szCs w:val="24"/>
          <w:lang w:val="fr-FR" w:eastAsia="zh-CN"/>
        </w:rPr>
        <w:t>, 2019, 33(</w:t>
      </w:r>
      <w:r w:rsidRPr="004D36F4">
        <w:rPr>
          <w:rFonts w:ascii="Times New Roman" w:hAnsi="宋体" w:hint="eastAsia"/>
          <w:kern w:val="0"/>
          <w:sz w:val="24"/>
          <w:szCs w:val="24"/>
          <w:lang w:val="fr-FR" w:eastAsia="zh-CN"/>
        </w:rPr>
        <w:t>8): 571-576.</w:t>
      </w:r>
    </w:p>
    <w:p w14:paraId="56374DA2" w14:textId="77777777" w:rsidR="008B7DF7" w:rsidRPr="004D36F4" w:rsidRDefault="008B7DF7" w:rsidP="00441521">
      <w:pPr>
        <w:pStyle w:val="a3"/>
        <w:widowControl/>
        <w:numPr>
          <w:ilvl w:val="0"/>
          <w:numId w:val="44"/>
        </w:numPr>
        <w:jc w:val="left"/>
        <w:rPr>
          <w:rFonts w:ascii="Times New Roman" w:hAnsi="宋体"/>
          <w:kern w:val="0"/>
          <w:sz w:val="24"/>
          <w:szCs w:val="24"/>
          <w:lang w:val="fr-FR" w:eastAsia="zh-CN"/>
        </w:rPr>
      </w:pPr>
      <w:r w:rsidRPr="004D36F4">
        <w:rPr>
          <w:rFonts w:ascii="Times New Roman" w:hAnsi="宋体" w:hint="eastAsia"/>
          <w:b/>
          <w:kern w:val="0"/>
          <w:sz w:val="24"/>
          <w:szCs w:val="24"/>
          <w:u w:val="single"/>
          <w:lang w:val="fr-FR" w:eastAsia="zh-CN"/>
        </w:rPr>
        <w:t>黄悦勤</w:t>
      </w:r>
      <w:r>
        <w:rPr>
          <w:rFonts w:ascii="Times New Roman" w:hAnsi="宋体" w:hint="eastAsia"/>
          <w:kern w:val="0"/>
          <w:sz w:val="24"/>
          <w:szCs w:val="24"/>
          <w:lang w:val="fr-FR" w:eastAsia="zh-CN"/>
        </w:rPr>
        <w:t>。</w:t>
      </w:r>
      <w:r w:rsidRPr="004D36F4">
        <w:rPr>
          <w:rFonts w:ascii="Times New Roman" w:hAnsi="宋体" w:hint="eastAsia"/>
          <w:kern w:val="0"/>
          <w:sz w:val="24"/>
          <w:szCs w:val="24"/>
          <w:lang w:val="fr-FR" w:eastAsia="zh-CN"/>
        </w:rPr>
        <w:t>迎接精神病学研究的曙光</w:t>
      </w:r>
      <w:r>
        <w:rPr>
          <w:rFonts w:ascii="Times New Roman" w:hAnsi="宋体" w:hint="eastAsia"/>
          <w:kern w:val="0"/>
          <w:sz w:val="24"/>
          <w:szCs w:val="24"/>
          <w:lang w:val="fr-FR" w:eastAsia="zh-CN"/>
        </w:rPr>
        <w:t>。</w:t>
      </w:r>
      <w:r w:rsidRPr="004D36F4">
        <w:rPr>
          <w:rFonts w:ascii="Times New Roman" w:hAnsi="宋体" w:hint="eastAsia"/>
          <w:kern w:val="0"/>
          <w:sz w:val="24"/>
          <w:szCs w:val="24"/>
          <w:lang w:val="fr-FR" w:eastAsia="zh-CN"/>
        </w:rPr>
        <w:t>中国心理卫生杂志</w:t>
      </w:r>
      <w:r>
        <w:rPr>
          <w:rFonts w:ascii="Times New Roman" w:hAnsi="宋体" w:hint="eastAsia"/>
          <w:kern w:val="0"/>
          <w:sz w:val="24"/>
          <w:szCs w:val="24"/>
          <w:lang w:val="fr-FR" w:eastAsia="zh-CN"/>
        </w:rPr>
        <w:t>, 2019, 33(</w:t>
      </w:r>
      <w:r w:rsidRPr="004D36F4">
        <w:rPr>
          <w:rFonts w:ascii="Times New Roman" w:hAnsi="宋体" w:hint="eastAsia"/>
          <w:kern w:val="0"/>
          <w:sz w:val="24"/>
          <w:szCs w:val="24"/>
          <w:lang w:val="fr-FR" w:eastAsia="zh-CN"/>
        </w:rPr>
        <w:t>7): 490-491.</w:t>
      </w:r>
    </w:p>
    <w:p w14:paraId="22AA2921" w14:textId="77777777" w:rsidR="008B7DF7" w:rsidRPr="00CD5CEE"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kern w:val="0"/>
          <w:sz w:val="24"/>
          <w:szCs w:val="24"/>
          <w:lang w:val="fr-FR" w:eastAsia="zh-CN"/>
        </w:rPr>
        <w:t>刘肇瑞</w:t>
      </w:r>
      <w:r w:rsidRPr="00CD5CEE">
        <w:rPr>
          <w:rFonts w:ascii="Times New Roman" w:hAnsi="宋体" w:hint="eastAsia"/>
          <w:kern w:val="0"/>
          <w:sz w:val="24"/>
          <w:szCs w:val="24"/>
          <w:lang w:val="fr-FR" w:eastAsia="zh-CN"/>
        </w:rPr>
        <w:t>，</w:t>
      </w:r>
      <w:r w:rsidRPr="00CD5CEE">
        <w:rPr>
          <w:rFonts w:ascii="Times New Roman" w:hAnsi="宋体"/>
          <w:b/>
          <w:kern w:val="0"/>
          <w:sz w:val="24"/>
          <w:szCs w:val="24"/>
          <w:u w:val="single"/>
          <w:lang w:val="fr-FR" w:eastAsia="zh-CN"/>
        </w:rPr>
        <w:t>黄悦勤</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陈红光</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马超</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张婷婷</w:t>
      </w:r>
      <w:r w:rsidRPr="00CD5CEE">
        <w:rPr>
          <w:rFonts w:ascii="Times New Roman" w:hAnsi="宋体" w:hint="eastAsia"/>
          <w:kern w:val="0"/>
          <w:sz w:val="24"/>
          <w:szCs w:val="24"/>
          <w:lang w:val="fr-FR" w:eastAsia="zh-CN"/>
        </w:rPr>
        <w:t>。中国</w:t>
      </w:r>
      <w:r w:rsidRPr="00CD5CEE">
        <w:rPr>
          <w:rFonts w:ascii="Times New Roman" w:hAnsi="宋体" w:hint="eastAsia"/>
          <w:kern w:val="0"/>
          <w:sz w:val="24"/>
          <w:szCs w:val="24"/>
          <w:lang w:val="fr-FR" w:eastAsia="zh-CN"/>
        </w:rPr>
        <w:t>1</w:t>
      </w:r>
      <w:r w:rsidRPr="00CD5CEE">
        <w:rPr>
          <w:rFonts w:ascii="Times New Roman" w:hAnsi="宋体"/>
          <w:kern w:val="0"/>
          <w:sz w:val="24"/>
          <w:szCs w:val="24"/>
          <w:lang w:val="fr-FR" w:eastAsia="zh-CN"/>
        </w:rPr>
        <w:t>5</w:t>
      </w:r>
      <w:r w:rsidRPr="00CD5CEE">
        <w:rPr>
          <w:rFonts w:ascii="Times New Roman" w:hAnsi="宋体" w:hint="eastAsia"/>
          <w:kern w:val="0"/>
          <w:sz w:val="24"/>
          <w:szCs w:val="24"/>
          <w:lang w:val="fr-FR" w:eastAsia="zh-CN"/>
        </w:rPr>
        <w:t>岁及</w:t>
      </w:r>
      <w:r w:rsidRPr="00CD5CEE">
        <w:rPr>
          <w:rFonts w:ascii="Times New Roman" w:hAnsi="宋体"/>
          <w:kern w:val="0"/>
          <w:sz w:val="24"/>
          <w:szCs w:val="24"/>
          <w:lang w:val="fr-FR" w:eastAsia="zh-CN"/>
        </w:rPr>
        <w:t>以上人群</w:t>
      </w:r>
      <w:r w:rsidRPr="00CD5CEE">
        <w:rPr>
          <w:rFonts w:ascii="Times New Roman" w:hAnsi="宋体" w:hint="eastAsia"/>
          <w:kern w:val="0"/>
          <w:sz w:val="24"/>
          <w:szCs w:val="24"/>
          <w:lang w:val="fr-FR" w:eastAsia="zh-CN"/>
        </w:rPr>
        <w:t>归因于精神病性</w:t>
      </w:r>
      <w:r w:rsidRPr="00CD5CEE">
        <w:rPr>
          <w:rFonts w:ascii="Times New Roman" w:hAnsi="宋体"/>
          <w:kern w:val="0"/>
          <w:sz w:val="24"/>
          <w:szCs w:val="24"/>
          <w:lang w:val="fr-FR" w:eastAsia="zh-CN"/>
        </w:rPr>
        <w:t>障碍</w:t>
      </w:r>
      <w:r w:rsidRPr="00CD5CEE">
        <w:rPr>
          <w:rFonts w:ascii="Times New Roman" w:hAnsi="宋体" w:hint="eastAsia"/>
          <w:kern w:val="0"/>
          <w:sz w:val="24"/>
          <w:szCs w:val="24"/>
          <w:lang w:val="fr-FR" w:eastAsia="zh-CN"/>
        </w:rPr>
        <w:t>的精神残疾率分析。</w:t>
      </w:r>
      <w:r w:rsidRPr="00CD5CEE">
        <w:rPr>
          <w:rFonts w:ascii="Times New Roman" w:hAnsi="宋体"/>
          <w:kern w:val="0"/>
          <w:sz w:val="24"/>
          <w:szCs w:val="24"/>
          <w:lang w:val="fr-FR" w:eastAsia="zh-CN"/>
        </w:rPr>
        <w:t>中国心理卫生杂志</w:t>
      </w:r>
      <w:r w:rsidRPr="00CD5CEE">
        <w:rPr>
          <w:rFonts w:ascii="Times New Roman" w:hAnsi="宋体" w:hint="eastAsia"/>
          <w:kern w:val="0"/>
          <w:sz w:val="24"/>
          <w:szCs w:val="24"/>
          <w:lang w:val="fr-FR" w:eastAsia="zh-CN"/>
        </w:rPr>
        <w:t>，</w:t>
      </w:r>
      <w:r w:rsidRPr="00CD5CEE">
        <w:rPr>
          <w:rFonts w:ascii="Times New Roman" w:hAnsi="宋体" w:hint="eastAsia"/>
          <w:kern w:val="0"/>
          <w:sz w:val="24"/>
          <w:szCs w:val="24"/>
          <w:lang w:val="fr-FR" w:eastAsia="zh-CN"/>
        </w:rPr>
        <w:t>2019</w:t>
      </w:r>
      <w:r w:rsidRPr="00CD5CEE">
        <w:rPr>
          <w:rFonts w:ascii="Times New Roman" w:hAnsi="宋体"/>
          <w:kern w:val="0"/>
          <w:sz w:val="24"/>
          <w:szCs w:val="24"/>
          <w:lang w:val="fr-FR" w:eastAsia="zh-CN"/>
        </w:rPr>
        <w:t xml:space="preserve">, 33(5): </w:t>
      </w:r>
      <w:r w:rsidRPr="004F78D1">
        <w:rPr>
          <w:rFonts w:ascii="Times New Roman" w:hAnsi="Times New Roman"/>
          <w:color w:val="000000"/>
          <w:lang w:val="fr-FR"/>
        </w:rPr>
        <w:t>321-327</w:t>
      </w:r>
    </w:p>
    <w:p w14:paraId="74F89254" w14:textId="77777777" w:rsidR="008B7DF7"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kern w:val="0"/>
          <w:sz w:val="24"/>
          <w:szCs w:val="24"/>
          <w:lang w:val="fr-FR" w:eastAsia="zh-CN"/>
        </w:rPr>
        <w:t>刘肇瑞</w:t>
      </w:r>
      <w:r w:rsidRPr="00CD5CEE">
        <w:rPr>
          <w:rFonts w:ascii="Times New Roman" w:hAnsi="宋体" w:hint="eastAsia"/>
          <w:kern w:val="0"/>
          <w:sz w:val="24"/>
          <w:szCs w:val="24"/>
          <w:lang w:val="fr-FR" w:eastAsia="zh-CN"/>
        </w:rPr>
        <w:t>，</w:t>
      </w:r>
      <w:r w:rsidRPr="00CD5CEE">
        <w:rPr>
          <w:rFonts w:ascii="Times New Roman" w:hAnsi="宋体"/>
          <w:b/>
          <w:kern w:val="0"/>
          <w:sz w:val="24"/>
          <w:szCs w:val="24"/>
          <w:u w:val="single"/>
          <w:lang w:val="fr-FR" w:eastAsia="zh-CN"/>
        </w:rPr>
        <w:t>黄悦勤</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李占江</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魏镜</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唐牟尼</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张婷婷</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后轩</w:t>
      </w:r>
      <w:r w:rsidRPr="00CD5CEE">
        <w:rPr>
          <w:rFonts w:ascii="Times New Roman" w:hAnsi="宋体" w:hint="eastAsia"/>
          <w:kern w:val="0"/>
          <w:sz w:val="24"/>
          <w:szCs w:val="24"/>
          <w:lang w:val="fr-FR" w:eastAsia="zh-CN"/>
        </w:rPr>
        <w:t>。</w:t>
      </w:r>
      <w:hyperlink r:id="rId13" w:tgtFrame="_blank" w:history="1">
        <w:r w:rsidRPr="00CD5CEE">
          <w:rPr>
            <w:rFonts w:ascii="Times New Roman" w:hAnsi="宋体" w:hint="eastAsia"/>
            <w:kern w:val="0"/>
            <w:sz w:val="24"/>
            <w:szCs w:val="24"/>
            <w:lang w:val="fr-FR" w:eastAsia="zh-CN"/>
          </w:rPr>
          <w:t>认知行为治疗联合药物治疗广泛性焦虑障碍的随机单盲对照试验</w:t>
        </w:r>
      </w:hyperlink>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中国心理卫生杂志</w:t>
      </w:r>
      <w:r w:rsidRPr="00CD5CEE">
        <w:rPr>
          <w:rFonts w:ascii="Times New Roman" w:hAnsi="宋体" w:hint="eastAsia"/>
          <w:kern w:val="0"/>
          <w:sz w:val="24"/>
          <w:szCs w:val="24"/>
          <w:lang w:val="fr-FR" w:eastAsia="zh-CN"/>
        </w:rPr>
        <w:t>，</w:t>
      </w:r>
      <w:r w:rsidRPr="00CD5CEE">
        <w:rPr>
          <w:rFonts w:ascii="Times New Roman" w:hAnsi="宋体" w:hint="eastAsia"/>
          <w:kern w:val="0"/>
          <w:sz w:val="24"/>
          <w:szCs w:val="24"/>
          <w:lang w:val="fr-FR" w:eastAsia="zh-CN"/>
        </w:rPr>
        <w:t>2019</w:t>
      </w:r>
      <w:r w:rsidRPr="00CD5CEE">
        <w:rPr>
          <w:rFonts w:ascii="Times New Roman" w:hAnsi="宋体"/>
          <w:kern w:val="0"/>
          <w:sz w:val="24"/>
          <w:szCs w:val="24"/>
          <w:lang w:val="fr-FR" w:eastAsia="zh-CN"/>
        </w:rPr>
        <w:t>, 33(4): 241-247</w:t>
      </w:r>
    </w:p>
    <w:p w14:paraId="7F129B52" w14:textId="77777777" w:rsidR="008B7DF7" w:rsidRPr="00CD5CEE"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hint="eastAsia"/>
          <w:b/>
          <w:kern w:val="0"/>
          <w:sz w:val="24"/>
          <w:szCs w:val="24"/>
          <w:u w:val="single"/>
          <w:lang w:val="fr-FR" w:eastAsia="zh-CN"/>
        </w:rPr>
        <w:t>黄悦勤</w:t>
      </w:r>
      <w:r w:rsidRPr="00CD5CEE">
        <w:rPr>
          <w:rFonts w:ascii="Times New Roman" w:hAnsi="宋体"/>
          <w:kern w:val="0"/>
          <w:sz w:val="24"/>
          <w:szCs w:val="24"/>
          <w:lang w:val="fr-FR" w:eastAsia="zh-CN"/>
        </w:rPr>
        <w:t>，王宇、王红，刘肇瑞，于欣</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严洁，</w:t>
      </w:r>
      <w:r w:rsidRPr="00CD5CEE">
        <w:rPr>
          <w:rFonts w:ascii="Times New Roman" w:hAnsi="宋体" w:hint="eastAsia"/>
          <w:kern w:val="0"/>
          <w:sz w:val="24"/>
          <w:szCs w:val="24"/>
          <w:lang w:val="fr-FR" w:eastAsia="zh-CN"/>
        </w:rPr>
        <w:t>于雅琴</w:t>
      </w:r>
      <w:r w:rsidRPr="00CD5CEE">
        <w:rPr>
          <w:rFonts w:ascii="Times New Roman" w:hAnsi="宋体"/>
          <w:kern w:val="0"/>
          <w:sz w:val="24"/>
          <w:szCs w:val="24"/>
          <w:lang w:val="fr-FR" w:eastAsia="zh-CN"/>
        </w:rPr>
        <w:t>，寇长贵，许秀峰，卢瑾</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王志忠，</w:t>
      </w:r>
      <w:r w:rsidRPr="00CD5CEE">
        <w:rPr>
          <w:rFonts w:ascii="Times New Roman" w:hAnsi="宋体" w:hint="eastAsia"/>
          <w:kern w:val="0"/>
          <w:sz w:val="24"/>
          <w:szCs w:val="24"/>
          <w:lang w:val="fr-FR" w:eastAsia="zh-CN"/>
        </w:rPr>
        <w:t>何淑兰</w:t>
      </w:r>
      <w:r w:rsidRPr="00CD5CEE">
        <w:rPr>
          <w:rFonts w:ascii="Times New Roman" w:hAnsi="宋体"/>
          <w:kern w:val="0"/>
          <w:sz w:val="24"/>
          <w:szCs w:val="24"/>
          <w:lang w:val="fr-FR" w:eastAsia="zh-CN"/>
        </w:rPr>
        <w:t>，徐一峰，何燕玲，</w:t>
      </w:r>
      <w:r w:rsidRPr="00CD5CEE">
        <w:rPr>
          <w:rFonts w:ascii="Times New Roman" w:hAnsi="宋体" w:hint="eastAsia"/>
          <w:kern w:val="0"/>
          <w:sz w:val="24"/>
          <w:szCs w:val="24"/>
          <w:lang w:val="fr-FR" w:eastAsia="zh-CN"/>
        </w:rPr>
        <w:t>李涛</w:t>
      </w:r>
      <w:r w:rsidRPr="00CD5CEE">
        <w:rPr>
          <w:rFonts w:ascii="Times New Roman" w:hAnsi="宋体"/>
          <w:kern w:val="0"/>
          <w:sz w:val="24"/>
          <w:szCs w:val="24"/>
          <w:lang w:val="fr-FR" w:eastAsia="zh-CN"/>
        </w:rPr>
        <w:t>，郭万军，田红军，徐广明，</w:t>
      </w:r>
      <w:r w:rsidRPr="00CD5CEE">
        <w:rPr>
          <w:rFonts w:ascii="Times New Roman" w:hAnsi="宋体" w:hint="eastAsia"/>
          <w:kern w:val="0"/>
          <w:sz w:val="24"/>
          <w:szCs w:val="24"/>
          <w:lang w:val="fr-FR" w:eastAsia="zh-CN"/>
        </w:rPr>
        <w:t>徐向东</w:t>
      </w:r>
      <w:r w:rsidRPr="00CD5CEE">
        <w:rPr>
          <w:rFonts w:ascii="Times New Roman" w:hAnsi="宋体"/>
          <w:kern w:val="0"/>
          <w:sz w:val="24"/>
          <w:szCs w:val="24"/>
          <w:lang w:val="fr-FR" w:eastAsia="zh-CN"/>
        </w:rPr>
        <w:t>，马燕娟，王临虹，王丽敏，</w:t>
      </w:r>
      <w:r w:rsidRPr="00CD5CEE">
        <w:rPr>
          <w:rFonts w:ascii="Times New Roman" w:hAnsi="宋体" w:hint="eastAsia"/>
          <w:kern w:val="0"/>
          <w:sz w:val="24"/>
          <w:szCs w:val="24"/>
          <w:lang w:val="fr-FR" w:eastAsia="zh-CN"/>
        </w:rPr>
        <w:t>闫永平</w:t>
      </w:r>
      <w:r w:rsidRPr="00CD5CEE">
        <w:rPr>
          <w:rFonts w:ascii="Times New Roman" w:hAnsi="宋体"/>
          <w:kern w:val="0"/>
          <w:sz w:val="24"/>
          <w:szCs w:val="24"/>
          <w:lang w:val="fr-FR" w:eastAsia="zh-CN"/>
        </w:rPr>
        <w:t>，王波，肖水源，周亮，</w:t>
      </w:r>
      <w:r w:rsidRPr="00CD5CEE">
        <w:rPr>
          <w:rFonts w:ascii="Times New Roman" w:hAnsi="宋体" w:hint="eastAsia"/>
          <w:kern w:val="0"/>
          <w:sz w:val="24"/>
          <w:szCs w:val="24"/>
          <w:lang w:val="fr-FR" w:eastAsia="zh-CN"/>
        </w:rPr>
        <w:t>李凌江</w:t>
      </w:r>
      <w:r w:rsidRPr="00CD5CEE">
        <w:rPr>
          <w:rFonts w:ascii="Times New Roman" w:hAnsi="宋体"/>
          <w:kern w:val="0"/>
          <w:sz w:val="24"/>
          <w:szCs w:val="24"/>
          <w:lang w:val="fr-FR" w:eastAsia="zh-CN"/>
        </w:rPr>
        <w:t>，谭立文，张婷婷，马超，</w:t>
      </w:r>
      <w:r w:rsidRPr="00CD5CEE">
        <w:rPr>
          <w:rFonts w:ascii="Times New Roman" w:hAnsi="宋体" w:hint="eastAsia"/>
          <w:kern w:val="0"/>
          <w:sz w:val="24"/>
          <w:szCs w:val="24"/>
          <w:lang w:val="fr-FR" w:eastAsia="zh-CN"/>
        </w:rPr>
        <w:t>李强</w:t>
      </w:r>
      <w:r w:rsidRPr="00CD5CEE">
        <w:rPr>
          <w:rFonts w:ascii="Times New Roman" w:hAnsi="宋体"/>
          <w:kern w:val="0"/>
          <w:sz w:val="24"/>
          <w:szCs w:val="24"/>
          <w:lang w:val="fr-FR" w:eastAsia="zh-CN"/>
        </w:rPr>
        <w:t>，丁华，</w:t>
      </w:r>
      <w:r w:rsidRPr="00CD5CEE">
        <w:rPr>
          <w:rFonts w:ascii="Times New Roman" w:hAnsi="宋体" w:hint="eastAsia"/>
          <w:kern w:val="0"/>
          <w:sz w:val="24"/>
          <w:szCs w:val="24"/>
          <w:lang w:val="fr-FR" w:eastAsia="zh-CN"/>
        </w:rPr>
        <w:t>耿洪春</w:t>
      </w:r>
      <w:r w:rsidRPr="00CD5CEE">
        <w:rPr>
          <w:rFonts w:ascii="Times New Roman" w:hAnsi="宋体"/>
          <w:kern w:val="0"/>
          <w:sz w:val="24"/>
          <w:szCs w:val="24"/>
          <w:lang w:val="fr-FR" w:eastAsia="zh-CN"/>
        </w:rPr>
        <w:t>，</w:t>
      </w:r>
      <w:r w:rsidRPr="00CD5CEE">
        <w:rPr>
          <w:rFonts w:ascii="Times New Roman" w:hAnsi="宋体" w:hint="eastAsia"/>
          <w:kern w:val="0"/>
          <w:sz w:val="24"/>
          <w:szCs w:val="24"/>
          <w:lang w:val="fr-FR" w:eastAsia="zh-CN"/>
        </w:rPr>
        <w:t>贾福军</w:t>
      </w:r>
      <w:r w:rsidRPr="00CD5CEE">
        <w:rPr>
          <w:rFonts w:ascii="Times New Roman" w:hAnsi="宋体"/>
          <w:kern w:val="0"/>
          <w:sz w:val="24"/>
          <w:szCs w:val="24"/>
          <w:lang w:val="fr-FR" w:eastAsia="zh-CN"/>
        </w:rPr>
        <w:t>，</w:t>
      </w:r>
      <w:r w:rsidRPr="00CD5CEE">
        <w:rPr>
          <w:rFonts w:ascii="Times New Roman" w:hAnsi="宋体" w:hint="eastAsia"/>
          <w:kern w:val="0"/>
          <w:sz w:val="24"/>
          <w:szCs w:val="24"/>
          <w:lang w:val="fr-FR" w:eastAsia="zh-CN"/>
        </w:rPr>
        <w:t>施剑飞</w:t>
      </w:r>
      <w:r w:rsidRPr="00CD5CEE">
        <w:rPr>
          <w:rFonts w:ascii="Times New Roman" w:hAnsi="宋体"/>
          <w:kern w:val="0"/>
          <w:sz w:val="24"/>
          <w:szCs w:val="24"/>
          <w:lang w:val="fr-FR" w:eastAsia="zh-CN"/>
        </w:rPr>
        <w:t>，王</w:t>
      </w:r>
      <w:r w:rsidRPr="00CD5CEE">
        <w:rPr>
          <w:rFonts w:ascii="Times New Roman" w:hAnsi="宋体" w:hint="eastAsia"/>
          <w:kern w:val="0"/>
          <w:sz w:val="24"/>
          <w:szCs w:val="24"/>
          <w:lang w:val="fr-FR" w:eastAsia="zh-CN"/>
        </w:rPr>
        <w:t>士良</w:t>
      </w:r>
      <w:r w:rsidRPr="00CD5CEE">
        <w:rPr>
          <w:rFonts w:ascii="Times New Roman" w:hAnsi="宋体"/>
          <w:kern w:val="0"/>
          <w:sz w:val="24"/>
          <w:szCs w:val="24"/>
          <w:lang w:val="fr-FR" w:eastAsia="zh-CN"/>
        </w:rPr>
        <w:t>，张宁，杜欣柏，杜</w:t>
      </w:r>
      <w:r w:rsidRPr="00CD5CEE">
        <w:rPr>
          <w:rFonts w:ascii="Times New Roman" w:hAnsi="宋体" w:hint="eastAsia"/>
          <w:kern w:val="0"/>
          <w:sz w:val="24"/>
          <w:szCs w:val="24"/>
          <w:lang w:val="fr-FR" w:eastAsia="zh-CN"/>
        </w:rPr>
        <w:t>向</w:t>
      </w:r>
      <w:r w:rsidRPr="00CD5CEE">
        <w:rPr>
          <w:rFonts w:ascii="Times New Roman" w:hAnsi="宋体"/>
          <w:kern w:val="0"/>
          <w:sz w:val="24"/>
          <w:szCs w:val="24"/>
          <w:lang w:val="fr-FR" w:eastAsia="zh-CN"/>
        </w:rPr>
        <w:t>东，吴</w:t>
      </w:r>
      <w:r w:rsidRPr="00CD5CEE">
        <w:rPr>
          <w:rFonts w:ascii="Times New Roman" w:hAnsi="宋体" w:hint="eastAsia"/>
          <w:kern w:val="0"/>
          <w:sz w:val="24"/>
          <w:szCs w:val="24"/>
          <w:lang w:val="fr-FR" w:eastAsia="zh-CN"/>
        </w:rPr>
        <w:t>越</w:t>
      </w:r>
      <w:r w:rsidRPr="00CD5CEE">
        <w:rPr>
          <w:rFonts w:ascii="Times New Roman" w:hAnsi="宋体"/>
          <w:kern w:val="0"/>
          <w:sz w:val="24"/>
          <w:szCs w:val="24"/>
          <w:lang w:val="fr-FR" w:eastAsia="zh-CN"/>
        </w:rPr>
        <w:t>。</w:t>
      </w:r>
      <w:r w:rsidRPr="00CD5CEE">
        <w:rPr>
          <w:rFonts w:ascii="Times New Roman" w:hAnsi="宋体"/>
          <w:kern w:val="0"/>
          <w:sz w:val="24"/>
          <w:szCs w:val="24"/>
          <w:lang w:val="fr-FR" w:eastAsia="zh-CN"/>
        </w:rPr>
        <w:t xml:space="preserve">Prevalence of mental disorders in China: a cross-sectional epidemiological study. The Lancet Psychiatry 2019; 6(3): 211-224. </w:t>
      </w:r>
      <w:r w:rsidRPr="00CD5CEE">
        <w:rPr>
          <w:rFonts w:ascii="Times New Roman" w:hAnsi="宋体"/>
          <w:kern w:val="0"/>
          <w:sz w:val="24"/>
          <w:szCs w:val="24"/>
          <w:lang w:val="fr-FR" w:eastAsia="zh-CN"/>
        </w:rPr>
        <w:lastRenderedPageBreak/>
        <w:t>Published Online February 18, 2019. http://dx.doi.org/10.1016/S2215-0366(18)30511-X</w:t>
      </w:r>
      <w:r w:rsidRPr="00CD5CEE">
        <w:rPr>
          <w:rFonts w:hint="eastAsia"/>
          <w:sz w:val="24"/>
          <w:szCs w:val="24"/>
        </w:rPr>
        <w:t xml:space="preserve"> </w:t>
      </w:r>
    </w:p>
    <w:p w14:paraId="07DD8DE8" w14:textId="77777777" w:rsidR="008B7DF7" w:rsidRPr="004D36F4" w:rsidRDefault="008B7DF7" w:rsidP="000032AB">
      <w:pPr>
        <w:pStyle w:val="a3"/>
        <w:widowControl/>
        <w:numPr>
          <w:ilvl w:val="0"/>
          <w:numId w:val="44"/>
        </w:numPr>
        <w:jc w:val="left"/>
        <w:rPr>
          <w:rFonts w:ascii="Times New Roman" w:hAnsi="宋体"/>
          <w:kern w:val="0"/>
          <w:sz w:val="24"/>
          <w:szCs w:val="24"/>
          <w:lang w:val="fr-FR" w:eastAsia="zh-CN"/>
        </w:rPr>
      </w:pPr>
      <w:r w:rsidRPr="004D36F4">
        <w:rPr>
          <w:rFonts w:ascii="Times New Roman" w:hAnsi="宋体" w:hint="eastAsia"/>
          <w:kern w:val="0"/>
          <w:sz w:val="24"/>
          <w:szCs w:val="24"/>
          <w:lang w:val="fr-FR" w:eastAsia="zh-CN"/>
        </w:rPr>
        <w:t>宋煜青</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陈红光</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邓兆华</w:t>
      </w:r>
      <w:r w:rsidRPr="004D36F4">
        <w:rPr>
          <w:rFonts w:ascii="Times New Roman" w:hAnsi="宋体" w:hint="eastAsia"/>
          <w:kern w:val="0"/>
          <w:sz w:val="24"/>
          <w:szCs w:val="24"/>
          <w:lang w:val="fr-FR" w:eastAsia="zh-CN"/>
        </w:rPr>
        <w:t xml:space="preserve">, </w:t>
      </w:r>
      <w:r w:rsidRPr="004D36F4">
        <w:rPr>
          <w:rFonts w:ascii="Times New Roman" w:hAnsi="宋体" w:hint="eastAsia"/>
          <w:b/>
          <w:kern w:val="0"/>
          <w:sz w:val="24"/>
          <w:szCs w:val="24"/>
          <w:u w:val="single"/>
          <w:lang w:val="fr-FR" w:eastAsia="zh-CN"/>
        </w:rPr>
        <w:t>黄悦勤</w:t>
      </w:r>
      <w:r w:rsidRPr="004D36F4">
        <w:rPr>
          <w:rFonts w:ascii="Times New Roman" w:hAnsi="宋体" w:hint="eastAsia"/>
          <w:kern w:val="0"/>
          <w:sz w:val="24"/>
          <w:szCs w:val="24"/>
          <w:lang w:val="fr-FR" w:eastAsia="zh-CN"/>
        </w:rPr>
        <w:t xml:space="preserve">. </w:t>
      </w:r>
      <w:r w:rsidRPr="004D36F4">
        <w:rPr>
          <w:rFonts w:ascii="Times New Roman" w:hAnsi="宋体" w:hint="eastAsia"/>
          <w:kern w:val="0"/>
          <w:sz w:val="24"/>
          <w:szCs w:val="24"/>
          <w:lang w:val="fr-FR" w:eastAsia="zh-CN"/>
        </w:rPr>
        <w:t>稳定期抑郁症患者的面部表情识别特点</w:t>
      </w:r>
      <w:r>
        <w:rPr>
          <w:rFonts w:ascii="Times New Roman" w:hAnsi="宋体"/>
          <w:kern w:val="0"/>
          <w:sz w:val="24"/>
          <w:szCs w:val="24"/>
          <w:lang w:val="fr-FR" w:eastAsia="zh-CN"/>
        </w:rPr>
        <w:t>.</w:t>
      </w:r>
      <w:r w:rsidRPr="004D36F4">
        <w:rPr>
          <w:rFonts w:ascii="Times New Roman" w:hAnsi="宋体" w:hint="eastAsia"/>
          <w:kern w:val="0"/>
          <w:sz w:val="24"/>
          <w:szCs w:val="24"/>
          <w:lang w:val="fr-FR" w:eastAsia="zh-CN"/>
        </w:rPr>
        <w:t>中国心理卫生杂志</w:t>
      </w:r>
      <w:r>
        <w:rPr>
          <w:rFonts w:ascii="Times New Roman" w:hAnsi="宋体" w:hint="eastAsia"/>
          <w:kern w:val="0"/>
          <w:sz w:val="24"/>
          <w:szCs w:val="24"/>
          <w:lang w:val="fr-FR" w:eastAsia="zh-CN"/>
        </w:rPr>
        <w:t>, 2019, 33(</w:t>
      </w:r>
      <w:r w:rsidRPr="004D36F4">
        <w:rPr>
          <w:rFonts w:ascii="Times New Roman" w:hAnsi="宋体" w:hint="eastAsia"/>
          <w:kern w:val="0"/>
          <w:sz w:val="24"/>
          <w:szCs w:val="24"/>
          <w:lang w:val="fr-FR" w:eastAsia="zh-CN"/>
        </w:rPr>
        <w:t>3): 177-181.</w:t>
      </w:r>
    </w:p>
    <w:p w14:paraId="5999AD29" w14:textId="77777777" w:rsidR="008B7DF7" w:rsidRPr="00CD5CEE"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hint="eastAsia"/>
          <w:kern w:val="0"/>
          <w:sz w:val="24"/>
          <w:szCs w:val="24"/>
          <w:lang w:val="fr-FR" w:eastAsia="zh-CN"/>
        </w:rPr>
        <w:t>沈</w:t>
      </w:r>
      <w:proofErr w:type="gramStart"/>
      <w:r w:rsidRPr="00CD5CEE">
        <w:rPr>
          <w:rFonts w:ascii="Times New Roman" w:hAnsi="宋体" w:hint="eastAsia"/>
          <w:kern w:val="0"/>
          <w:sz w:val="24"/>
          <w:szCs w:val="24"/>
          <w:lang w:val="fr-FR" w:eastAsia="zh-CN"/>
        </w:rPr>
        <w:t>芮</w:t>
      </w:r>
      <w:proofErr w:type="gramEnd"/>
      <w:r w:rsidRPr="00CD5CEE">
        <w:rPr>
          <w:rFonts w:ascii="Times New Roman" w:hAnsi="宋体"/>
          <w:kern w:val="0"/>
          <w:sz w:val="24"/>
          <w:szCs w:val="24"/>
          <w:lang w:val="fr-FR" w:eastAsia="zh-CN"/>
        </w:rPr>
        <w:t xml:space="preserve">, </w:t>
      </w:r>
      <w:proofErr w:type="gramStart"/>
      <w:r w:rsidRPr="00CD5CEE">
        <w:rPr>
          <w:rFonts w:ascii="Times New Roman" w:hAnsi="宋体" w:hint="eastAsia"/>
          <w:kern w:val="0"/>
          <w:sz w:val="24"/>
          <w:szCs w:val="24"/>
          <w:lang w:val="fr-FR" w:eastAsia="zh-CN"/>
        </w:rPr>
        <w:t>管星</w:t>
      </w:r>
      <w:proofErr w:type="gramEnd"/>
      <w:r w:rsidRPr="00CD5CEE">
        <w:rPr>
          <w:rFonts w:ascii="Times New Roman" w:hAnsi="宋体"/>
          <w:kern w:val="0"/>
          <w:sz w:val="24"/>
          <w:szCs w:val="24"/>
          <w:lang w:val="fr-FR" w:eastAsia="zh-CN"/>
        </w:rPr>
        <w:t xml:space="preserve">, </w:t>
      </w:r>
      <w:r w:rsidRPr="00CD5CEE">
        <w:rPr>
          <w:rFonts w:ascii="Times New Roman" w:hAnsi="宋体" w:hint="eastAsia"/>
          <w:b/>
          <w:kern w:val="0"/>
          <w:sz w:val="24"/>
          <w:szCs w:val="24"/>
          <w:u w:val="single"/>
          <w:lang w:val="fr-FR" w:eastAsia="zh-CN"/>
        </w:rPr>
        <w:t>黄悦勤</w:t>
      </w:r>
      <w:r w:rsidRPr="00CD5CEE">
        <w:rPr>
          <w:rFonts w:ascii="Times New Roman" w:hAnsi="宋体"/>
          <w:b/>
          <w:kern w:val="0"/>
          <w:sz w:val="24"/>
          <w:szCs w:val="24"/>
          <w:u w:val="single"/>
          <w:lang w:val="fr-FR" w:eastAsia="zh-CN"/>
        </w:rPr>
        <w:t>,</w:t>
      </w:r>
      <w:r w:rsidRPr="00CD5CEE">
        <w:rPr>
          <w:rFonts w:ascii="Times New Roman" w:hAnsi="宋体"/>
          <w:kern w:val="0"/>
          <w:sz w:val="24"/>
          <w:szCs w:val="24"/>
          <w:lang w:val="fr-FR" w:eastAsia="zh-CN"/>
        </w:rPr>
        <w:t xml:space="preserve"> </w:t>
      </w:r>
      <w:r w:rsidRPr="00CD5CEE">
        <w:rPr>
          <w:rFonts w:ascii="Times New Roman" w:hAnsi="宋体" w:hint="eastAsia"/>
          <w:kern w:val="0"/>
          <w:sz w:val="24"/>
          <w:szCs w:val="24"/>
          <w:lang w:val="fr-FR" w:eastAsia="zh-CN"/>
        </w:rPr>
        <w:t>刘肇瑞</w:t>
      </w:r>
      <w:r w:rsidRPr="00CD5CEE">
        <w:rPr>
          <w:rFonts w:ascii="Times New Roman" w:hAnsi="宋体"/>
          <w:kern w:val="0"/>
          <w:sz w:val="24"/>
          <w:szCs w:val="24"/>
          <w:lang w:val="fr-FR" w:eastAsia="zh-CN"/>
        </w:rPr>
        <w:t xml:space="preserve">, </w:t>
      </w:r>
      <w:r w:rsidRPr="00CD5CEE">
        <w:rPr>
          <w:rFonts w:ascii="Times New Roman" w:hAnsi="宋体" w:hint="eastAsia"/>
          <w:kern w:val="0"/>
          <w:sz w:val="24"/>
          <w:szCs w:val="24"/>
          <w:lang w:val="fr-FR" w:eastAsia="zh-CN"/>
        </w:rPr>
        <w:t>陈红光</w:t>
      </w:r>
      <w:r w:rsidRPr="00CD5CEE">
        <w:rPr>
          <w:rFonts w:ascii="Times New Roman" w:hAnsi="宋体"/>
          <w:kern w:val="0"/>
          <w:sz w:val="24"/>
          <w:szCs w:val="24"/>
          <w:lang w:val="fr-FR" w:eastAsia="zh-CN"/>
        </w:rPr>
        <w:t xml:space="preserve">, </w:t>
      </w:r>
      <w:r w:rsidRPr="00CD5CEE">
        <w:rPr>
          <w:rFonts w:ascii="Times New Roman" w:hAnsi="宋体" w:hint="eastAsia"/>
          <w:kern w:val="0"/>
          <w:sz w:val="24"/>
          <w:szCs w:val="24"/>
          <w:lang w:val="fr-FR" w:eastAsia="zh-CN"/>
        </w:rPr>
        <w:t>张婷婷</w:t>
      </w:r>
      <w:r w:rsidRPr="00CD5CEE">
        <w:rPr>
          <w:rFonts w:ascii="Times New Roman" w:hAnsi="宋体"/>
          <w:kern w:val="0"/>
          <w:sz w:val="24"/>
          <w:szCs w:val="24"/>
          <w:lang w:val="fr-FR" w:eastAsia="zh-CN"/>
        </w:rPr>
        <w:t xml:space="preserve">, </w:t>
      </w:r>
      <w:r w:rsidRPr="00CD5CEE">
        <w:rPr>
          <w:rFonts w:ascii="Times New Roman" w:hAnsi="宋体" w:hint="eastAsia"/>
          <w:kern w:val="0"/>
          <w:sz w:val="24"/>
          <w:szCs w:val="24"/>
          <w:lang w:val="fr-FR" w:eastAsia="zh-CN"/>
        </w:rPr>
        <w:t>马超</w:t>
      </w:r>
      <w:r w:rsidRPr="00CD5CEE">
        <w:rPr>
          <w:rFonts w:ascii="Times New Roman" w:hAnsi="宋体"/>
          <w:kern w:val="0"/>
          <w:sz w:val="24"/>
          <w:szCs w:val="24"/>
          <w:lang w:val="fr-FR" w:eastAsia="zh-CN"/>
        </w:rPr>
        <w:t>. A descriptive epidemiological study of disability prevalence attributed to neurotic disorders in China. Psychiatry Research, 272 (2019) 398</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403. doi.org</w:t>
      </w:r>
      <w:r w:rsidR="003346B6">
        <w:rPr>
          <w:rFonts w:ascii="Times New Roman" w:hAnsi="宋体"/>
          <w:kern w:val="0"/>
          <w:sz w:val="24"/>
          <w:szCs w:val="24"/>
          <w:lang w:val="fr-FR" w:eastAsia="zh-CN"/>
        </w:rPr>
        <w:t>/10.1016/j.psychres.2018.12.113</w:t>
      </w:r>
    </w:p>
    <w:p w14:paraId="7794DA5A" w14:textId="77777777" w:rsidR="008B7DF7" w:rsidRPr="00CD5CEE"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hint="eastAsia"/>
          <w:kern w:val="0"/>
          <w:sz w:val="24"/>
          <w:szCs w:val="24"/>
          <w:lang w:val="fr-FR" w:eastAsia="zh-CN"/>
        </w:rPr>
        <w:t>崔</w:t>
      </w:r>
      <w:r w:rsidRPr="00CD5CEE">
        <w:rPr>
          <w:rFonts w:ascii="Times New Roman" w:hAnsi="宋体"/>
          <w:kern w:val="0"/>
          <w:sz w:val="24"/>
          <w:szCs w:val="24"/>
          <w:lang w:val="fr-FR" w:eastAsia="zh-CN"/>
        </w:rPr>
        <w:t>广伟，</w:t>
      </w:r>
      <w:r w:rsidRPr="00D46790">
        <w:rPr>
          <w:rFonts w:ascii="Times New Roman" w:hAnsi="宋体"/>
          <w:b/>
          <w:kern w:val="0"/>
          <w:sz w:val="24"/>
          <w:szCs w:val="24"/>
          <w:u w:val="single"/>
          <w:lang w:val="fr-FR" w:eastAsia="zh-CN"/>
        </w:rPr>
        <w:t>黄悦勤</w:t>
      </w:r>
      <w:r w:rsidRPr="00CD5CEE">
        <w:rPr>
          <w:rFonts w:ascii="Times New Roman" w:hAnsi="宋体"/>
          <w:kern w:val="0"/>
          <w:sz w:val="24"/>
          <w:szCs w:val="24"/>
          <w:lang w:val="fr-FR" w:eastAsia="zh-CN"/>
        </w:rPr>
        <w:t>，</w:t>
      </w:r>
      <w:r w:rsidRPr="00CD5CEE">
        <w:rPr>
          <w:rFonts w:ascii="Times New Roman" w:hAnsi="宋体" w:hint="eastAsia"/>
          <w:kern w:val="0"/>
          <w:sz w:val="24"/>
          <w:szCs w:val="24"/>
          <w:lang w:val="fr-FR" w:eastAsia="zh-CN"/>
        </w:rPr>
        <w:t>李国华，刘肇瑞</w:t>
      </w:r>
      <w:r w:rsidRPr="00CD5CEE">
        <w:rPr>
          <w:rFonts w:ascii="Times New Roman" w:hAnsi="宋体"/>
          <w:kern w:val="0"/>
          <w:sz w:val="24"/>
          <w:szCs w:val="24"/>
          <w:lang w:val="fr-FR" w:eastAsia="zh-CN"/>
        </w:rPr>
        <w:t>，</w:t>
      </w:r>
      <w:r w:rsidRPr="00CD5CEE">
        <w:rPr>
          <w:rFonts w:ascii="Times New Roman" w:hAnsi="宋体" w:hint="eastAsia"/>
          <w:kern w:val="0"/>
          <w:sz w:val="24"/>
          <w:szCs w:val="24"/>
          <w:lang w:val="fr-FR" w:eastAsia="zh-CN"/>
        </w:rPr>
        <w:t>耿</w:t>
      </w:r>
      <w:r w:rsidRPr="00CD5CEE">
        <w:rPr>
          <w:rFonts w:ascii="Times New Roman" w:hAnsi="宋体"/>
          <w:kern w:val="0"/>
          <w:sz w:val="24"/>
          <w:szCs w:val="24"/>
          <w:lang w:val="fr-FR" w:eastAsia="zh-CN"/>
        </w:rPr>
        <w:t>洪春，</w:t>
      </w:r>
      <w:r w:rsidRPr="00CD5CEE">
        <w:rPr>
          <w:rFonts w:ascii="Times New Roman" w:hAnsi="宋体" w:hint="eastAsia"/>
          <w:kern w:val="0"/>
          <w:sz w:val="24"/>
          <w:szCs w:val="24"/>
          <w:lang w:val="fr-FR" w:eastAsia="zh-CN"/>
        </w:rPr>
        <w:t>李</w:t>
      </w:r>
      <w:r w:rsidRPr="00CD5CEE">
        <w:rPr>
          <w:rFonts w:ascii="Times New Roman" w:hAnsi="宋体"/>
          <w:kern w:val="0"/>
          <w:sz w:val="24"/>
          <w:szCs w:val="24"/>
          <w:lang w:val="fr-FR" w:eastAsia="zh-CN"/>
        </w:rPr>
        <w:t>艳祥。</w:t>
      </w:r>
      <w:r w:rsidRPr="00CD5CEE">
        <w:rPr>
          <w:rFonts w:ascii="Times New Roman" w:hAnsi="宋体" w:hint="eastAsia"/>
          <w:kern w:val="0"/>
          <w:sz w:val="24"/>
          <w:szCs w:val="24"/>
          <w:lang w:val="fr-FR" w:eastAsia="zh-CN"/>
        </w:rPr>
        <w:t>赤峰市成人抑郁症现况调查。</w:t>
      </w:r>
      <w:r w:rsidRPr="00CD5CEE">
        <w:rPr>
          <w:rFonts w:ascii="Times New Roman" w:hAnsi="宋体"/>
          <w:kern w:val="0"/>
          <w:sz w:val="24"/>
          <w:szCs w:val="24"/>
          <w:lang w:val="fr-FR" w:eastAsia="zh-CN"/>
        </w:rPr>
        <w:t>中国心理卫生杂志</w:t>
      </w:r>
      <w:r w:rsidRPr="00CD5CEE">
        <w:rPr>
          <w:rFonts w:ascii="Times New Roman" w:hAnsi="宋体" w:hint="eastAsia"/>
          <w:kern w:val="0"/>
          <w:sz w:val="24"/>
          <w:szCs w:val="24"/>
          <w:lang w:val="fr-FR" w:eastAsia="zh-CN"/>
        </w:rPr>
        <w:t>，</w:t>
      </w:r>
      <w:r w:rsidRPr="00CD5CEE">
        <w:rPr>
          <w:rFonts w:ascii="Times New Roman" w:hAnsi="宋体" w:hint="eastAsia"/>
          <w:kern w:val="0"/>
          <w:sz w:val="24"/>
          <w:szCs w:val="24"/>
          <w:lang w:val="fr-FR" w:eastAsia="zh-CN"/>
        </w:rPr>
        <w:t>201</w:t>
      </w:r>
      <w:r w:rsidRPr="00CD5CEE">
        <w:rPr>
          <w:rFonts w:ascii="Times New Roman" w:hAnsi="宋体"/>
          <w:kern w:val="0"/>
          <w:sz w:val="24"/>
          <w:szCs w:val="24"/>
          <w:lang w:val="fr-FR" w:eastAsia="zh-CN"/>
        </w:rPr>
        <w:t>9</w:t>
      </w:r>
      <w:r w:rsidRPr="00CD5CEE">
        <w:rPr>
          <w:rFonts w:ascii="Times New Roman" w:hAnsi="宋体" w:hint="eastAsia"/>
          <w:kern w:val="0"/>
          <w:sz w:val="24"/>
          <w:szCs w:val="24"/>
          <w:lang w:val="fr-FR" w:eastAsia="zh-CN"/>
        </w:rPr>
        <w:t xml:space="preserve">, </w:t>
      </w:r>
      <w:r w:rsidRPr="00CD5CEE">
        <w:rPr>
          <w:rFonts w:ascii="Times New Roman" w:hAnsi="宋体"/>
          <w:kern w:val="0"/>
          <w:sz w:val="24"/>
          <w:szCs w:val="24"/>
          <w:lang w:val="fr-FR" w:eastAsia="zh-CN"/>
        </w:rPr>
        <w:t>33</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1</w:t>
      </w:r>
      <w:r w:rsidRPr="00CD5CEE">
        <w:rPr>
          <w:rFonts w:ascii="Times New Roman" w:hAnsi="宋体" w:hint="eastAsia"/>
          <w:kern w:val="0"/>
          <w:sz w:val="24"/>
          <w:szCs w:val="24"/>
          <w:lang w:val="fr-FR" w:eastAsia="zh-CN"/>
        </w:rPr>
        <w:t xml:space="preserve">): </w:t>
      </w:r>
      <w:r w:rsidRPr="00CD5CEE">
        <w:rPr>
          <w:rFonts w:ascii="Times New Roman" w:hAnsi="宋体"/>
          <w:kern w:val="0"/>
          <w:sz w:val="24"/>
          <w:szCs w:val="24"/>
          <w:lang w:val="fr-FR" w:eastAsia="zh-CN"/>
        </w:rPr>
        <w:t>15-20</w:t>
      </w:r>
    </w:p>
    <w:p w14:paraId="2489B472" w14:textId="77777777" w:rsidR="008B7DF7" w:rsidRPr="00CD5CEE" w:rsidRDefault="008B7DF7" w:rsidP="000032AB">
      <w:pPr>
        <w:pStyle w:val="a3"/>
        <w:widowControl/>
        <w:numPr>
          <w:ilvl w:val="0"/>
          <w:numId w:val="44"/>
        </w:numPr>
        <w:jc w:val="left"/>
        <w:rPr>
          <w:rFonts w:ascii="Times New Roman" w:hAnsi="宋体"/>
          <w:kern w:val="0"/>
          <w:sz w:val="24"/>
          <w:szCs w:val="24"/>
          <w:lang w:val="fr-FR" w:eastAsia="zh-CN"/>
        </w:rPr>
      </w:pPr>
      <w:r w:rsidRPr="00CD5CEE">
        <w:rPr>
          <w:rFonts w:ascii="Times New Roman" w:hAnsi="宋体" w:hint="eastAsia"/>
          <w:kern w:val="0"/>
          <w:sz w:val="24"/>
          <w:szCs w:val="24"/>
          <w:lang w:val="fr-FR" w:eastAsia="zh-CN"/>
        </w:rPr>
        <w:t>陈红光</w:t>
      </w:r>
      <w:r w:rsidRPr="00CD5CEE">
        <w:rPr>
          <w:rFonts w:ascii="Times New Roman" w:hAnsi="宋体"/>
          <w:kern w:val="0"/>
          <w:sz w:val="24"/>
          <w:szCs w:val="24"/>
          <w:lang w:val="fr-FR" w:eastAsia="zh-CN"/>
        </w:rPr>
        <w:t>，王骁，</w:t>
      </w:r>
      <w:r w:rsidRPr="00CD5CEE">
        <w:rPr>
          <w:rFonts w:ascii="Times New Roman" w:hAnsi="宋体"/>
          <w:b/>
          <w:kern w:val="0"/>
          <w:sz w:val="24"/>
          <w:szCs w:val="24"/>
          <w:u w:val="single"/>
          <w:lang w:val="fr-FR" w:eastAsia="zh-CN"/>
        </w:rPr>
        <w:t>黄悦勤</w:t>
      </w:r>
      <w:r w:rsidRPr="00CD5CEE">
        <w:rPr>
          <w:rFonts w:ascii="Times New Roman" w:hAnsi="宋体"/>
          <w:kern w:val="0"/>
          <w:sz w:val="24"/>
          <w:szCs w:val="24"/>
          <w:lang w:val="fr-FR" w:eastAsia="zh-CN"/>
        </w:rPr>
        <w:t>，李国华，刘肇瑞，李艳翔。</w:t>
      </w:r>
      <w:r w:rsidRPr="00CD5CEE">
        <w:rPr>
          <w:rFonts w:ascii="Times New Roman" w:hAnsi="宋体"/>
          <w:kern w:val="0"/>
          <w:sz w:val="24"/>
          <w:szCs w:val="24"/>
          <w:lang w:val="fr-FR" w:eastAsia="zh-CN"/>
        </w:rPr>
        <w:t xml:space="preserve">Prevalence, risk factors and multi-group latent class analysis of lifetime anxiety disorders comorbid depressive symptoms. Journal of Affective Disorders. </w:t>
      </w:r>
      <w:r w:rsidRPr="00CD5CEE">
        <w:rPr>
          <w:rFonts w:ascii="Times New Roman" w:hAnsi="宋体" w:hint="eastAsia"/>
          <w:kern w:val="0"/>
          <w:sz w:val="24"/>
          <w:szCs w:val="24"/>
          <w:lang w:val="fr-FR" w:eastAsia="zh-CN"/>
        </w:rPr>
        <w:t>201</w:t>
      </w:r>
      <w:r>
        <w:rPr>
          <w:rFonts w:ascii="Times New Roman" w:hAnsi="宋体"/>
          <w:kern w:val="0"/>
          <w:sz w:val="24"/>
          <w:szCs w:val="24"/>
          <w:lang w:val="fr-FR" w:eastAsia="zh-CN"/>
        </w:rPr>
        <w:t>8</w:t>
      </w:r>
      <w:r w:rsidRPr="00CD5CEE">
        <w:rPr>
          <w:rFonts w:ascii="Times New Roman" w:hAnsi="宋体" w:hint="eastAsia"/>
          <w:kern w:val="0"/>
          <w:sz w:val="24"/>
          <w:szCs w:val="24"/>
          <w:lang w:val="fr-FR" w:eastAsia="zh-CN"/>
        </w:rPr>
        <w:t xml:space="preserve">, </w:t>
      </w:r>
      <w:r w:rsidRPr="00CD5CEE">
        <w:rPr>
          <w:rFonts w:ascii="Times New Roman" w:hAnsi="宋体"/>
          <w:kern w:val="0"/>
          <w:sz w:val="24"/>
          <w:szCs w:val="24"/>
          <w:lang w:val="fr-FR" w:eastAsia="zh-CN"/>
        </w:rPr>
        <w:t>243</w:t>
      </w:r>
      <w:r w:rsidRPr="00CD5CEE">
        <w:rPr>
          <w:rFonts w:ascii="Times New Roman" w:hAnsi="宋体" w:hint="eastAsia"/>
          <w:kern w:val="0"/>
          <w:sz w:val="24"/>
          <w:szCs w:val="24"/>
          <w:lang w:val="fr-FR" w:eastAsia="zh-CN"/>
        </w:rPr>
        <w:t>(</w:t>
      </w:r>
      <w:r w:rsidRPr="00CD5CEE">
        <w:rPr>
          <w:rFonts w:ascii="Times New Roman" w:hAnsi="宋体"/>
          <w:kern w:val="0"/>
          <w:sz w:val="24"/>
          <w:szCs w:val="24"/>
          <w:lang w:val="fr-FR" w:eastAsia="zh-CN"/>
        </w:rPr>
        <w:t>15</w:t>
      </w:r>
      <w:r w:rsidRPr="00CD5CEE">
        <w:rPr>
          <w:rFonts w:ascii="Times New Roman" w:hAnsi="宋体" w:hint="eastAsia"/>
          <w:kern w:val="0"/>
          <w:sz w:val="24"/>
          <w:szCs w:val="24"/>
          <w:lang w:val="fr-FR" w:eastAsia="zh-CN"/>
        </w:rPr>
        <w:t xml:space="preserve">): </w:t>
      </w:r>
      <w:r w:rsidRPr="00CD5CEE">
        <w:rPr>
          <w:rFonts w:ascii="Times New Roman" w:hAnsi="宋体"/>
          <w:kern w:val="0"/>
          <w:sz w:val="24"/>
          <w:szCs w:val="24"/>
          <w:lang w:val="fr-FR" w:eastAsia="zh-CN"/>
        </w:rPr>
        <w:t>360-365. DOI: 10.1016/j.jad.2018.09.053</w:t>
      </w:r>
    </w:p>
    <w:p w14:paraId="51DC35BB" w14:textId="77777777" w:rsidR="008B7DF7" w:rsidRPr="00543EF2" w:rsidRDefault="008B7DF7" w:rsidP="000032AB">
      <w:pPr>
        <w:pStyle w:val="a3"/>
        <w:widowControl/>
        <w:numPr>
          <w:ilvl w:val="0"/>
          <w:numId w:val="44"/>
        </w:numPr>
        <w:jc w:val="left"/>
        <w:rPr>
          <w:rFonts w:ascii="Times New Roman" w:hAnsi="宋体"/>
          <w:kern w:val="0"/>
          <w:sz w:val="24"/>
          <w:szCs w:val="24"/>
          <w:lang w:val="fr-FR" w:eastAsia="zh-CN"/>
        </w:rPr>
      </w:pPr>
      <w:r w:rsidRPr="00543EF2">
        <w:rPr>
          <w:rFonts w:ascii="Times New Roman" w:hAnsi="宋体" w:hint="eastAsia"/>
          <w:kern w:val="0"/>
          <w:sz w:val="24"/>
          <w:szCs w:val="24"/>
          <w:lang w:val="fr-FR" w:eastAsia="zh-CN"/>
        </w:rPr>
        <w:t>宋煜青</w:t>
      </w:r>
      <w:r w:rsidRPr="00543EF2">
        <w:rPr>
          <w:rFonts w:ascii="Times New Roman" w:hAnsi="宋体"/>
          <w:kern w:val="0"/>
          <w:sz w:val="24"/>
          <w:szCs w:val="24"/>
          <w:lang w:val="fr-FR" w:eastAsia="zh-CN"/>
        </w:rPr>
        <w:t>，邓兆华，郭琦，刘肇瑞，陈红光，</w:t>
      </w:r>
      <w:r w:rsidRPr="00543EF2">
        <w:rPr>
          <w:rFonts w:ascii="Times New Roman" w:hAnsi="宋体"/>
          <w:b/>
          <w:kern w:val="0"/>
          <w:sz w:val="24"/>
          <w:szCs w:val="24"/>
          <w:u w:val="single"/>
          <w:lang w:val="fr-FR" w:eastAsia="zh-CN"/>
        </w:rPr>
        <w:t>黄悦勤</w:t>
      </w:r>
      <w:r w:rsidRPr="00543EF2">
        <w:rPr>
          <w:rFonts w:ascii="Times New Roman" w:hAnsi="宋体"/>
          <w:kern w:val="0"/>
          <w:sz w:val="24"/>
          <w:szCs w:val="24"/>
          <w:lang w:val="fr-FR" w:eastAsia="zh-CN"/>
        </w:rPr>
        <w:t>。</w:t>
      </w:r>
      <w:r w:rsidRPr="00543EF2">
        <w:rPr>
          <w:rFonts w:ascii="Times New Roman" w:hAnsi="宋体" w:hint="eastAsia"/>
          <w:kern w:val="0"/>
          <w:sz w:val="24"/>
          <w:szCs w:val="24"/>
          <w:lang w:val="fr-FR" w:eastAsia="zh-CN"/>
        </w:rPr>
        <w:t>大学生抑郁</w:t>
      </w:r>
      <w:r w:rsidRPr="00543EF2">
        <w:rPr>
          <w:rFonts w:ascii="Times New Roman" w:hAnsi="宋体"/>
          <w:kern w:val="0"/>
          <w:sz w:val="24"/>
          <w:szCs w:val="24"/>
          <w:lang w:val="fr-FR" w:eastAsia="zh-CN"/>
        </w:rPr>
        <w:t>症状的自然变化</w:t>
      </w:r>
      <w:r w:rsidRPr="00543EF2">
        <w:rPr>
          <w:rFonts w:ascii="Times New Roman" w:hAnsi="宋体" w:hint="eastAsia"/>
          <w:kern w:val="0"/>
          <w:sz w:val="24"/>
          <w:szCs w:val="24"/>
          <w:lang w:val="fr-FR" w:eastAsia="zh-CN"/>
        </w:rPr>
        <w:t>及</w:t>
      </w:r>
      <w:r w:rsidRPr="00543EF2">
        <w:rPr>
          <w:rFonts w:ascii="Times New Roman" w:hAnsi="宋体"/>
          <w:kern w:val="0"/>
          <w:sz w:val="24"/>
          <w:szCs w:val="24"/>
          <w:lang w:val="fr-FR" w:eastAsia="zh-CN"/>
        </w:rPr>
        <w:t>影响因素的</w:t>
      </w:r>
      <w:r w:rsidRPr="00543EF2">
        <w:rPr>
          <w:rFonts w:ascii="Times New Roman" w:hAnsi="宋体" w:hint="eastAsia"/>
          <w:kern w:val="0"/>
          <w:sz w:val="24"/>
          <w:szCs w:val="24"/>
          <w:lang w:val="fr-FR" w:eastAsia="zh-CN"/>
        </w:rPr>
        <w:t>2</w:t>
      </w:r>
      <w:r w:rsidRPr="00543EF2">
        <w:rPr>
          <w:rFonts w:ascii="Times New Roman" w:hAnsi="宋体" w:hint="eastAsia"/>
          <w:kern w:val="0"/>
          <w:sz w:val="24"/>
          <w:szCs w:val="24"/>
          <w:lang w:val="fr-FR" w:eastAsia="zh-CN"/>
        </w:rPr>
        <w:t>年</w:t>
      </w:r>
      <w:r w:rsidRPr="00543EF2">
        <w:rPr>
          <w:rFonts w:ascii="Times New Roman" w:hAnsi="宋体"/>
          <w:kern w:val="0"/>
          <w:sz w:val="24"/>
          <w:szCs w:val="24"/>
          <w:lang w:val="fr-FR" w:eastAsia="zh-CN"/>
        </w:rPr>
        <w:t>随访研究。</w:t>
      </w:r>
      <w:r w:rsidRPr="00543EF2">
        <w:rPr>
          <w:rFonts w:ascii="Times New Roman" w:hAnsi="宋体" w:hint="eastAsia"/>
          <w:kern w:val="0"/>
          <w:sz w:val="24"/>
          <w:szCs w:val="24"/>
          <w:lang w:val="fr-FR" w:eastAsia="zh-CN"/>
        </w:rPr>
        <w:t>中国</w:t>
      </w:r>
      <w:r w:rsidRPr="00543EF2">
        <w:rPr>
          <w:rFonts w:ascii="Times New Roman" w:hAnsi="宋体"/>
          <w:kern w:val="0"/>
          <w:sz w:val="24"/>
          <w:szCs w:val="24"/>
          <w:lang w:val="fr-FR" w:eastAsia="zh-CN"/>
        </w:rPr>
        <w:t>心理卫生杂志，</w:t>
      </w:r>
      <w:r w:rsidRPr="00543EF2">
        <w:rPr>
          <w:rFonts w:ascii="Times New Roman" w:hAnsi="宋体" w:hint="eastAsia"/>
          <w:kern w:val="0"/>
          <w:sz w:val="24"/>
          <w:szCs w:val="24"/>
          <w:lang w:val="fr-FR" w:eastAsia="zh-CN"/>
        </w:rPr>
        <w:t>2018, 32(</w:t>
      </w:r>
      <w:r w:rsidRPr="00543EF2">
        <w:rPr>
          <w:rFonts w:ascii="Times New Roman" w:hAnsi="宋体"/>
          <w:kern w:val="0"/>
          <w:sz w:val="24"/>
          <w:szCs w:val="24"/>
          <w:lang w:val="fr-FR" w:eastAsia="zh-CN"/>
        </w:rPr>
        <w:t>1</w:t>
      </w:r>
      <w:r w:rsidRPr="00543EF2">
        <w:rPr>
          <w:rFonts w:ascii="Times New Roman" w:hAnsi="宋体" w:hint="eastAsia"/>
          <w:kern w:val="0"/>
          <w:sz w:val="24"/>
          <w:szCs w:val="24"/>
          <w:lang w:val="fr-FR" w:eastAsia="zh-CN"/>
        </w:rPr>
        <w:t xml:space="preserve">) : </w:t>
      </w:r>
      <w:r w:rsidRPr="00543EF2">
        <w:rPr>
          <w:rFonts w:ascii="Times New Roman" w:hAnsi="宋体"/>
          <w:kern w:val="0"/>
          <w:sz w:val="24"/>
          <w:szCs w:val="24"/>
          <w:lang w:val="fr-FR" w:eastAsia="zh-CN"/>
        </w:rPr>
        <w:t>64-71</w:t>
      </w:r>
    </w:p>
    <w:p w14:paraId="0806293E"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sidRPr="00543EF2">
        <w:rPr>
          <w:rFonts w:ascii="Times New Roman" w:hAnsi="宋体"/>
          <w:b/>
          <w:kern w:val="0"/>
          <w:sz w:val="24"/>
          <w:szCs w:val="24"/>
          <w:u w:val="single"/>
          <w:lang w:val="fr-FR" w:eastAsia="zh-CN"/>
        </w:rPr>
        <w:t>黄悦勤</w:t>
      </w:r>
      <w:r w:rsidRPr="00543EF2">
        <w:rPr>
          <w:rFonts w:ascii="Times New Roman" w:hAnsi="宋体"/>
          <w:kern w:val="0"/>
          <w:sz w:val="24"/>
          <w:szCs w:val="24"/>
          <w:lang w:val="fr-FR" w:eastAsia="zh-CN"/>
        </w:rPr>
        <w:t>，</w:t>
      </w:r>
      <w:r w:rsidRPr="00543EF2">
        <w:rPr>
          <w:rFonts w:ascii="Times New Roman" w:hAnsi="宋体" w:hint="eastAsia"/>
          <w:kern w:val="0"/>
          <w:sz w:val="24"/>
          <w:szCs w:val="24"/>
          <w:lang w:val="fr-FR" w:eastAsia="zh-CN"/>
        </w:rPr>
        <w:t>刘肇瑞</w:t>
      </w:r>
      <w:r w:rsidRPr="00543EF2">
        <w:rPr>
          <w:rFonts w:ascii="Times New Roman" w:hAnsi="宋体"/>
          <w:kern w:val="0"/>
          <w:sz w:val="24"/>
          <w:szCs w:val="24"/>
          <w:lang w:val="fr-FR" w:eastAsia="zh-CN"/>
        </w:rPr>
        <w:t>，</w:t>
      </w:r>
      <w:r w:rsidRPr="00543EF2">
        <w:rPr>
          <w:rFonts w:ascii="Times New Roman" w:hAnsi="宋体" w:hint="eastAsia"/>
          <w:kern w:val="0"/>
          <w:sz w:val="24"/>
          <w:szCs w:val="24"/>
          <w:lang w:val="fr-FR" w:eastAsia="zh-CN"/>
        </w:rPr>
        <w:t>刘宝花</w:t>
      </w:r>
      <w:r w:rsidRPr="00543EF2">
        <w:rPr>
          <w:rFonts w:ascii="Times New Roman" w:hAnsi="宋体"/>
          <w:kern w:val="0"/>
          <w:sz w:val="24"/>
          <w:szCs w:val="24"/>
          <w:lang w:val="fr-FR" w:eastAsia="zh-CN"/>
        </w:rPr>
        <w:t>，</w:t>
      </w:r>
      <w:r w:rsidRPr="00543EF2">
        <w:rPr>
          <w:rFonts w:ascii="Times New Roman" w:hAnsi="宋体" w:hint="eastAsia"/>
          <w:kern w:val="0"/>
          <w:sz w:val="24"/>
          <w:szCs w:val="24"/>
          <w:lang w:val="fr-FR" w:eastAsia="zh-CN"/>
        </w:rPr>
        <w:t>郭琦，</w:t>
      </w:r>
      <w:r w:rsidRPr="00543EF2">
        <w:rPr>
          <w:rFonts w:ascii="Times New Roman" w:hAnsi="宋体"/>
          <w:kern w:val="0"/>
          <w:sz w:val="24"/>
          <w:szCs w:val="24"/>
          <w:lang w:val="fr-FR" w:eastAsia="zh-CN"/>
        </w:rPr>
        <w:t>程辉，李明慧，王玉凤。</w:t>
      </w:r>
      <w:r w:rsidRPr="00543EF2">
        <w:rPr>
          <w:rFonts w:ascii="Times New Roman" w:hAnsi="宋体" w:hint="eastAsia"/>
          <w:kern w:val="0"/>
          <w:sz w:val="24"/>
          <w:szCs w:val="24"/>
          <w:lang w:val="fr-FR" w:eastAsia="zh-CN"/>
        </w:rPr>
        <w:t>北京市</w:t>
      </w:r>
      <w:r w:rsidRPr="00543EF2">
        <w:rPr>
          <w:rFonts w:ascii="Times New Roman" w:hAnsi="宋体"/>
          <w:kern w:val="0"/>
          <w:sz w:val="24"/>
          <w:szCs w:val="24"/>
          <w:lang w:val="fr-FR" w:eastAsia="zh-CN"/>
        </w:rPr>
        <w:t>高中生</w:t>
      </w:r>
      <w:r>
        <w:rPr>
          <w:rFonts w:ascii="Times New Roman" w:hAnsi="宋体"/>
          <w:kern w:val="0"/>
          <w:sz w:val="24"/>
          <w:szCs w:val="24"/>
          <w:lang w:val="fr-FR" w:eastAsia="zh-CN"/>
        </w:rPr>
        <w:t>人格障碍流行病学研究方法概述</w:t>
      </w:r>
      <w:r>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1-7</w:t>
      </w:r>
    </w:p>
    <w:p w14:paraId="6F68EEFC"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w:t>
      </w:r>
      <w:r>
        <w:rPr>
          <w:rFonts w:ascii="Times New Roman" w:hAnsi="宋体"/>
          <w:kern w:val="0"/>
          <w:sz w:val="24"/>
          <w:szCs w:val="24"/>
          <w:lang w:val="fr-FR" w:eastAsia="zh-CN"/>
        </w:rPr>
        <w:t>程辉，</w:t>
      </w:r>
      <w:r>
        <w:rPr>
          <w:rFonts w:ascii="Times New Roman" w:hAnsi="宋体" w:hint="eastAsia"/>
          <w:kern w:val="0"/>
          <w:sz w:val="24"/>
          <w:szCs w:val="24"/>
          <w:lang w:val="fr-FR" w:eastAsia="zh-CN"/>
        </w:rPr>
        <w:t>王骁</w:t>
      </w:r>
      <w:r>
        <w:rPr>
          <w:rFonts w:ascii="Times New Roman" w:hAnsi="宋体"/>
          <w:kern w:val="0"/>
          <w:sz w:val="24"/>
          <w:szCs w:val="24"/>
          <w:lang w:val="fr-FR" w:eastAsia="zh-CN"/>
        </w:rPr>
        <w:t>，王玉凤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北京市</w:t>
      </w:r>
      <w:r>
        <w:rPr>
          <w:rFonts w:ascii="Times New Roman" w:hAnsi="宋体"/>
          <w:kern w:val="0"/>
          <w:sz w:val="24"/>
          <w:szCs w:val="24"/>
          <w:lang w:val="fr-FR" w:eastAsia="zh-CN"/>
        </w:rPr>
        <w:t>高中生人格障碍</w:t>
      </w:r>
      <w:r>
        <w:rPr>
          <w:rFonts w:ascii="Times New Roman" w:hAnsi="宋体" w:hint="eastAsia"/>
          <w:kern w:val="0"/>
          <w:sz w:val="24"/>
          <w:szCs w:val="24"/>
          <w:lang w:val="fr-FR" w:eastAsia="zh-CN"/>
        </w:rPr>
        <w:t>现况调查。</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8-16</w:t>
      </w:r>
    </w:p>
    <w:p w14:paraId="27A533FB"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kern w:val="0"/>
          <w:sz w:val="24"/>
          <w:szCs w:val="24"/>
          <w:lang w:val="fr-FR" w:eastAsia="zh-CN"/>
        </w:rPr>
        <w:t>程辉，</w:t>
      </w: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郭琦，胡媛媛</w:t>
      </w:r>
      <w:r>
        <w:rPr>
          <w:rFonts w:ascii="Times New Roman" w:hAnsi="宋体"/>
          <w:kern w:val="0"/>
          <w:sz w:val="24"/>
          <w:szCs w:val="24"/>
          <w:lang w:val="fr-FR" w:eastAsia="zh-CN"/>
        </w:rPr>
        <w:t>，</w:t>
      </w:r>
      <w:r>
        <w:rPr>
          <w:rFonts w:ascii="Times New Roman" w:hAnsi="宋体" w:hint="eastAsia"/>
          <w:kern w:val="0"/>
          <w:sz w:val="24"/>
          <w:szCs w:val="24"/>
          <w:lang w:val="fr-FR" w:eastAsia="zh-CN"/>
        </w:rPr>
        <w:t>陈冬雪</w:t>
      </w:r>
      <w:r w:rsidRPr="002755E2">
        <w:rPr>
          <w:rFonts w:ascii="Times New Roman" w:hAnsi="宋体"/>
          <w:kern w:val="0"/>
          <w:sz w:val="24"/>
          <w:szCs w:val="24"/>
          <w:lang w:val="fr-FR" w:eastAsia="zh-CN"/>
        </w:rPr>
        <w:t>。</w:t>
      </w:r>
      <w:r>
        <w:rPr>
          <w:rFonts w:ascii="Times New Roman" w:hAnsi="宋体"/>
          <w:kern w:val="0"/>
          <w:sz w:val="24"/>
          <w:szCs w:val="24"/>
          <w:lang w:val="fr-FR" w:eastAsia="zh-CN"/>
        </w:rPr>
        <w:t>人格障碍</w:t>
      </w:r>
      <w:r>
        <w:rPr>
          <w:rFonts w:ascii="Times New Roman" w:hAnsi="宋体" w:hint="eastAsia"/>
          <w:kern w:val="0"/>
          <w:sz w:val="24"/>
          <w:szCs w:val="24"/>
          <w:lang w:val="fr-FR" w:eastAsia="zh-CN"/>
        </w:rPr>
        <w:t>遗传</w:t>
      </w:r>
      <w:r>
        <w:rPr>
          <w:rFonts w:ascii="Times New Roman" w:hAnsi="宋体"/>
          <w:kern w:val="0"/>
          <w:sz w:val="24"/>
          <w:szCs w:val="24"/>
          <w:lang w:val="fr-FR" w:eastAsia="zh-CN"/>
        </w:rPr>
        <w:t>流行病学研究（综述）</w:t>
      </w:r>
      <w:r>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17-21</w:t>
      </w:r>
    </w:p>
    <w:p w14:paraId="07C7F689"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w:t>
      </w:r>
      <w:r>
        <w:rPr>
          <w:rFonts w:ascii="Times New Roman" w:hAnsi="宋体"/>
          <w:kern w:val="0"/>
          <w:sz w:val="24"/>
          <w:szCs w:val="24"/>
          <w:lang w:val="fr-FR" w:eastAsia="zh-CN"/>
        </w:rPr>
        <w:t>程辉，</w:t>
      </w:r>
      <w:r>
        <w:rPr>
          <w:rFonts w:ascii="Times New Roman" w:hAnsi="宋体" w:hint="eastAsia"/>
          <w:kern w:val="0"/>
          <w:sz w:val="24"/>
          <w:szCs w:val="24"/>
          <w:lang w:val="fr-FR" w:eastAsia="zh-CN"/>
        </w:rPr>
        <w:t>张婷婷</w:t>
      </w:r>
      <w:r>
        <w:rPr>
          <w:rFonts w:ascii="Times New Roman" w:hAnsi="宋体"/>
          <w:kern w:val="0"/>
          <w:sz w:val="24"/>
          <w:szCs w:val="24"/>
          <w:lang w:val="fr-FR" w:eastAsia="zh-CN"/>
        </w:rPr>
        <w:t>，王玉凤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青少年</w:t>
      </w:r>
      <w:r>
        <w:rPr>
          <w:rFonts w:ascii="Times New Roman" w:hAnsi="宋体"/>
          <w:kern w:val="0"/>
          <w:sz w:val="24"/>
          <w:szCs w:val="24"/>
          <w:lang w:val="fr-FR" w:eastAsia="zh-CN"/>
        </w:rPr>
        <w:t>人格障碍</w:t>
      </w:r>
      <w:r>
        <w:rPr>
          <w:rFonts w:ascii="Times New Roman" w:hAnsi="宋体" w:hint="eastAsia"/>
          <w:kern w:val="0"/>
          <w:sz w:val="24"/>
          <w:szCs w:val="24"/>
          <w:lang w:val="fr-FR" w:eastAsia="zh-CN"/>
        </w:rPr>
        <w:t>危险因素病例对照研究。</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22-28</w:t>
      </w:r>
    </w:p>
    <w:p w14:paraId="1D498AC9"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w:t>
      </w:r>
      <w:r>
        <w:rPr>
          <w:rFonts w:ascii="Times New Roman" w:hAnsi="宋体"/>
          <w:kern w:val="0"/>
          <w:sz w:val="24"/>
          <w:szCs w:val="24"/>
          <w:lang w:val="fr-FR" w:eastAsia="zh-CN"/>
        </w:rPr>
        <w:t>程辉，</w:t>
      </w:r>
      <w:r>
        <w:rPr>
          <w:rFonts w:ascii="Times New Roman" w:hAnsi="宋体" w:hint="eastAsia"/>
          <w:kern w:val="0"/>
          <w:sz w:val="24"/>
          <w:szCs w:val="24"/>
          <w:lang w:val="fr-FR" w:eastAsia="zh-CN"/>
        </w:rPr>
        <w:t>沈芮</w:t>
      </w:r>
      <w:r>
        <w:rPr>
          <w:rFonts w:ascii="Times New Roman" w:hAnsi="宋体"/>
          <w:kern w:val="0"/>
          <w:sz w:val="24"/>
          <w:szCs w:val="24"/>
          <w:lang w:val="fr-FR" w:eastAsia="zh-CN"/>
        </w:rPr>
        <w:t>，王玉凤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北京市高中生</w:t>
      </w:r>
      <w:r>
        <w:rPr>
          <w:rFonts w:ascii="Times New Roman" w:hAnsi="宋体"/>
          <w:kern w:val="0"/>
          <w:sz w:val="24"/>
          <w:szCs w:val="24"/>
          <w:lang w:val="fr-FR" w:eastAsia="zh-CN"/>
        </w:rPr>
        <w:t>人格障碍</w:t>
      </w:r>
      <w:r>
        <w:rPr>
          <w:rFonts w:ascii="Times New Roman" w:hAnsi="宋体" w:hint="eastAsia"/>
          <w:kern w:val="0"/>
          <w:sz w:val="24"/>
          <w:szCs w:val="24"/>
          <w:lang w:val="fr-FR" w:eastAsia="zh-CN"/>
        </w:rPr>
        <w:t>队列研究。</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29-35</w:t>
      </w:r>
    </w:p>
    <w:p w14:paraId="295E1085"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w:t>
      </w:r>
      <w:r>
        <w:rPr>
          <w:rFonts w:ascii="Times New Roman" w:hAnsi="宋体"/>
          <w:kern w:val="0"/>
          <w:sz w:val="24"/>
          <w:szCs w:val="24"/>
          <w:lang w:val="fr-FR" w:eastAsia="zh-CN"/>
        </w:rPr>
        <w:t>程辉，</w:t>
      </w:r>
      <w:r>
        <w:rPr>
          <w:rFonts w:ascii="Times New Roman" w:hAnsi="宋体" w:hint="eastAsia"/>
          <w:kern w:val="0"/>
          <w:sz w:val="24"/>
          <w:szCs w:val="24"/>
          <w:lang w:val="fr-FR" w:eastAsia="zh-CN"/>
        </w:rPr>
        <w:t>陈红光</w:t>
      </w:r>
      <w:r>
        <w:rPr>
          <w:rFonts w:ascii="Times New Roman" w:hAnsi="宋体"/>
          <w:kern w:val="0"/>
          <w:sz w:val="24"/>
          <w:szCs w:val="24"/>
          <w:lang w:val="fr-FR" w:eastAsia="zh-CN"/>
        </w:rPr>
        <w:t>，王玉凤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北京市高中生</w:t>
      </w:r>
      <w:r>
        <w:rPr>
          <w:rFonts w:ascii="Times New Roman" w:hAnsi="宋体"/>
          <w:kern w:val="0"/>
          <w:sz w:val="24"/>
          <w:szCs w:val="24"/>
          <w:lang w:val="fr-FR" w:eastAsia="zh-CN"/>
        </w:rPr>
        <w:t>人格障碍</w:t>
      </w:r>
      <w:r>
        <w:rPr>
          <w:rFonts w:ascii="Times New Roman" w:hAnsi="宋体" w:hint="eastAsia"/>
          <w:kern w:val="0"/>
          <w:sz w:val="24"/>
          <w:szCs w:val="24"/>
          <w:lang w:val="fr-FR" w:eastAsia="zh-CN"/>
        </w:rPr>
        <w:t>社区干预研究。</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36-45</w:t>
      </w:r>
    </w:p>
    <w:p w14:paraId="18AC8D72"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郭琦，</w:t>
      </w:r>
      <w:r>
        <w:rPr>
          <w:rFonts w:ascii="Times New Roman" w:hAnsi="宋体"/>
          <w:kern w:val="0"/>
          <w:sz w:val="24"/>
          <w:szCs w:val="24"/>
          <w:lang w:val="fr-FR" w:eastAsia="zh-CN"/>
        </w:rPr>
        <w:t>程辉，</w:t>
      </w:r>
      <w:r>
        <w:rPr>
          <w:rFonts w:ascii="Times New Roman" w:hAnsi="宋体" w:hint="eastAsia"/>
          <w:kern w:val="0"/>
          <w:sz w:val="24"/>
          <w:szCs w:val="24"/>
          <w:lang w:val="fr-FR" w:eastAsia="zh-CN"/>
        </w:rPr>
        <w:t>马超</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青少年</w:t>
      </w:r>
      <w:r>
        <w:rPr>
          <w:rFonts w:ascii="Times New Roman" w:hAnsi="宋体"/>
          <w:kern w:val="0"/>
          <w:sz w:val="24"/>
          <w:szCs w:val="24"/>
          <w:lang w:val="fr-FR" w:eastAsia="zh-CN"/>
        </w:rPr>
        <w:t>人格</w:t>
      </w:r>
      <w:r>
        <w:rPr>
          <w:rFonts w:ascii="Times New Roman" w:hAnsi="宋体" w:hint="eastAsia"/>
          <w:kern w:val="0"/>
          <w:sz w:val="24"/>
          <w:szCs w:val="24"/>
          <w:lang w:val="fr-FR" w:eastAsia="zh-CN"/>
        </w:rPr>
        <w:t>偏离干预</w:t>
      </w:r>
      <w:r>
        <w:rPr>
          <w:rFonts w:ascii="Times New Roman" w:hAnsi="宋体"/>
          <w:kern w:val="0"/>
          <w:sz w:val="24"/>
          <w:szCs w:val="24"/>
          <w:lang w:val="fr-FR" w:eastAsia="zh-CN"/>
        </w:rPr>
        <w:t>措施的成本效果评价</w:t>
      </w:r>
      <w:r>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46-52</w:t>
      </w:r>
    </w:p>
    <w:p w14:paraId="2EBAFAB3"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郭琦，</w:t>
      </w: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刘宝花</w:t>
      </w:r>
      <w:r w:rsidRPr="002755E2">
        <w:rPr>
          <w:rFonts w:ascii="Times New Roman" w:hAnsi="宋体"/>
          <w:kern w:val="0"/>
          <w:sz w:val="24"/>
          <w:szCs w:val="24"/>
          <w:lang w:val="fr-FR" w:eastAsia="zh-CN"/>
        </w:rPr>
        <w:t>，</w:t>
      </w:r>
      <w:r>
        <w:rPr>
          <w:rFonts w:ascii="Times New Roman" w:hAnsi="宋体"/>
          <w:kern w:val="0"/>
          <w:sz w:val="24"/>
          <w:szCs w:val="24"/>
          <w:lang w:val="fr-FR" w:eastAsia="zh-CN"/>
        </w:rPr>
        <w:t>程辉，</w:t>
      </w:r>
      <w:r>
        <w:rPr>
          <w:rFonts w:ascii="Times New Roman" w:hAnsi="宋体" w:hint="eastAsia"/>
          <w:kern w:val="0"/>
          <w:sz w:val="24"/>
          <w:szCs w:val="24"/>
          <w:lang w:val="fr-FR" w:eastAsia="zh-CN"/>
        </w:rPr>
        <w:t>张婷婷</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大学新生</w:t>
      </w:r>
      <w:r>
        <w:rPr>
          <w:rFonts w:ascii="Times New Roman" w:hAnsi="宋体"/>
          <w:kern w:val="0"/>
          <w:sz w:val="24"/>
          <w:szCs w:val="24"/>
          <w:lang w:val="fr-FR" w:eastAsia="zh-CN"/>
        </w:rPr>
        <w:t>人格和精神状况队列</w:t>
      </w:r>
      <w:r>
        <w:rPr>
          <w:rFonts w:ascii="Times New Roman" w:hAnsi="宋体" w:hint="eastAsia"/>
          <w:kern w:val="0"/>
          <w:sz w:val="24"/>
          <w:szCs w:val="24"/>
          <w:lang w:val="fr-FR" w:eastAsia="zh-CN"/>
        </w:rPr>
        <w:t>研究。</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Pr>
          <w:rFonts w:ascii="Times New Roman" w:hAnsi="宋体"/>
          <w:kern w:val="0"/>
          <w:sz w:val="24"/>
          <w:szCs w:val="24"/>
          <w:lang w:val="fr-FR" w:eastAsia="zh-CN"/>
        </w:rPr>
        <w:t>11</w:t>
      </w:r>
      <w:r w:rsidRPr="002755E2">
        <w:rPr>
          <w:rFonts w:ascii="Times New Roman" w:hAnsi="宋体" w:hint="eastAsia"/>
          <w:kern w:val="0"/>
          <w:sz w:val="24"/>
          <w:szCs w:val="24"/>
          <w:lang w:val="fr-FR" w:eastAsia="zh-CN"/>
        </w:rPr>
        <w:t>)</w:t>
      </w:r>
      <w:r>
        <w:rPr>
          <w:rFonts w:ascii="Times New Roman" w:hAnsi="宋体" w:hint="eastAsia"/>
          <w:kern w:val="0"/>
          <w:sz w:val="24"/>
          <w:szCs w:val="24"/>
          <w:lang w:val="fr-FR" w:eastAsia="zh-CN"/>
        </w:rPr>
        <w:t>增刊</w:t>
      </w:r>
      <w:r>
        <w:rPr>
          <w:rFonts w:ascii="Times New Roman" w:hAnsi="宋体" w:hint="eastAsia"/>
          <w:kern w:val="0"/>
          <w:sz w:val="24"/>
          <w:szCs w:val="24"/>
          <w:lang w:val="fr-FR" w:eastAsia="zh-CN"/>
        </w:rPr>
        <w:t>1</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53-58</w:t>
      </w:r>
    </w:p>
    <w:p w14:paraId="563065EA" w14:textId="77777777" w:rsidR="008B7DF7" w:rsidRPr="002755E2"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李国华</w:t>
      </w:r>
      <w:r w:rsidRPr="002755E2">
        <w:rPr>
          <w:rFonts w:ascii="Times New Roman" w:hAnsi="宋体" w:hint="eastAsia"/>
          <w:kern w:val="0"/>
          <w:sz w:val="24"/>
          <w:szCs w:val="24"/>
          <w:lang w:val="fr-FR" w:eastAsia="zh-CN"/>
        </w:rPr>
        <w:t>，</w:t>
      </w: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崔</w:t>
      </w:r>
      <w:r>
        <w:rPr>
          <w:rFonts w:ascii="Times New Roman" w:hAnsi="宋体"/>
          <w:kern w:val="0"/>
          <w:sz w:val="24"/>
          <w:szCs w:val="24"/>
          <w:lang w:val="fr-FR" w:eastAsia="zh-CN"/>
        </w:rPr>
        <w:t>广伟</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刘肇瑞</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耿</w:t>
      </w:r>
      <w:r>
        <w:rPr>
          <w:rFonts w:ascii="Times New Roman" w:hAnsi="宋体"/>
          <w:kern w:val="0"/>
          <w:sz w:val="24"/>
          <w:szCs w:val="24"/>
          <w:lang w:val="fr-FR" w:eastAsia="zh-CN"/>
        </w:rPr>
        <w:t>洪春</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李</w:t>
      </w:r>
      <w:r>
        <w:rPr>
          <w:rFonts w:ascii="Times New Roman" w:hAnsi="宋体"/>
          <w:kern w:val="0"/>
          <w:sz w:val="24"/>
          <w:szCs w:val="24"/>
          <w:lang w:val="fr-FR" w:eastAsia="zh-CN"/>
        </w:rPr>
        <w:t>艳祥</w:t>
      </w:r>
      <w:r w:rsidRPr="002755E2">
        <w:rPr>
          <w:rFonts w:ascii="Times New Roman" w:hAnsi="宋体"/>
          <w:kern w:val="0"/>
          <w:sz w:val="24"/>
          <w:szCs w:val="24"/>
          <w:lang w:val="fr-FR" w:eastAsia="zh-CN"/>
        </w:rPr>
        <w:t>。</w:t>
      </w:r>
      <w:r>
        <w:rPr>
          <w:rFonts w:ascii="Times New Roman" w:hAnsi="宋体" w:hint="eastAsia"/>
          <w:kern w:val="0"/>
          <w:sz w:val="24"/>
          <w:szCs w:val="24"/>
          <w:lang w:val="fr-FR" w:eastAsia="zh-CN"/>
        </w:rPr>
        <w:t>赤峰市</w:t>
      </w:r>
      <w:r>
        <w:rPr>
          <w:rFonts w:ascii="Times New Roman" w:hAnsi="宋体" w:hint="eastAsia"/>
          <w:kern w:val="0"/>
          <w:sz w:val="24"/>
          <w:szCs w:val="24"/>
          <w:lang w:val="fr-FR" w:eastAsia="zh-CN"/>
        </w:rPr>
        <w:t>18</w:t>
      </w:r>
      <w:r>
        <w:rPr>
          <w:rFonts w:ascii="Times New Roman" w:hAnsi="宋体" w:hint="eastAsia"/>
          <w:kern w:val="0"/>
          <w:sz w:val="24"/>
          <w:szCs w:val="24"/>
          <w:lang w:val="fr-FR" w:eastAsia="zh-CN"/>
        </w:rPr>
        <w:t>岁</w:t>
      </w:r>
      <w:r>
        <w:rPr>
          <w:rFonts w:ascii="Times New Roman" w:hAnsi="宋体"/>
          <w:kern w:val="0"/>
          <w:sz w:val="24"/>
          <w:szCs w:val="24"/>
          <w:lang w:val="fr-FR" w:eastAsia="zh-CN"/>
        </w:rPr>
        <w:t>及以上人群焦虑障碍现况调查</w:t>
      </w:r>
      <w:r>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1</w:t>
      </w:r>
      <w:r>
        <w:rPr>
          <w:rFonts w:ascii="Times New Roman" w:hAnsi="宋体"/>
          <w:kern w:val="0"/>
          <w:sz w:val="24"/>
          <w:szCs w:val="24"/>
          <w:lang w:val="fr-FR" w:eastAsia="zh-CN"/>
        </w:rPr>
        <w:t>2</w:t>
      </w:r>
      <w:r w:rsidRPr="002755E2">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959</w:t>
      </w:r>
      <w:r w:rsidRPr="002755E2">
        <w:rPr>
          <w:rFonts w:ascii="Times New Roman" w:hAnsi="宋体"/>
          <w:kern w:val="0"/>
          <w:sz w:val="24"/>
          <w:szCs w:val="24"/>
          <w:lang w:val="fr-FR" w:eastAsia="zh-CN"/>
        </w:rPr>
        <w:t>-</w:t>
      </w:r>
      <w:r>
        <w:rPr>
          <w:rFonts w:ascii="Times New Roman" w:hAnsi="宋体"/>
          <w:kern w:val="0"/>
          <w:sz w:val="24"/>
          <w:szCs w:val="24"/>
          <w:lang w:val="fr-FR" w:eastAsia="zh-CN"/>
        </w:rPr>
        <w:t>963</w:t>
      </w:r>
    </w:p>
    <w:p w14:paraId="19C2A763" w14:textId="77777777" w:rsidR="008B7DF7" w:rsidRPr="00816D6E" w:rsidRDefault="008B7DF7" w:rsidP="00F45F64">
      <w:pPr>
        <w:pStyle w:val="a3"/>
        <w:widowControl/>
        <w:numPr>
          <w:ilvl w:val="0"/>
          <w:numId w:val="44"/>
        </w:numPr>
        <w:jc w:val="left"/>
        <w:rPr>
          <w:rFonts w:ascii="Times New Roman" w:hAnsi="宋体"/>
          <w:kern w:val="0"/>
          <w:sz w:val="24"/>
          <w:szCs w:val="24"/>
          <w:lang w:val="fr-FR" w:eastAsia="zh-CN"/>
        </w:rPr>
      </w:pPr>
      <w:r w:rsidRPr="0061478D">
        <w:rPr>
          <w:rFonts w:ascii="Times New Roman" w:hAnsi="宋体" w:hint="eastAsia"/>
          <w:kern w:val="0"/>
          <w:sz w:val="24"/>
          <w:szCs w:val="24"/>
          <w:lang w:val="fr-FR" w:eastAsia="zh-CN"/>
        </w:rPr>
        <w:t>王骁</w:t>
      </w:r>
      <w:r w:rsidRPr="0061478D">
        <w:rPr>
          <w:rFonts w:ascii="Times New Roman" w:hAnsi="宋体"/>
          <w:kern w:val="0"/>
          <w:sz w:val="24"/>
          <w:szCs w:val="24"/>
          <w:lang w:val="fr-FR" w:eastAsia="zh-CN"/>
        </w:rPr>
        <w:t>，李艳翔，</w:t>
      </w:r>
      <w:r w:rsidRPr="0061478D">
        <w:rPr>
          <w:rFonts w:ascii="Times New Roman" w:hAnsi="宋体" w:hint="eastAsia"/>
          <w:kern w:val="0"/>
          <w:sz w:val="24"/>
          <w:szCs w:val="24"/>
          <w:lang w:val="fr-FR" w:eastAsia="zh-CN"/>
        </w:rPr>
        <w:t>刘肇瑞，</w:t>
      </w:r>
      <w:r w:rsidRPr="0061478D">
        <w:rPr>
          <w:rFonts w:ascii="Times New Roman" w:hAnsi="宋体"/>
          <w:kern w:val="0"/>
          <w:sz w:val="24"/>
          <w:szCs w:val="24"/>
          <w:lang w:val="fr-FR" w:eastAsia="zh-CN"/>
        </w:rPr>
        <w:t>李国华，</w:t>
      </w:r>
      <w:r w:rsidRPr="00EA0770">
        <w:rPr>
          <w:rFonts w:ascii="Times New Roman" w:hAnsi="宋体"/>
          <w:b/>
          <w:kern w:val="0"/>
          <w:sz w:val="24"/>
          <w:szCs w:val="24"/>
          <w:u w:val="single"/>
          <w:lang w:val="fr-FR" w:eastAsia="zh-CN"/>
        </w:rPr>
        <w:t>黄悦勤</w:t>
      </w:r>
      <w:r w:rsidRPr="0061478D">
        <w:rPr>
          <w:rFonts w:ascii="Times New Roman" w:hAnsi="宋体" w:hint="eastAsia"/>
          <w:kern w:val="0"/>
          <w:sz w:val="24"/>
          <w:szCs w:val="24"/>
          <w:lang w:val="fr-FR" w:eastAsia="zh-CN"/>
        </w:rPr>
        <w:t>。</w:t>
      </w:r>
      <w:r w:rsidRPr="00353987">
        <w:rPr>
          <w:rFonts w:ascii="Times New Roman" w:hAnsi="宋体"/>
          <w:kern w:val="0"/>
          <w:sz w:val="24"/>
          <w:szCs w:val="24"/>
          <w:lang w:val="fr-FR" w:eastAsia="zh-CN"/>
        </w:rPr>
        <w:t>Association of comorbidity of mood and anxiety disorders with suicidal behaviors.</w:t>
      </w:r>
      <w:r w:rsidRPr="00353987">
        <w:rPr>
          <w:rFonts w:ascii="Times New Roman" w:hAnsi="宋体" w:hint="eastAsia"/>
          <w:kern w:val="0"/>
          <w:sz w:val="24"/>
          <w:szCs w:val="24"/>
          <w:lang w:val="fr-FR" w:eastAsia="zh-CN"/>
        </w:rPr>
        <w:t xml:space="preserve"> Journal of Affective Disorders</w:t>
      </w:r>
      <w:r>
        <w:rPr>
          <w:rFonts w:ascii="Times New Roman" w:hAnsi="宋体" w:hint="eastAsia"/>
          <w:kern w:val="0"/>
          <w:sz w:val="24"/>
          <w:szCs w:val="24"/>
          <w:lang w:val="fr-FR" w:eastAsia="zh-CN"/>
        </w:rPr>
        <w:t>，</w:t>
      </w:r>
      <w:r w:rsidRPr="00353987">
        <w:rPr>
          <w:rFonts w:ascii="Times New Roman" w:hAnsi="宋体"/>
          <w:kern w:val="0"/>
          <w:sz w:val="24"/>
          <w:szCs w:val="24"/>
          <w:lang w:val="fr-FR" w:eastAsia="zh-CN"/>
        </w:rPr>
        <w:t>227 (201</w:t>
      </w:r>
      <w:r>
        <w:rPr>
          <w:rFonts w:ascii="Times New Roman" w:hAnsi="宋体"/>
          <w:kern w:val="0"/>
          <w:sz w:val="24"/>
          <w:szCs w:val="24"/>
          <w:lang w:val="fr-FR" w:eastAsia="zh-CN"/>
        </w:rPr>
        <w:t>8</w:t>
      </w:r>
      <w:r w:rsidRPr="00353987">
        <w:rPr>
          <w:rFonts w:ascii="Times New Roman" w:hAnsi="宋体"/>
          <w:kern w:val="0"/>
          <w:sz w:val="24"/>
          <w:szCs w:val="24"/>
          <w:lang w:val="fr-FR" w:eastAsia="zh-CN"/>
        </w:rPr>
        <w:t>) 810</w:t>
      </w:r>
      <w:r>
        <w:rPr>
          <w:rFonts w:ascii="Times New Roman" w:hAnsi="宋体" w:hint="eastAsia"/>
          <w:kern w:val="0"/>
          <w:sz w:val="24"/>
          <w:szCs w:val="24"/>
          <w:lang w:val="fr-FR" w:eastAsia="zh-CN"/>
        </w:rPr>
        <w:t>-</w:t>
      </w:r>
      <w:r w:rsidRPr="00353987">
        <w:rPr>
          <w:rFonts w:ascii="Times New Roman" w:hAnsi="宋体"/>
          <w:kern w:val="0"/>
          <w:sz w:val="24"/>
          <w:szCs w:val="24"/>
          <w:lang w:val="fr-FR" w:eastAsia="zh-CN"/>
        </w:rPr>
        <w:t>816</w:t>
      </w:r>
      <w:r>
        <w:rPr>
          <w:rFonts w:ascii="Times New Roman" w:hAnsi="宋体"/>
          <w:kern w:val="0"/>
          <w:sz w:val="24"/>
          <w:szCs w:val="24"/>
          <w:lang w:val="fr-FR" w:eastAsia="zh-CN"/>
        </w:rPr>
        <w:t xml:space="preserve">. </w:t>
      </w:r>
      <w:hyperlink r:id="rId14" w:history="1">
        <w:r w:rsidRPr="0017152F">
          <w:rPr>
            <w:rStyle w:val="af0"/>
            <w:rFonts w:ascii="Times New Roman" w:hAnsi="宋体"/>
            <w:kern w:val="0"/>
            <w:sz w:val="24"/>
            <w:szCs w:val="24"/>
            <w:lang w:val="fr-FR" w:eastAsia="zh-CN"/>
          </w:rPr>
          <w:t>doi.org/10.1016/j.jad.2017.11.006</w:t>
        </w:r>
      </w:hyperlink>
    </w:p>
    <w:p w14:paraId="5B9C5196" w14:textId="77777777" w:rsidR="008B7DF7" w:rsidRPr="007D2218"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尚莉莉</w:t>
      </w:r>
      <w:r>
        <w:rPr>
          <w:rFonts w:ascii="Times New Roman" w:hAnsi="宋体"/>
          <w:kern w:val="0"/>
          <w:sz w:val="24"/>
          <w:szCs w:val="24"/>
          <w:lang w:val="fr-FR" w:eastAsia="zh-CN"/>
        </w:rPr>
        <w:t>，</w:t>
      </w:r>
      <w:r w:rsidRPr="00A2569B">
        <w:rPr>
          <w:rFonts w:ascii="Times New Roman" w:hAnsi="宋体"/>
          <w:b/>
          <w:kern w:val="0"/>
          <w:sz w:val="24"/>
          <w:szCs w:val="24"/>
          <w:u w:val="single"/>
          <w:lang w:val="fr-FR" w:eastAsia="zh-CN"/>
        </w:rPr>
        <w:t>黄悦勤</w:t>
      </w:r>
      <w:r>
        <w:rPr>
          <w:rFonts w:ascii="Times New Roman" w:hAnsi="宋体"/>
          <w:kern w:val="0"/>
          <w:sz w:val="24"/>
          <w:szCs w:val="24"/>
          <w:lang w:val="fr-FR" w:eastAsia="zh-CN"/>
        </w:rPr>
        <w:t>，刘肇瑞，陈红光。</w:t>
      </w:r>
      <w:r>
        <w:rPr>
          <w:rFonts w:ascii="Times New Roman" w:hAnsi="宋体"/>
          <w:kern w:val="0"/>
          <w:sz w:val="24"/>
          <w:szCs w:val="24"/>
          <w:lang w:val="fr-FR" w:eastAsia="zh-CN"/>
        </w:rPr>
        <w:t xml:space="preserve">A Cross-sectional Sruvey of </w:t>
      </w:r>
      <w:r w:rsidRPr="007D2218">
        <w:rPr>
          <w:rFonts w:ascii="Times New Roman" w:hAnsi="宋体"/>
          <w:kern w:val="0"/>
          <w:sz w:val="24"/>
          <w:szCs w:val="24"/>
          <w:lang w:val="fr-FR" w:eastAsia="zh-CN"/>
        </w:rPr>
        <w:t xml:space="preserve">Disability Attributed to </w:t>
      </w:r>
      <w:r>
        <w:rPr>
          <w:rFonts w:ascii="Times New Roman" w:hAnsi="宋体"/>
          <w:kern w:val="0"/>
          <w:sz w:val="24"/>
          <w:szCs w:val="24"/>
          <w:lang w:val="fr-FR" w:eastAsia="zh-CN"/>
        </w:rPr>
        <w:t>Mental Disorder and Service Use in China</w:t>
      </w:r>
      <w:r w:rsidRPr="007D2218">
        <w:rPr>
          <w:rFonts w:ascii="Times New Roman" w:hAnsi="宋体"/>
          <w:kern w:val="0"/>
          <w:sz w:val="24"/>
          <w:szCs w:val="24"/>
          <w:lang w:val="fr-FR" w:eastAsia="zh-CN"/>
        </w:rPr>
        <w:t>. Chinese Medical Journal, 2016, 1</w:t>
      </w:r>
      <w:r>
        <w:rPr>
          <w:rFonts w:ascii="Times New Roman" w:hAnsi="宋体"/>
          <w:kern w:val="0"/>
          <w:sz w:val="24"/>
          <w:szCs w:val="24"/>
          <w:lang w:val="fr-FR" w:eastAsia="zh-CN"/>
        </w:rPr>
        <w:t>30</w:t>
      </w:r>
      <w:r w:rsidRPr="007D2218">
        <w:rPr>
          <w:rFonts w:ascii="Times New Roman" w:hAnsi="宋体"/>
          <w:kern w:val="0"/>
          <w:sz w:val="24"/>
          <w:szCs w:val="24"/>
          <w:lang w:val="fr-FR" w:eastAsia="zh-CN"/>
        </w:rPr>
        <w:t>(1</w:t>
      </w:r>
      <w:r>
        <w:rPr>
          <w:rFonts w:ascii="Times New Roman" w:hAnsi="宋体"/>
          <w:kern w:val="0"/>
          <w:sz w:val="24"/>
          <w:szCs w:val="24"/>
          <w:lang w:val="fr-FR" w:eastAsia="zh-CN"/>
        </w:rPr>
        <w:t>2</w:t>
      </w:r>
      <w:r w:rsidRPr="007D2218">
        <w:rPr>
          <w:rFonts w:ascii="Times New Roman" w:hAnsi="宋体"/>
          <w:kern w:val="0"/>
          <w:sz w:val="24"/>
          <w:szCs w:val="24"/>
          <w:lang w:val="fr-FR" w:eastAsia="zh-CN"/>
        </w:rPr>
        <w:t>)</w:t>
      </w:r>
      <w:r>
        <w:rPr>
          <w:rFonts w:ascii="Times New Roman" w:hAnsi="宋体"/>
          <w:kern w:val="0"/>
          <w:sz w:val="24"/>
          <w:szCs w:val="24"/>
          <w:lang w:val="fr-FR" w:eastAsia="zh-CN"/>
        </w:rPr>
        <w:t>:</w:t>
      </w:r>
      <w:r w:rsidRPr="007D2218">
        <w:rPr>
          <w:rFonts w:ascii="Times New Roman" w:hAnsi="宋体"/>
          <w:kern w:val="0"/>
          <w:sz w:val="24"/>
          <w:szCs w:val="24"/>
          <w:lang w:val="fr-FR" w:eastAsia="zh-CN"/>
        </w:rPr>
        <w:t>1</w:t>
      </w:r>
      <w:r>
        <w:rPr>
          <w:rFonts w:ascii="Times New Roman" w:hAnsi="宋体"/>
          <w:kern w:val="0"/>
          <w:sz w:val="24"/>
          <w:szCs w:val="24"/>
          <w:lang w:val="fr-FR" w:eastAsia="zh-CN"/>
        </w:rPr>
        <w:t>441</w:t>
      </w:r>
      <w:r w:rsidRPr="007D2218">
        <w:rPr>
          <w:rFonts w:ascii="Times New Roman" w:hAnsi="宋体"/>
          <w:kern w:val="0"/>
          <w:sz w:val="24"/>
          <w:szCs w:val="24"/>
          <w:lang w:val="fr-FR" w:eastAsia="zh-CN"/>
        </w:rPr>
        <w:t>-1</w:t>
      </w:r>
      <w:r>
        <w:rPr>
          <w:rFonts w:ascii="Times New Roman" w:hAnsi="宋体"/>
          <w:kern w:val="0"/>
          <w:sz w:val="24"/>
          <w:szCs w:val="24"/>
          <w:lang w:val="fr-FR" w:eastAsia="zh-CN"/>
        </w:rPr>
        <w:t>453</w:t>
      </w:r>
    </w:p>
    <w:p w14:paraId="16F2D26B" w14:textId="77777777" w:rsidR="008B7DF7" w:rsidRPr="002755E2" w:rsidRDefault="008B7DF7" w:rsidP="00441521">
      <w:pPr>
        <w:pStyle w:val="a3"/>
        <w:widowControl/>
        <w:numPr>
          <w:ilvl w:val="0"/>
          <w:numId w:val="44"/>
        </w:numPr>
        <w:jc w:val="left"/>
        <w:rPr>
          <w:rFonts w:ascii="Times New Roman" w:hAnsi="宋体"/>
          <w:kern w:val="0"/>
          <w:sz w:val="24"/>
          <w:szCs w:val="24"/>
          <w:lang w:val="fr-FR" w:eastAsia="zh-CN"/>
        </w:rPr>
      </w:pPr>
      <w:r w:rsidRPr="002755E2">
        <w:rPr>
          <w:rFonts w:ascii="Times New Roman" w:hAnsi="宋体" w:hint="eastAsia"/>
          <w:kern w:val="0"/>
          <w:sz w:val="24"/>
          <w:szCs w:val="24"/>
          <w:lang w:val="fr-FR" w:eastAsia="zh-CN"/>
        </w:rPr>
        <w:t>刘肇瑞，</w:t>
      </w:r>
      <w:r w:rsidRPr="00E31010">
        <w:rPr>
          <w:rFonts w:ascii="Times New Roman" w:hAnsi="宋体"/>
          <w:b/>
          <w:kern w:val="0"/>
          <w:sz w:val="24"/>
          <w:szCs w:val="24"/>
          <w:u w:val="single"/>
          <w:lang w:val="fr-FR" w:eastAsia="zh-CN"/>
        </w:rPr>
        <w:t>黄悦勤</w:t>
      </w:r>
      <w:r w:rsidRPr="002755E2">
        <w:rPr>
          <w:rFonts w:ascii="Times New Roman" w:hAnsi="宋体"/>
          <w:kern w:val="0"/>
          <w:sz w:val="24"/>
          <w:szCs w:val="24"/>
          <w:lang w:val="fr-FR" w:eastAsia="zh-CN"/>
        </w:rPr>
        <w:t>，马超，尚莉莉，张婷婷，陈红光。</w:t>
      </w:r>
      <w:r w:rsidRPr="002755E2">
        <w:rPr>
          <w:rFonts w:ascii="Times New Roman" w:hAnsi="宋体" w:hint="eastAsia"/>
          <w:kern w:val="0"/>
          <w:sz w:val="24"/>
          <w:szCs w:val="24"/>
          <w:lang w:val="fr-FR" w:eastAsia="zh-CN"/>
        </w:rPr>
        <w:t>2</w:t>
      </w:r>
      <w:r w:rsidRPr="002755E2">
        <w:rPr>
          <w:rFonts w:ascii="Times New Roman" w:hAnsi="宋体"/>
          <w:kern w:val="0"/>
          <w:sz w:val="24"/>
          <w:szCs w:val="24"/>
          <w:lang w:val="fr-FR" w:eastAsia="zh-CN"/>
        </w:rPr>
        <w:t>002-2015</w:t>
      </w:r>
      <w:r w:rsidRPr="002755E2">
        <w:rPr>
          <w:rFonts w:ascii="Times New Roman" w:hAnsi="宋体" w:hint="eastAsia"/>
          <w:kern w:val="0"/>
          <w:sz w:val="24"/>
          <w:szCs w:val="24"/>
          <w:lang w:val="fr-FR" w:eastAsia="zh-CN"/>
        </w:rPr>
        <w:t>年</w:t>
      </w:r>
      <w:r w:rsidRPr="002755E2">
        <w:rPr>
          <w:rFonts w:ascii="Times New Roman" w:hAnsi="宋体"/>
          <w:kern w:val="0"/>
          <w:sz w:val="24"/>
          <w:szCs w:val="24"/>
          <w:lang w:val="fr-FR" w:eastAsia="zh-CN"/>
        </w:rPr>
        <w:t>我国自杀率变化趋势</w:t>
      </w:r>
      <w:r>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中国心理卫生杂志</w:t>
      </w:r>
      <w:r w:rsidRPr="002755E2">
        <w:rPr>
          <w:rFonts w:ascii="Times New Roman" w:hAnsi="宋体" w:hint="eastAsia"/>
          <w:kern w:val="0"/>
          <w:sz w:val="24"/>
          <w:szCs w:val="24"/>
          <w:lang w:val="fr-FR" w:eastAsia="zh-CN"/>
        </w:rPr>
        <w:t>，</w:t>
      </w:r>
      <w:r w:rsidRPr="002755E2">
        <w:rPr>
          <w:rFonts w:ascii="Times New Roman" w:hAnsi="宋体" w:hint="eastAsia"/>
          <w:kern w:val="0"/>
          <w:sz w:val="24"/>
          <w:szCs w:val="24"/>
          <w:lang w:val="fr-FR" w:eastAsia="zh-CN"/>
        </w:rPr>
        <w:t>201</w:t>
      </w:r>
      <w:r w:rsidRPr="002755E2">
        <w:rPr>
          <w:rFonts w:ascii="Times New Roman" w:hAnsi="宋体"/>
          <w:kern w:val="0"/>
          <w:sz w:val="24"/>
          <w:szCs w:val="24"/>
          <w:lang w:val="fr-FR" w:eastAsia="zh-CN"/>
        </w:rPr>
        <w:t>7</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31</w:t>
      </w:r>
      <w:r w:rsidRPr="002755E2">
        <w:rPr>
          <w:rFonts w:ascii="Times New Roman" w:hAnsi="宋体" w:hint="eastAsia"/>
          <w:kern w:val="0"/>
          <w:sz w:val="24"/>
          <w:szCs w:val="24"/>
          <w:lang w:val="fr-FR" w:eastAsia="zh-CN"/>
        </w:rPr>
        <w:t>(</w:t>
      </w:r>
      <w:r w:rsidRPr="002755E2">
        <w:rPr>
          <w:rFonts w:ascii="Times New Roman" w:hAnsi="宋体"/>
          <w:kern w:val="0"/>
          <w:sz w:val="24"/>
          <w:szCs w:val="24"/>
          <w:lang w:val="fr-FR" w:eastAsia="zh-CN"/>
        </w:rPr>
        <w:t>10</w:t>
      </w:r>
      <w:r w:rsidRPr="002755E2">
        <w:rPr>
          <w:rFonts w:ascii="Times New Roman" w:hAnsi="宋体" w:hint="eastAsia"/>
          <w:kern w:val="0"/>
          <w:sz w:val="24"/>
          <w:szCs w:val="24"/>
          <w:lang w:val="fr-FR" w:eastAsia="zh-CN"/>
        </w:rPr>
        <w:t xml:space="preserve">): </w:t>
      </w:r>
      <w:r w:rsidRPr="002755E2">
        <w:rPr>
          <w:rFonts w:ascii="Times New Roman" w:hAnsi="宋体"/>
          <w:kern w:val="0"/>
          <w:sz w:val="24"/>
          <w:szCs w:val="24"/>
          <w:lang w:val="fr-FR" w:eastAsia="zh-CN"/>
        </w:rPr>
        <w:t>756-767</w:t>
      </w:r>
    </w:p>
    <w:p w14:paraId="7C7F0E10" w14:textId="77777777" w:rsidR="008B7DF7" w:rsidRDefault="008B7DF7" w:rsidP="000032AB">
      <w:pPr>
        <w:pStyle w:val="afa"/>
        <w:widowControl/>
        <w:numPr>
          <w:ilvl w:val="0"/>
          <w:numId w:val="44"/>
        </w:numPr>
        <w:ind w:firstLineChars="0"/>
        <w:jc w:val="left"/>
        <w:rPr>
          <w:rFonts w:ascii="Times New Roman" w:hAnsi="宋体"/>
          <w:kern w:val="0"/>
          <w:sz w:val="24"/>
          <w:szCs w:val="24"/>
          <w:lang w:val="fr-FR"/>
        </w:rPr>
      </w:pPr>
      <w:r>
        <w:rPr>
          <w:rFonts w:ascii="Times New Roman" w:hAnsi="宋体" w:hint="eastAsia"/>
          <w:kern w:val="0"/>
          <w:sz w:val="24"/>
          <w:szCs w:val="24"/>
          <w:lang w:val="fr-FR"/>
        </w:rPr>
        <w:t>卢青，</w:t>
      </w:r>
      <w:r>
        <w:rPr>
          <w:rFonts w:ascii="Times New Roman" w:hAnsi="宋体"/>
          <w:kern w:val="0"/>
          <w:sz w:val="24"/>
          <w:szCs w:val="24"/>
          <w:lang w:val="fr-FR"/>
        </w:rPr>
        <w:t>刘璐</w:t>
      </w:r>
      <w:r>
        <w:rPr>
          <w:rFonts w:ascii="Times New Roman" w:hAnsi="宋体" w:hint="eastAsia"/>
          <w:kern w:val="0"/>
          <w:sz w:val="24"/>
          <w:szCs w:val="24"/>
          <w:lang w:val="fr-FR"/>
        </w:rPr>
        <w:t>，</w:t>
      </w:r>
      <w:r>
        <w:rPr>
          <w:rFonts w:ascii="Times New Roman" w:hAnsi="宋体"/>
          <w:kern w:val="0"/>
          <w:sz w:val="24"/>
          <w:szCs w:val="24"/>
          <w:lang w:val="fr-FR"/>
        </w:rPr>
        <w:t>李海梅，</w:t>
      </w:r>
      <w:r w:rsidRPr="00D77228">
        <w:rPr>
          <w:rFonts w:ascii="Times New Roman" w:hAnsi="宋体"/>
          <w:b/>
          <w:kern w:val="0"/>
          <w:sz w:val="24"/>
          <w:szCs w:val="24"/>
          <w:lang w:val="fr-FR"/>
        </w:rPr>
        <w:t>黄悦勤</w:t>
      </w:r>
      <w:r>
        <w:rPr>
          <w:rFonts w:ascii="Times New Roman" w:hAnsi="宋体"/>
          <w:kern w:val="0"/>
          <w:sz w:val="24"/>
          <w:szCs w:val="24"/>
          <w:lang w:val="fr-FR"/>
        </w:rPr>
        <w:t>，杨莉，王玉凤。注意</w:t>
      </w:r>
      <w:r>
        <w:rPr>
          <w:rFonts w:ascii="Times New Roman" w:hAnsi="宋体" w:hint="eastAsia"/>
          <w:kern w:val="0"/>
          <w:sz w:val="24"/>
          <w:szCs w:val="24"/>
          <w:lang w:val="fr-FR"/>
        </w:rPr>
        <w:t>缺陷</w:t>
      </w:r>
      <w:r>
        <w:rPr>
          <w:rFonts w:ascii="Times New Roman" w:hAnsi="宋体"/>
          <w:kern w:val="0"/>
          <w:sz w:val="24"/>
          <w:szCs w:val="24"/>
          <w:lang w:val="fr-FR"/>
        </w:rPr>
        <w:t>多动障碍转换功能与</w:t>
      </w:r>
      <w:r>
        <w:rPr>
          <w:rFonts w:ascii="Times New Roman" w:hAnsi="宋体"/>
          <w:kern w:val="0"/>
          <w:sz w:val="24"/>
          <w:szCs w:val="24"/>
          <w:lang w:val="fr-FR"/>
        </w:rPr>
        <w:t>NRXN1</w:t>
      </w:r>
      <w:r>
        <w:rPr>
          <w:rFonts w:ascii="Times New Roman" w:hAnsi="宋体" w:hint="eastAsia"/>
          <w:kern w:val="0"/>
          <w:sz w:val="24"/>
          <w:szCs w:val="24"/>
          <w:lang w:val="fr-FR"/>
        </w:rPr>
        <w:t>基因</w:t>
      </w:r>
      <w:r>
        <w:rPr>
          <w:rFonts w:ascii="Times New Roman" w:hAnsi="宋体"/>
          <w:kern w:val="0"/>
          <w:sz w:val="24"/>
          <w:szCs w:val="24"/>
          <w:lang w:val="fr-FR"/>
        </w:rPr>
        <w:t>的关联研究。中国</w:t>
      </w:r>
      <w:r>
        <w:rPr>
          <w:rFonts w:ascii="Times New Roman" w:hAnsi="宋体" w:hint="eastAsia"/>
          <w:kern w:val="0"/>
          <w:sz w:val="24"/>
          <w:szCs w:val="24"/>
          <w:lang w:val="fr-FR"/>
        </w:rPr>
        <w:t>心理卫生杂志</w:t>
      </w:r>
      <w:r>
        <w:rPr>
          <w:rFonts w:ascii="Times New Roman" w:hAnsi="宋体" w:hint="eastAsia"/>
          <w:kern w:val="0"/>
          <w:sz w:val="24"/>
          <w:szCs w:val="24"/>
          <w:lang w:val="fr-FR"/>
        </w:rPr>
        <w:t>,</w:t>
      </w:r>
      <w:r>
        <w:rPr>
          <w:rFonts w:ascii="Times New Roman" w:hAnsi="宋体"/>
          <w:kern w:val="0"/>
          <w:sz w:val="24"/>
          <w:szCs w:val="24"/>
          <w:lang w:val="fr-FR"/>
        </w:rPr>
        <w:t xml:space="preserve"> 2017</w:t>
      </w:r>
      <w:r>
        <w:rPr>
          <w:rFonts w:ascii="Times New Roman" w:hAnsi="宋体" w:hint="eastAsia"/>
          <w:kern w:val="0"/>
          <w:sz w:val="24"/>
          <w:szCs w:val="24"/>
          <w:lang w:val="fr-FR"/>
        </w:rPr>
        <w:t xml:space="preserve">, </w:t>
      </w:r>
      <w:r>
        <w:rPr>
          <w:rFonts w:ascii="Times New Roman" w:hAnsi="宋体"/>
          <w:kern w:val="0"/>
          <w:sz w:val="24"/>
          <w:szCs w:val="24"/>
          <w:lang w:val="fr-FR"/>
        </w:rPr>
        <w:t>31(6), 454-460</w:t>
      </w:r>
    </w:p>
    <w:p w14:paraId="314B68AF" w14:textId="77777777" w:rsidR="008B7DF7" w:rsidRDefault="008B7DF7" w:rsidP="000032AB">
      <w:pPr>
        <w:pStyle w:val="afa"/>
        <w:widowControl/>
        <w:numPr>
          <w:ilvl w:val="0"/>
          <w:numId w:val="44"/>
        </w:numPr>
        <w:ind w:firstLineChars="0"/>
        <w:jc w:val="left"/>
        <w:rPr>
          <w:rFonts w:ascii="Times New Roman" w:hAnsi="宋体"/>
          <w:kern w:val="0"/>
          <w:sz w:val="24"/>
          <w:szCs w:val="24"/>
          <w:lang w:val="fr-FR"/>
        </w:rPr>
      </w:pPr>
      <w:r w:rsidRPr="00A876E9">
        <w:rPr>
          <w:rFonts w:ascii="Times New Roman" w:hAnsi="宋体" w:hint="eastAsia"/>
          <w:kern w:val="0"/>
          <w:sz w:val="24"/>
          <w:szCs w:val="24"/>
          <w:lang w:val="fr-FR"/>
        </w:rPr>
        <w:lastRenderedPageBreak/>
        <w:t>刘肇瑞</w:t>
      </w:r>
      <w:r w:rsidRPr="00A876E9">
        <w:rPr>
          <w:rFonts w:ascii="Times New Roman" w:hAnsi="宋体"/>
          <w:kern w:val="0"/>
          <w:sz w:val="24"/>
          <w:szCs w:val="24"/>
          <w:lang w:val="fr-FR"/>
        </w:rPr>
        <w:t>，</w:t>
      </w:r>
      <w:r w:rsidRPr="00A876E9">
        <w:rPr>
          <w:rFonts w:ascii="Times New Roman" w:hAnsi="宋体"/>
          <w:b/>
          <w:kern w:val="0"/>
          <w:sz w:val="24"/>
          <w:szCs w:val="24"/>
          <w:u w:val="single"/>
          <w:lang w:val="fr-FR"/>
        </w:rPr>
        <w:t>黄悦勤</w:t>
      </w:r>
      <w:r w:rsidRPr="00A876E9">
        <w:rPr>
          <w:rFonts w:ascii="Times New Roman" w:hAnsi="宋体"/>
          <w:kern w:val="0"/>
          <w:sz w:val="24"/>
          <w:szCs w:val="24"/>
          <w:lang w:val="fr-FR"/>
        </w:rPr>
        <w:t>，吕萍，张婷婷，王红，李强，严洁，于雅琴，</w:t>
      </w:r>
      <w:proofErr w:type="gramStart"/>
      <w:r w:rsidRPr="00A876E9">
        <w:rPr>
          <w:rFonts w:ascii="Times New Roman" w:hAnsi="宋体"/>
          <w:kern w:val="0"/>
          <w:sz w:val="24"/>
          <w:szCs w:val="24"/>
          <w:lang w:val="fr-FR"/>
        </w:rPr>
        <w:t>寇长贵</w:t>
      </w:r>
      <w:proofErr w:type="gramEnd"/>
      <w:r w:rsidRPr="00A876E9">
        <w:rPr>
          <w:rFonts w:ascii="Times New Roman" w:hAnsi="宋体"/>
          <w:kern w:val="0"/>
          <w:sz w:val="24"/>
          <w:szCs w:val="24"/>
          <w:lang w:val="fr-FR"/>
        </w:rPr>
        <w:t>，许秀峰，卢瑾，王志忠，</w:t>
      </w:r>
      <w:proofErr w:type="gramStart"/>
      <w:r w:rsidRPr="00A876E9">
        <w:rPr>
          <w:rFonts w:ascii="Times New Roman" w:hAnsi="宋体"/>
          <w:kern w:val="0"/>
          <w:sz w:val="24"/>
          <w:szCs w:val="24"/>
          <w:lang w:val="fr-FR"/>
        </w:rPr>
        <w:t>邱</w:t>
      </w:r>
      <w:proofErr w:type="gramEnd"/>
      <w:r w:rsidRPr="00A876E9">
        <w:rPr>
          <w:rFonts w:ascii="Times New Roman" w:hAnsi="宋体"/>
          <w:kern w:val="0"/>
          <w:sz w:val="24"/>
          <w:szCs w:val="24"/>
          <w:lang w:val="fr-FR"/>
        </w:rPr>
        <w:t>红艳，</w:t>
      </w:r>
      <w:r w:rsidRPr="00A876E9">
        <w:rPr>
          <w:rFonts w:ascii="Times New Roman" w:hAnsi="宋体" w:hint="eastAsia"/>
          <w:kern w:val="0"/>
          <w:sz w:val="24"/>
          <w:szCs w:val="24"/>
          <w:lang w:val="fr-FR"/>
        </w:rPr>
        <w:t>徐一峰</w:t>
      </w:r>
      <w:r w:rsidRPr="00A876E9">
        <w:rPr>
          <w:rFonts w:ascii="Times New Roman" w:hAnsi="宋体"/>
          <w:kern w:val="0"/>
          <w:sz w:val="24"/>
          <w:szCs w:val="24"/>
          <w:lang w:val="fr-FR"/>
        </w:rPr>
        <w:t>，何燕玲，李涛，郭万军，田红军，徐广明，徐向东，</w:t>
      </w:r>
      <w:r w:rsidRPr="00A876E9">
        <w:rPr>
          <w:rFonts w:ascii="Times New Roman" w:hAnsi="宋体" w:hint="eastAsia"/>
          <w:kern w:val="0"/>
          <w:sz w:val="24"/>
          <w:szCs w:val="24"/>
          <w:lang w:val="fr-FR"/>
        </w:rPr>
        <w:t>马燕娟</w:t>
      </w:r>
      <w:r w:rsidRPr="00A876E9">
        <w:rPr>
          <w:rFonts w:ascii="Times New Roman" w:hAnsi="宋体"/>
          <w:kern w:val="0"/>
          <w:sz w:val="24"/>
          <w:szCs w:val="24"/>
          <w:lang w:val="fr-FR"/>
        </w:rPr>
        <w:t>，</w:t>
      </w:r>
      <w:r w:rsidRPr="00A876E9">
        <w:rPr>
          <w:rFonts w:ascii="Times New Roman" w:hAnsi="宋体" w:hint="eastAsia"/>
          <w:kern w:val="0"/>
          <w:sz w:val="24"/>
          <w:szCs w:val="24"/>
          <w:lang w:val="fr-FR"/>
        </w:rPr>
        <w:t>王临虹</w:t>
      </w:r>
      <w:r w:rsidRPr="00A876E9">
        <w:rPr>
          <w:rFonts w:ascii="Times New Roman" w:hAnsi="宋体"/>
          <w:kern w:val="0"/>
          <w:sz w:val="24"/>
          <w:szCs w:val="24"/>
          <w:lang w:val="fr-FR"/>
        </w:rPr>
        <w:t>，王丽敏，闫永平，王波，肖水源，周亮，李凌江，谭立文，陈红光，马超</w:t>
      </w:r>
      <w:r w:rsidRPr="00A876E9">
        <w:rPr>
          <w:rFonts w:ascii="Times New Roman" w:hAnsi="宋体" w:hint="eastAsia"/>
          <w:kern w:val="0"/>
          <w:sz w:val="24"/>
          <w:szCs w:val="24"/>
          <w:lang w:val="fr-FR"/>
        </w:rPr>
        <w:t>。</w:t>
      </w:r>
      <w:r w:rsidRPr="00A876E9">
        <w:rPr>
          <w:rFonts w:ascii="Times New Roman" w:hAnsi="宋体"/>
          <w:kern w:val="0"/>
          <w:sz w:val="24"/>
          <w:szCs w:val="24"/>
          <w:lang w:val="fr-FR"/>
        </w:rPr>
        <w:t xml:space="preserve">The China Mental Health Survey: II. Design and field procedures. Soc Psychiatry Psychiatr Epidemiol, </w:t>
      </w:r>
      <w:r>
        <w:rPr>
          <w:rFonts w:ascii="Times New Roman" w:hAnsi="宋体"/>
          <w:kern w:val="0"/>
          <w:sz w:val="24"/>
          <w:szCs w:val="24"/>
          <w:lang w:val="fr-FR"/>
        </w:rPr>
        <w:t xml:space="preserve">2016, </w:t>
      </w:r>
      <w:r w:rsidRPr="00A876E9">
        <w:rPr>
          <w:rFonts w:ascii="Times New Roman" w:hAnsi="宋体"/>
          <w:kern w:val="0"/>
          <w:sz w:val="24"/>
          <w:szCs w:val="24"/>
          <w:lang w:val="fr-FR"/>
        </w:rPr>
        <w:t>51, 1559-1569</w:t>
      </w:r>
      <w:r w:rsidR="003346B6">
        <w:rPr>
          <w:rFonts w:ascii="Times New Roman" w:hAnsi="宋体"/>
          <w:kern w:val="0"/>
          <w:sz w:val="24"/>
          <w:szCs w:val="24"/>
          <w:lang w:val="fr-FR"/>
        </w:rPr>
        <w:t>. DOI 10.1007/s00127-016-1269-5</w:t>
      </w:r>
    </w:p>
    <w:p w14:paraId="34FBD891" w14:textId="77777777" w:rsidR="008B7DF7" w:rsidRPr="00A876E9" w:rsidRDefault="008B7DF7" w:rsidP="000032AB">
      <w:pPr>
        <w:pStyle w:val="afa"/>
        <w:widowControl/>
        <w:numPr>
          <w:ilvl w:val="0"/>
          <w:numId w:val="44"/>
        </w:numPr>
        <w:ind w:firstLineChars="0"/>
        <w:jc w:val="left"/>
        <w:rPr>
          <w:rFonts w:ascii="Times New Roman" w:hAnsi="宋体"/>
          <w:kern w:val="0"/>
          <w:sz w:val="24"/>
          <w:szCs w:val="24"/>
          <w:lang w:val="fr-FR"/>
        </w:rPr>
      </w:pPr>
      <w:r w:rsidRPr="00A876E9">
        <w:rPr>
          <w:rFonts w:ascii="Times New Roman" w:hAnsi="宋体" w:hint="eastAsia"/>
          <w:b/>
          <w:kern w:val="0"/>
          <w:sz w:val="24"/>
          <w:szCs w:val="24"/>
          <w:u w:val="single"/>
          <w:lang w:val="fr-FR"/>
        </w:rPr>
        <w:t>黄悦勤</w:t>
      </w:r>
      <w:r w:rsidRPr="00A876E9">
        <w:rPr>
          <w:rFonts w:ascii="Times New Roman" w:hAnsi="宋体" w:hint="eastAsia"/>
          <w:kern w:val="0"/>
          <w:sz w:val="24"/>
          <w:szCs w:val="24"/>
          <w:lang w:val="fr-FR"/>
        </w:rPr>
        <w:t>，刘肇瑞</w:t>
      </w:r>
      <w:r w:rsidRPr="00A876E9">
        <w:rPr>
          <w:rFonts w:ascii="Times New Roman" w:hAnsi="宋体"/>
          <w:kern w:val="0"/>
          <w:sz w:val="24"/>
          <w:szCs w:val="24"/>
          <w:lang w:val="fr-FR"/>
        </w:rPr>
        <w:t>，王红，管星，陈红光，马超，</w:t>
      </w:r>
      <w:r w:rsidRPr="00A876E9">
        <w:rPr>
          <w:rFonts w:ascii="Times New Roman" w:hAnsi="宋体" w:hint="eastAsia"/>
          <w:kern w:val="0"/>
          <w:sz w:val="24"/>
          <w:szCs w:val="24"/>
          <w:lang w:val="fr-FR"/>
        </w:rPr>
        <w:t>李强</w:t>
      </w:r>
      <w:r w:rsidRPr="00A876E9">
        <w:rPr>
          <w:rFonts w:ascii="Times New Roman" w:hAnsi="宋体"/>
          <w:kern w:val="0"/>
          <w:sz w:val="24"/>
          <w:szCs w:val="24"/>
          <w:lang w:val="fr-FR"/>
        </w:rPr>
        <w:t>，</w:t>
      </w:r>
      <w:r w:rsidRPr="00A876E9">
        <w:rPr>
          <w:rFonts w:ascii="Times New Roman" w:hAnsi="宋体" w:hint="eastAsia"/>
          <w:kern w:val="0"/>
          <w:sz w:val="24"/>
          <w:szCs w:val="24"/>
          <w:lang w:val="fr-FR"/>
        </w:rPr>
        <w:t>严洁</w:t>
      </w:r>
      <w:r w:rsidRPr="00A876E9">
        <w:rPr>
          <w:rFonts w:ascii="Times New Roman" w:hAnsi="宋体"/>
          <w:kern w:val="0"/>
          <w:sz w:val="24"/>
          <w:szCs w:val="24"/>
          <w:lang w:val="fr-FR"/>
        </w:rPr>
        <w:t>，于雅琴，</w:t>
      </w:r>
      <w:proofErr w:type="gramStart"/>
      <w:r w:rsidRPr="00A876E9">
        <w:rPr>
          <w:rFonts w:ascii="Times New Roman" w:hAnsi="宋体"/>
          <w:kern w:val="0"/>
          <w:sz w:val="24"/>
          <w:szCs w:val="24"/>
          <w:lang w:val="fr-FR"/>
        </w:rPr>
        <w:t>寇长贵</w:t>
      </w:r>
      <w:proofErr w:type="gramEnd"/>
      <w:r w:rsidRPr="00A876E9">
        <w:rPr>
          <w:rFonts w:ascii="Times New Roman" w:hAnsi="宋体"/>
          <w:kern w:val="0"/>
          <w:sz w:val="24"/>
          <w:szCs w:val="24"/>
          <w:lang w:val="fr-FR"/>
        </w:rPr>
        <w:t>,</w:t>
      </w:r>
      <w:r w:rsidRPr="00A876E9">
        <w:rPr>
          <w:rFonts w:ascii="Times New Roman" w:hAnsi="宋体" w:hint="eastAsia"/>
          <w:kern w:val="0"/>
          <w:sz w:val="24"/>
          <w:szCs w:val="24"/>
          <w:lang w:val="fr-FR"/>
        </w:rPr>
        <w:t>许秀峰，</w:t>
      </w:r>
      <w:r w:rsidRPr="00A876E9">
        <w:rPr>
          <w:rFonts w:ascii="Times New Roman" w:hAnsi="宋体"/>
          <w:kern w:val="0"/>
          <w:sz w:val="24"/>
          <w:szCs w:val="24"/>
          <w:lang w:val="fr-FR"/>
        </w:rPr>
        <w:t>卢瑾，王志忠，刘兰，徐一峰，何燕玲，李涛，郭万军，田红军，徐广明，</w:t>
      </w:r>
      <w:r w:rsidRPr="00A876E9">
        <w:rPr>
          <w:rFonts w:ascii="Times New Roman" w:hAnsi="宋体" w:hint="eastAsia"/>
          <w:kern w:val="0"/>
          <w:sz w:val="24"/>
          <w:szCs w:val="24"/>
          <w:lang w:val="fr-FR"/>
        </w:rPr>
        <w:t>徐向东</w:t>
      </w:r>
      <w:r w:rsidRPr="00A876E9">
        <w:rPr>
          <w:rFonts w:ascii="Times New Roman" w:hAnsi="宋体"/>
          <w:kern w:val="0"/>
          <w:sz w:val="24"/>
          <w:szCs w:val="24"/>
          <w:lang w:val="fr-FR"/>
        </w:rPr>
        <w:t>，吕淑云</w:t>
      </w:r>
      <w:r w:rsidRPr="00A876E9">
        <w:rPr>
          <w:rFonts w:ascii="Times New Roman" w:hAnsi="宋体" w:hint="eastAsia"/>
          <w:kern w:val="0"/>
          <w:sz w:val="24"/>
          <w:szCs w:val="24"/>
          <w:lang w:val="fr-FR"/>
        </w:rPr>
        <w:t>，</w:t>
      </w:r>
      <w:r w:rsidRPr="00A876E9">
        <w:rPr>
          <w:rFonts w:ascii="Times New Roman" w:hAnsi="宋体"/>
          <w:kern w:val="0"/>
          <w:sz w:val="24"/>
          <w:szCs w:val="24"/>
          <w:lang w:val="fr-FR"/>
        </w:rPr>
        <w:t>王临虹，王丽敏，闫永平，王波，肖水源，周亮，李凌江，谭立文。</w:t>
      </w:r>
      <w:r w:rsidRPr="00A876E9">
        <w:rPr>
          <w:rFonts w:ascii="Times New Roman" w:hAnsi="宋体"/>
          <w:kern w:val="0"/>
          <w:sz w:val="24"/>
          <w:szCs w:val="24"/>
          <w:lang w:val="fr-FR"/>
        </w:rPr>
        <w:t>The China Mental Health Survey (CMHS): I. background, aims and measures</w:t>
      </w:r>
      <w:r w:rsidRPr="00A876E9">
        <w:rPr>
          <w:rFonts w:ascii="Times New Roman" w:hAnsi="宋体" w:hint="eastAsia"/>
          <w:kern w:val="0"/>
          <w:sz w:val="24"/>
          <w:szCs w:val="24"/>
          <w:lang w:val="fr-FR"/>
        </w:rPr>
        <w:t xml:space="preserve">. </w:t>
      </w:r>
      <w:r w:rsidRPr="00A876E9">
        <w:rPr>
          <w:rFonts w:ascii="Times New Roman" w:hAnsi="宋体"/>
          <w:kern w:val="0"/>
          <w:sz w:val="24"/>
          <w:szCs w:val="24"/>
          <w:lang w:val="fr-FR"/>
        </w:rPr>
        <w:t xml:space="preserve">Soc Psychiatry Psychiatr Epidemiol, </w:t>
      </w:r>
      <w:r>
        <w:rPr>
          <w:rFonts w:ascii="Times New Roman" w:hAnsi="宋体"/>
          <w:kern w:val="0"/>
          <w:sz w:val="24"/>
          <w:szCs w:val="24"/>
          <w:lang w:val="fr-FR"/>
        </w:rPr>
        <w:t xml:space="preserve">2016, </w:t>
      </w:r>
      <w:r w:rsidRPr="00A876E9">
        <w:rPr>
          <w:rFonts w:ascii="Times New Roman" w:hAnsi="宋体"/>
          <w:kern w:val="0"/>
          <w:sz w:val="24"/>
          <w:szCs w:val="24"/>
          <w:lang w:val="fr-FR"/>
        </w:rPr>
        <w:t>51, 1547-1557.</w:t>
      </w:r>
      <w:bookmarkStart w:id="3" w:name="_ENREF_2"/>
      <w:r w:rsidR="003346B6">
        <w:rPr>
          <w:rFonts w:ascii="Times New Roman" w:hAnsi="宋体"/>
          <w:kern w:val="0"/>
          <w:sz w:val="24"/>
          <w:szCs w:val="24"/>
          <w:lang w:val="fr-FR"/>
        </w:rPr>
        <w:t xml:space="preserve"> DOI 10.1007/s00127-016-1270- z</w:t>
      </w:r>
    </w:p>
    <w:bookmarkEnd w:id="3"/>
    <w:p w14:paraId="3CB00818" w14:textId="77777777" w:rsidR="008B7DF7" w:rsidRPr="00A876E9" w:rsidRDefault="008B7DF7" w:rsidP="000032AB">
      <w:pPr>
        <w:pStyle w:val="afa"/>
        <w:widowControl/>
        <w:numPr>
          <w:ilvl w:val="0"/>
          <w:numId w:val="44"/>
        </w:numPr>
        <w:ind w:firstLineChars="0"/>
        <w:jc w:val="left"/>
        <w:rPr>
          <w:rFonts w:ascii="Times New Roman" w:hAnsi="宋体"/>
          <w:kern w:val="0"/>
          <w:sz w:val="24"/>
          <w:szCs w:val="24"/>
          <w:lang w:val="fr-FR"/>
        </w:rPr>
      </w:pPr>
      <w:proofErr w:type="gramStart"/>
      <w:r w:rsidRPr="00A876E9">
        <w:rPr>
          <w:rFonts w:ascii="Times New Roman" w:hAnsi="宋体" w:hint="eastAsia"/>
          <w:kern w:val="0"/>
          <w:sz w:val="24"/>
          <w:szCs w:val="24"/>
          <w:lang w:val="fr-FR"/>
        </w:rPr>
        <w:t>岳伟华</w:t>
      </w:r>
      <w:proofErr w:type="gramEnd"/>
      <w:r w:rsidRPr="00A876E9">
        <w:rPr>
          <w:rFonts w:ascii="Times New Roman" w:hAnsi="宋体"/>
          <w:kern w:val="0"/>
          <w:sz w:val="24"/>
          <w:szCs w:val="24"/>
          <w:lang w:val="fr-FR"/>
        </w:rPr>
        <w:t>，</w:t>
      </w:r>
      <w:r>
        <w:rPr>
          <w:rFonts w:ascii="Times New Roman" w:hAnsi="宋体" w:hint="eastAsia"/>
          <w:kern w:val="0"/>
          <w:sz w:val="24"/>
          <w:szCs w:val="24"/>
          <w:lang w:val="fr-FR"/>
        </w:rPr>
        <w:t>程</w:t>
      </w:r>
      <w:r>
        <w:rPr>
          <w:rFonts w:ascii="Times New Roman" w:hAnsi="宋体"/>
          <w:kern w:val="0"/>
          <w:sz w:val="24"/>
          <w:szCs w:val="24"/>
          <w:lang w:val="fr-FR"/>
        </w:rPr>
        <w:t>维</w:t>
      </w:r>
      <w:r>
        <w:rPr>
          <w:rFonts w:ascii="Times New Roman" w:hAnsi="宋体" w:hint="eastAsia"/>
          <w:kern w:val="0"/>
          <w:sz w:val="24"/>
          <w:szCs w:val="24"/>
          <w:lang w:val="fr-FR"/>
        </w:rPr>
        <w:t>秋</w:t>
      </w:r>
      <w:r w:rsidRPr="00A876E9">
        <w:rPr>
          <w:rFonts w:ascii="Times New Roman" w:hAnsi="宋体"/>
          <w:kern w:val="0"/>
          <w:sz w:val="24"/>
          <w:szCs w:val="24"/>
          <w:lang w:val="fr-FR"/>
        </w:rPr>
        <w:t xml:space="preserve">, </w:t>
      </w:r>
      <w:r w:rsidRPr="00A876E9">
        <w:rPr>
          <w:rFonts w:ascii="Times New Roman" w:hAnsi="宋体" w:hint="eastAsia"/>
          <w:kern w:val="0"/>
          <w:sz w:val="24"/>
          <w:szCs w:val="24"/>
          <w:lang w:val="fr-FR"/>
        </w:rPr>
        <w:t>刘肇瑞</w:t>
      </w:r>
      <w:r w:rsidRPr="00A876E9">
        <w:rPr>
          <w:rFonts w:ascii="Times New Roman" w:hAnsi="宋体"/>
          <w:kern w:val="0"/>
          <w:sz w:val="24"/>
          <w:szCs w:val="24"/>
          <w:lang w:val="fr-FR"/>
        </w:rPr>
        <w:t xml:space="preserve">, </w:t>
      </w:r>
      <w:r w:rsidRPr="00A876E9">
        <w:rPr>
          <w:rFonts w:ascii="Times New Roman" w:hAnsi="宋体" w:hint="eastAsia"/>
          <w:kern w:val="0"/>
          <w:sz w:val="24"/>
          <w:szCs w:val="24"/>
          <w:lang w:val="fr-FR"/>
        </w:rPr>
        <w:t>唐毅</w:t>
      </w:r>
      <w:r w:rsidRPr="00A876E9">
        <w:rPr>
          <w:rFonts w:ascii="Times New Roman" w:hAnsi="宋体"/>
          <w:kern w:val="0"/>
          <w:sz w:val="24"/>
          <w:szCs w:val="24"/>
          <w:lang w:val="fr-FR"/>
        </w:rPr>
        <w:t xml:space="preserve">, </w:t>
      </w:r>
      <w:proofErr w:type="gramStart"/>
      <w:r>
        <w:rPr>
          <w:rFonts w:ascii="Times New Roman" w:hAnsi="宋体" w:hint="eastAsia"/>
          <w:kern w:val="0"/>
          <w:sz w:val="24"/>
          <w:szCs w:val="24"/>
          <w:lang w:val="fr-FR"/>
        </w:rPr>
        <w:t>卢天兰</w:t>
      </w:r>
      <w:proofErr w:type="gramEnd"/>
      <w:r w:rsidRPr="00A876E9">
        <w:rPr>
          <w:rFonts w:ascii="Times New Roman" w:hAnsi="宋体"/>
          <w:kern w:val="0"/>
          <w:sz w:val="24"/>
          <w:szCs w:val="24"/>
          <w:lang w:val="fr-FR"/>
        </w:rPr>
        <w:t xml:space="preserve">., </w:t>
      </w:r>
      <w:r w:rsidRPr="00A876E9">
        <w:rPr>
          <w:rFonts w:ascii="Times New Roman" w:hAnsi="宋体" w:hint="eastAsia"/>
          <w:kern w:val="0"/>
          <w:sz w:val="24"/>
          <w:szCs w:val="24"/>
          <w:lang w:val="fr-FR"/>
        </w:rPr>
        <w:t>张岱</w:t>
      </w:r>
      <w:r w:rsidRPr="00A876E9">
        <w:rPr>
          <w:rFonts w:ascii="Times New Roman" w:hAnsi="宋体"/>
          <w:kern w:val="0"/>
          <w:sz w:val="24"/>
          <w:szCs w:val="24"/>
          <w:lang w:val="fr-FR"/>
        </w:rPr>
        <w:t xml:space="preserve">, </w:t>
      </w:r>
      <w:proofErr w:type="gramStart"/>
      <w:r>
        <w:rPr>
          <w:rFonts w:ascii="Times New Roman" w:hAnsi="宋体" w:hint="eastAsia"/>
          <w:kern w:val="0"/>
          <w:sz w:val="24"/>
          <w:szCs w:val="24"/>
          <w:lang w:val="fr-FR"/>
        </w:rPr>
        <w:t>唐牟尼</w:t>
      </w:r>
      <w:proofErr w:type="gramEnd"/>
      <w:r w:rsidRPr="00A876E9">
        <w:rPr>
          <w:rFonts w:ascii="Times New Roman" w:hAnsi="宋体"/>
          <w:kern w:val="0"/>
          <w:sz w:val="24"/>
          <w:szCs w:val="24"/>
          <w:lang w:val="fr-FR"/>
        </w:rPr>
        <w:t xml:space="preserve">. &amp; </w:t>
      </w:r>
      <w:r w:rsidRPr="00A876E9">
        <w:rPr>
          <w:rFonts w:ascii="Times New Roman" w:hAnsi="宋体" w:hint="eastAsia"/>
          <w:b/>
          <w:kern w:val="0"/>
          <w:sz w:val="24"/>
          <w:szCs w:val="24"/>
          <w:u w:val="single"/>
          <w:lang w:val="fr-FR"/>
        </w:rPr>
        <w:t>黄悦勤</w:t>
      </w:r>
      <w:r w:rsidRPr="00A876E9">
        <w:rPr>
          <w:rFonts w:ascii="Times New Roman" w:hAnsi="宋体"/>
          <w:kern w:val="0"/>
          <w:sz w:val="24"/>
          <w:szCs w:val="24"/>
          <w:lang w:val="fr-FR"/>
        </w:rPr>
        <w:t>. Genome-wide DNA methylation analysis in obsessive-compulsive disorder patients. Sci Rep, 6, 31333.</w:t>
      </w:r>
    </w:p>
    <w:p w14:paraId="48335D41" w14:textId="77777777" w:rsidR="008B7DF7" w:rsidRPr="00A876E9" w:rsidRDefault="008B7DF7" w:rsidP="000032AB">
      <w:pPr>
        <w:pStyle w:val="afa"/>
        <w:widowControl/>
        <w:numPr>
          <w:ilvl w:val="0"/>
          <w:numId w:val="44"/>
        </w:numPr>
        <w:ind w:firstLineChars="0"/>
        <w:jc w:val="left"/>
        <w:rPr>
          <w:rFonts w:ascii="Times New Roman" w:hAnsi="宋体"/>
          <w:kern w:val="0"/>
          <w:sz w:val="24"/>
          <w:szCs w:val="24"/>
          <w:lang w:val="fr-FR"/>
        </w:rPr>
      </w:pPr>
      <w:r w:rsidRPr="00A876E9">
        <w:rPr>
          <w:rFonts w:ascii="Times New Roman" w:hAnsi="宋体" w:hint="eastAsia"/>
          <w:kern w:val="0"/>
          <w:sz w:val="24"/>
          <w:szCs w:val="24"/>
          <w:lang w:val="fr-FR"/>
        </w:rPr>
        <w:t>王志忠，刘兰，</w:t>
      </w:r>
      <w:r w:rsidRPr="00A876E9">
        <w:rPr>
          <w:rFonts w:ascii="Times New Roman" w:hAnsi="宋体" w:hint="eastAsia"/>
          <w:b/>
          <w:kern w:val="0"/>
          <w:sz w:val="24"/>
          <w:szCs w:val="24"/>
          <w:u w:val="single"/>
          <w:lang w:val="fr-FR"/>
        </w:rPr>
        <w:t>黄悦勤</w:t>
      </w:r>
      <w:r w:rsidRPr="00A876E9">
        <w:rPr>
          <w:rFonts w:ascii="Times New Roman" w:hAnsi="宋体" w:hint="eastAsia"/>
          <w:kern w:val="0"/>
          <w:sz w:val="24"/>
          <w:szCs w:val="24"/>
          <w:lang w:val="fr-FR"/>
        </w:rPr>
        <w:t>，丁莉，马</w:t>
      </w:r>
      <w:proofErr w:type="gramStart"/>
      <w:r w:rsidRPr="00A876E9">
        <w:rPr>
          <w:rFonts w:ascii="Times New Roman" w:hAnsi="宋体" w:hint="eastAsia"/>
          <w:kern w:val="0"/>
          <w:sz w:val="24"/>
          <w:szCs w:val="24"/>
          <w:lang w:val="fr-FR"/>
        </w:rPr>
        <w:t>万瑞</w:t>
      </w:r>
      <w:proofErr w:type="gramEnd"/>
      <w:r w:rsidRPr="00A876E9">
        <w:rPr>
          <w:rFonts w:ascii="Times New Roman" w:hAnsi="宋体" w:hint="eastAsia"/>
          <w:kern w:val="0"/>
          <w:sz w:val="24"/>
          <w:szCs w:val="24"/>
          <w:lang w:val="fr-FR"/>
        </w:rPr>
        <w:t>。宁夏地区</w:t>
      </w:r>
      <w:r w:rsidRPr="00A876E9">
        <w:rPr>
          <w:rFonts w:ascii="Times New Roman" w:hAnsi="宋体" w:hint="eastAsia"/>
          <w:kern w:val="0"/>
          <w:sz w:val="24"/>
          <w:szCs w:val="24"/>
          <w:lang w:val="fr-FR"/>
        </w:rPr>
        <w:t>55</w:t>
      </w:r>
      <w:r w:rsidRPr="00A876E9">
        <w:rPr>
          <w:rFonts w:ascii="Times New Roman" w:hAnsi="宋体" w:hint="eastAsia"/>
          <w:kern w:val="0"/>
          <w:sz w:val="24"/>
          <w:szCs w:val="24"/>
          <w:lang w:val="fr-FR"/>
        </w:rPr>
        <w:t>岁及以上回、汉族居民的轻度认知功能障碍现状。中国老年学杂志，</w:t>
      </w:r>
      <w:r w:rsidRPr="00A876E9">
        <w:rPr>
          <w:rFonts w:ascii="Times New Roman" w:hAnsi="宋体" w:hint="eastAsia"/>
          <w:kern w:val="0"/>
          <w:sz w:val="24"/>
          <w:szCs w:val="24"/>
          <w:lang w:val="fr-FR"/>
        </w:rPr>
        <w:t>2016,</w:t>
      </w:r>
      <w:r>
        <w:rPr>
          <w:rFonts w:ascii="Times New Roman" w:hAnsi="宋体"/>
          <w:kern w:val="0"/>
          <w:sz w:val="24"/>
          <w:szCs w:val="24"/>
          <w:lang w:val="fr-FR"/>
        </w:rPr>
        <w:t xml:space="preserve"> </w:t>
      </w:r>
      <w:r w:rsidRPr="00A876E9">
        <w:rPr>
          <w:rFonts w:ascii="Times New Roman" w:hAnsi="宋体" w:hint="eastAsia"/>
          <w:kern w:val="0"/>
          <w:sz w:val="24"/>
          <w:szCs w:val="24"/>
          <w:lang w:val="fr-FR"/>
        </w:rPr>
        <w:t>36(18): 4601-4603</w:t>
      </w:r>
    </w:p>
    <w:p w14:paraId="758D6CF6" w14:textId="77777777" w:rsidR="008B7DF7" w:rsidRPr="007D2218"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张婷婷</w:t>
      </w:r>
      <w:r>
        <w:rPr>
          <w:rFonts w:ascii="Times New Roman" w:hAnsi="宋体"/>
          <w:kern w:val="0"/>
          <w:sz w:val="24"/>
          <w:szCs w:val="24"/>
          <w:lang w:val="fr-FR" w:eastAsia="zh-CN"/>
        </w:rPr>
        <w:t>，</w:t>
      </w:r>
      <w:r w:rsidRPr="00A2569B">
        <w:rPr>
          <w:rFonts w:ascii="Times New Roman" w:hAnsi="宋体"/>
          <w:b/>
          <w:kern w:val="0"/>
          <w:sz w:val="24"/>
          <w:szCs w:val="24"/>
          <w:u w:val="single"/>
          <w:lang w:val="fr-FR" w:eastAsia="zh-CN"/>
        </w:rPr>
        <w:t>黄悦勤</w:t>
      </w:r>
      <w:r>
        <w:rPr>
          <w:rFonts w:ascii="Times New Roman" w:hAnsi="宋体"/>
          <w:kern w:val="0"/>
          <w:sz w:val="24"/>
          <w:szCs w:val="24"/>
          <w:lang w:val="fr-FR" w:eastAsia="zh-CN"/>
        </w:rPr>
        <w:t>，刘肇瑞，陈红光。</w:t>
      </w:r>
      <w:r w:rsidRPr="007D2218">
        <w:rPr>
          <w:rFonts w:ascii="Times New Roman" w:hAnsi="宋体"/>
          <w:kern w:val="0"/>
          <w:sz w:val="24"/>
          <w:szCs w:val="24"/>
          <w:lang w:val="fr-FR" w:eastAsia="zh-CN"/>
        </w:rPr>
        <w:t>Distribution and Risk Factors of Disability Attributed to Personality Disorders: A National Cross</w:t>
      </w:r>
      <w:r w:rsidRPr="007D2218">
        <w:rPr>
          <w:rFonts w:ascii="Times New Roman" w:hAnsi="宋体" w:hint="eastAsia"/>
          <w:kern w:val="0"/>
          <w:sz w:val="24"/>
          <w:szCs w:val="24"/>
          <w:lang w:val="fr-FR" w:eastAsia="zh-CN"/>
        </w:rPr>
        <w:t>-</w:t>
      </w:r>
      <w:r w:rsidRPr="007D2218">
        <w:rPr>
          <w:rFonts w:ascii="Times New Roman" w:hAnsi="宋体"/>
          <w:kern w:val="0"/>
          <w:sz w:val="24"/>
          <w:szCs w:val="24"/>
          <w:lang w:val="fr-FR" w:eastAsia="zh-CN"/>
        </w:rPr>
        <w:t>sectional Survey in China. Chinese Medical Journal, 2016, 129(15)</w:t>
      </w:r>
      <w:r>
        <w:rPr>
          <w:rFonts w:ascii="Times New Roman" w:hAnsi="宋体"/>
          <w:kern w:val="0"/>
          <w:sz w:val="24"/>
          <w:szCs w:val="24"/>
          <w:lang w:val="fr-FR" w:eastAsia="zh-CN"/>
        </w:rPr>
        <w:t>:</w:t>
      </w:r>
      <w:r w:rsidRPr="007D2218">
        <w:rPr>
          <w:rFonts w:ascii="Times New Roman" w:hAnsi="宋体"/>
          <w:kern w:val="0"/>
          <w:sz w:val="24"/>
          <w:szCs w:val="24"/>
          <w:lang w:val="fr-FR" w:eastAsia="zh-CN"/>
        </w:rPr>
        <w:t>1765-1771</w:t>
      </w:r>
    </w:p>
    <w:p w14:paraId="4D9A1E37" w14:textId="77777777" w:rsidR="008B7DF7" w:rsidRPr="00A7176A" w:rsidRDefault="008B7DF7" w:rsidP="000032AB">
      <w:pPr>
        <w:pStyle w:val="a3"/>
        <w:widowControl/>
        <w:numPr>
          <w:ilvl w:val="0"/>
          <w:numId w:val="44"/>
        </w:numPr>
        <w:jc w:val="left"/>
        <w:rPr>
          <w:rFonts w:ascii="Times New Roman" w:hAnsi="宋体"/>
          <w:kern w:val="0"/>
          <w:sz w:val="24"/>
          <w:szCs w:val="24"/>
          <w:lang w:val="fr-FR" w:eastAsia="zh-CN"/>
        </w:rPr>
      </w:pPr>
      <w:r>
        <w:rPr>
          <w:rFonts w:ascii="Times New Roman" w:hAnsi="宋体" w:hint="eastAsia"/>
          <w:kern w:val="0"/>
          <w:sz w:val="24"/>
          <w:szCs w:val="24"/>
          <w:lang w:val="fr-FR" w:eastAsia="zh-CN"/>
        </w:rPr>
        <w:t>刘肇瑞</w:t>
      </w:r>
      <w:r w:rsidRPr="00A7176A">
        <w:rPr>
          <w:rFonts w:ascii="Times New Roman" w:hAnsi="宋体" w:hint="eastAsia"/>
          <w:kern w:val="0"/>
          <w:sz w:val="24"/>
          <w:szCs w:val="24"/>
          <w:lang w:val="fr-FR" w:eastAsia="zh-CN"/>
        </w:rPr>
        <w:t>，</w:t>
      </w:r>
      <w:r w:rsidRPr="00814294">
        <w:rPr>
          <w:rFonts w:ascii="Times New Roman" w:hAnsi="宋体"/>
          <w:b/>
          <w:kern w:val="0"/>
          <w:sz w:val="24"/>
          <w:szCs w:val="24"/>
          <w:u w:val="single"/>
          <w:lang w:val="fr-FR" w:eastAsia="zh-CN"/>
        </w:rPr>
        <w:t>黄悦勤</w:t>
      </w:r>
      <w:r>
        <w:rPr>
          <w:rFonts w:ascii="Times New Roman" w:hAnsi="宋体" w:hint="eastAsia"/>
          <w:kern w:val="0"/>
          <w:sz w:val="24"/>
          <w:szCs w:val="24"/>
          <w:lang w:val="fr-FR" w:eastAsia="zh-CN"/>
        </w:rPr>
        <w:t>，陈红光。中国≥</w:t>
      </w:r>
      <w:r>
        <w:rPr>
          <w:rFonts w:ascii="Times New Roman" w:hAnsi="宋体" w:hint="eastAsia"/>
          <w:kern w:val="0"/>
          <w:sz w:val="24"/>
          <w:szCs w:val="24"/>
          <w:lang w:val="fr-FR" w:eastAsia="zh-CN"/>
        </w:rPr>
        <w:t>55</w:t>
      </w:r>
      <w:r w:rsidRPr="00A7176A">
        <w:rPr>
          <w:rFonts w:ascii="Times New Roman" w:hAnsi="宋体" w:hint="eastAsia"/>
          <w:kern w:val="0"/>
          <w:sz w:val="24"/>
          <w:szCs w:val="24"/>
          <w:lang w:val="fr-FR" w:eastAsia="zh-CN"/>
        </w:rPr>
        <w:t>岁人群归因于痴呆的精神残疾描述性流行病学研究。</w:t>
      </w:r>
      <w:r w:rsidRPr="00A7176A">
        <w:rPr>
          <w:rFonts w:ascii="Times New Roman" w:hAnsi="宋体"/>
          <w:kern w:val="0"/>
          <w:sz w:val="24"/>
          <w:szCs w:val="24"/>
          <w:lang w:val="fr-FR" w:eastAsia="zh-CN"/>
        </w:rPr>
        <w:t>中国心理卫生杂志</w:t>
      </w:r>
      <w:r w:rsidRPr="00A7176A">
        <w:rPr>
          <w:rFonts w:ascii="Times New Roman" w:hAnsi="宋体" w:hint="eastAsia"/>
          <w:kern w:val="0"/>
          <w:sz w:val="24"/>
          <w:szCs w:val="24"/>
          <w:lang w:val="fr-FR" w:eastAsia="zh-CN"/>
        </w:rPr>
        <w:t>，</w:t>
      </w:r>
      <w:r w:rsidRPr="00A7176A">
        <w:rPr>
          <w:rFonts w:ascii="Times New Roman" w:hAnsi="宋体" w:hint="eastAsia"/>
          <w:kern w:val="0"/>
          <w:sz w:val="24"/>
          <w:szCs w:val="24"/>
          <w:lang w:val="fr-FR" w:eastAsia="zh-CN"/>
        </w:rPr>
        <w:t>201</w:t>
      </w:r>
      <w:r w:rsidRPr="00A7176A">
        <w:rPr>
          <w:rFonts w:ascii="Times New Roman" w:hAnsi="宋体"/>
          <w:kern w:val="0"/>
          <w:sz w:val="24"/>
          <w:szCs w:val="24"/>
          <w:lang w:val="fr-FR" w:eastAsia="zh-CN"/>
        </w:rPr>
        <w:t>6</w:t>
      </w:r>
      <w:r w:rsidRPr="00A7176A">
        <w:rPr>
          <w:rFonts w:ascii="Times New Roman" w:hAnsi="宋体" w:hint="eastAsia"/>
          <w:kern w:val="0"/>
          <w:sz w:val="24"/>
          <w:szCs w:val="24"/>
          <w:lang w:val="fr-FR" w:eastAsia="zh-CN"/>
        </w:rPr>
        <w:t xml:space="preserve">, </w:t>
      </w:r>
      <w:r w:rsidRPr="00A7176A">
        <w:rPr>
          <w:rFonts w:ascii="Times New Roman" w:hAnsi="宋体"/>
          <w:kern w:val="0"/>
          <w:sz w:val="24"/>
          <w:szCs w:val="24"/>
          <w:lang w:val="fr-FR" w:eastAsia="zh-CN"/>
        </w:rPr>
        <w:t>30</w:t>
      </w:r>
      <w:r w:rsidRPr="00A7176A">
        <w:rPr>
          <w:rFonts w:ascii="Times New Roman" w:hAnsi="宋体" w:hint="eastAsia"/>
          <w:kern w:val="0"/>
          <w:sz w:val="24"/>
          <w:szCs w:val="24"/>
          <w:lang w:val="fr-FR" w:eastAsia="zh-CN"/>
        </w:rPr>
        <w:t>(</w:t>
      </w:r>
      <w:r>
        <w:rPr>
          <w:rFonts w:ascii="Times New Roman" w:hAnsi="宋体"/>
          <w:kern w:val="0"/>
          <w:sz w:val="24"/>
          <w:szCs w:val="24"/>
          <w:lang w:val="fr-FR" w:eastAsia="zh-CN"/>
        </w:rPr>
        <w:t>7</w:t>
      </w:r>
      <w:r w:rsidRPr="00A7176A">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683-688</w:t>
      </w:r>
    </w:p>
    <w:p w14:paraId="2C85FFC5" w14:textId="77777777" w:rsidR="008B7DF7" w:rsidRPr="00814294" w:rsidRDefault="008B7DF7" w:rsidP="000032AB">
      <w:pPr>
        <w:pStyle w:val="a3"/>
        <w:widowControl/>
        <w:numPr>
          <w:ilvl w:val="0"/>
          <w:numId w:val="44"/>
        </w:numPr>
        <w:jc w:val="left"/>
        <w:rPr>
          <w:rFonts w:ascii="Times New Roman" w:hAnsi="宋体"/>
          <w:kern w:val="0"/>
          <w:sz w:val="24"/>
          <w:szCs w:val="24"/>
          <w:lang w:val="fr-FR" w:eastAsia="zh-CN"/>
        </w:rPr>
      </w:pPr>
      <w:r w:rsidRPr="00814294">
        <w:rPr>
          <w:rFonts w:ascii="Times New Roman" w:hAnsi="宋体" w:hint="eastAsia"/>
          <w:kern w:val="0"/>
          <w:sz w:val="24"/>
          <w:szCs w:val="24"/>
          <w:lang w:val="fr-FR" w:eastAsia="zh-CN"/>
        </w:rPr>
        <w:t>王骁，黄宇清，</w:t>
      </w:r>
      <w:r w:rsidRPr="00B35348">
        <w:rPr>
          <w:rFonts w:ascii="Times New Roman" w:hAnsi="宋体" w:hint="eastAsia"/>
          <w:b/>
          <w:kern w:val="0"/>
          <w:sz w:val="24"/>
          <w:szCs w:val="24"/>
          <w:u w:val="single"/>
          <w:lang w:val="fr-FR" w:eastAsia="zh-CN"/>
        </w:rPr>
        <w:t>黄悦勤</w:t>
      </w:r>
      <w:r w:rsidRPr="00814294">
        <w:rPr>
          <w:rFonts w:ascii="Times New Roman" w:hAnsi="宋体" w:hint="eastAsia"/>
          <w:kern w:val="0"/>
          <w:sz w:val="24"/>
          <w:szCs w:val="24"/>
          <w:lang w:val="fr-FR" w:eastAsia="zh-CN"/>
        </w:rPr>
        <w:t>，王俊，刘军，金璐明，崔健，刘强，杨影顺，闵先军，刘肇瑞，陈红光。肺部肿瘤患者术后焦虑及抑郁症状共病及其影响因素。</w:t>
      </w:r>
      <w:r w:rsidRPr="00814294">
        <w:rPr>
          <w:rFonts w:ascii="Times New Roman" w:hAnsi="宋体"/>
          <w:kern w:val="0"/>
          <w:sz w:val="24"/>
          <w:szCs w:val="24"/>
          <w:lang w:val="fr-FR" w:eastAsia="zh-CN"/>
        </w:rPr>
        <w:t>中国心理卫生杂志</w:t>
      </w:r>
      <w:r w:rsidRPr="00814294">
        <w:rPr>
          <w:rFonts w:ascii="Times New Roman" w:hAnsi="宋体" w:hint="eastAsia"/>
          <w:kern w:val="0"/>
          <w:sz w:val="24"/>
          <w:szCs w:val="24"/>
          <w:lang w:val="fr-FR" w:eastAsia="zh-CN"/>
        </w:rPr>
        <w:t>，</w:t>
      </w:r>
      <w:r w:rsidRPr="00814294">
        <w:rPr>
          <w:rFonts w:ascii="Times New Roman" w:hAnsi="宋体" w:hint="eastAsia"/>
          <w:kern w:val="0"/>
          <w:sz w:val="24"/>
          <w:szCs w:val="24"/>
          <w:lang w:val="fr-FR" w:eastAsia="zh-CN"/>
        </w:rPr>
        <w:t>201</w:t>
      </w:r>
      <w:r w:rsidRPr="00814294">
        <w:rPr>
          <w:rFonts w:ascii="Times New Roman" w:hAnsi="宋体"/>
          <w:kern w:val="0"/>
          <w:sz w:val="24"/>
          <w:szCs w:val="24"/>
          <w:lang w:val="fr-FR" w:eastAsia="zh-CN"/>
        </w:rPr>
        <w:t>6</w:t>
      </w:r>
      <w:r w:rsidRPr="00814294">
        <w:rPr>
          <w:rFonts w:ascii="Times New Roman" w:hAnsi="宋体" w:hint="eastAsia"/>
          <w:kern w:val="0"/>
          <w:sz w:val="24"/>
          <w:szCs w:val="24"/>
          <w:lang w:val="fr-FR" w:eastAsia="zh-CN"/>
        </w:rPr>
        <w:t xml:space="preserve">, </w:t>
      </w:r>
      <w:r w:rsidRPr="00814294">
        <w:rPr>
          <w:rFonts w:ascii="Times New Roman" w:hAnsi="宋体"/>
          <w:kern w:val="0"/>
          <w:sz w:val="24"/>
          <w:szCs w:val="24"/>
          <w:lang w:val="fr-FR" w:eastAsia="zh-CN"/>
        </w:rPr>
        <w:t>30</w:t>
      </w:r>
      <w:r w:rsidRPr="00814294">
        <w:rPr>
          <w:rFonts w:ascii="Times New Roman" w:hAnsi="宋体" w:hint="eastAsia"/>
          <w:kern w:val="0"/>
          <w:sz w:val="24"/>
          <w:szCs w:val="24"/>
          <w:lang w:val="fr-FR" w:eastAsia="zh-CN"/>
        </w:rPr>
        <w:t>(</w:t>
      </w:r>
      <w:r w:rsidRPr="00814294">
        <w:rPr>
          <w:rFonts w:ascii="Times New Roman" w:hAnsi="宋体"/>
          <w:kern w:val="0"/>
          <w:sz w:val="24"/>
          <w:szCs w:val="24"/>
          <w:lang w:val="fr-FR" w:eastAsia="zh-CN"/>
        </w:rPr>
        <w:t>6</w:t>
      </w:r>
      <w:r w:rsidRPr="00814294">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401-405</w:t>
      </w:r>
      <w:r>
        <w:rPr>
          <w:rFonts w:ascii="Times New Roman" w:hAnsi="宋体" w:hint="eastAsia"/>
          <w:kern w:val="0"/>
          <w:sz w:val="24"/>
          <w:szCs w:val="24"/>
          <w:lang w:val="fr-FR" w:eastAsia="zh-CN"/>
        </w:rPr>
        <w:t>.</w:t>
      </w:r>
    </w:p>
    <w:p w14:paraId="2BB1EF9A" w14:textId="77777777" w:rsidR="008B7DF7" w:rsidRPr="00723870" w:rsidRDefault="008B7DF7" w:rsidP="000032AB">
      <w:pPr>
        <w:pStyle w:val="a3"/>
        <w:widowControl/>
        <w:numPr>
          <w:ilvl w:val="0"/>
          <w:numId w:val="44"/>
        </w:numPr>
        <w:jc w:val="left"/>
        <w:rPr>
          <w:rFonts w:ascii="Times New Roman" w:hAnsi="宋体"/>
          <w:kern w:val="0"/>
          <w:sz w:val="24"/>
          <w:szCs w:val="24"/>
          <w:lang w:val="fr-FR" w:eastAsia="zh-CN"/>
        </w:rPr>
      </w:pPr>
      <w:r w:rsidRPr="00723870">
        <w:rPr>
          <w:rFonts w:ascii="Times New Roman" w:hAnsi="宋体"/>
          <w:kern w:val="0"/>
          <w:sz w:val="24"/>
          <w:szCs w:val="24"/>
          <w:lang w:val="fr-FR" w:eastAsia="zh-CN"/>
        </w:rPr>
        <w:t>安静</w:t>
      </w:r>
      <w:r w:rsidRPr="00723870">
        <w:rPr>
          <w:rFonts w:ascii="Times New Roman" w:hAnsi="宋体" w:hint="eastAsia"/>
          <w:kern w:val="0"/>
          <w:sz w:val="24"/>
          <w:szCs w:val="24"/>
          <w:lang w:val="fr-FR" w:eastAsia="zh-CN"/>
        </w:rPr>
        <w:t>，</w:t>
      </w:r>
      <w:r w:rsidRPr="00B45BFB">
        <w:rPr>
          <w:rFonts w:ascii="Times New Roman" w:hAnsi="宋体"/>
          <w:b/>
          <w:kern w:val="0"/>
          <w:sz w:val="24"/>
          <w:szCs w:val="24"/>
          <w:u w:val="single"/>
          <w:lang w:val="fr-FR" w:eastAsia="zh-CN"/>
        </w:rPr>
        <w:t>黄悦勤</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童永胜</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李献云</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杨甫德</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冲动性人格特质与自杀意念强度和自杀倾向的关系</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中国心理卫生杂志</w:t>
      </w:r>
      <w:r w:rsidRPr="00723870">
        <w:rPr>
          <w:rFonts w:ascii="Times New Roman" w:hAnsi="宋体" w:hint="eastAsia"/>
          <w:kern w:val="0"/>
          <w:sz w:val="24"/>
          <w:szCs w:val="24"/>
          <w:lang w:val="fr-FR" w:eastAsia="zh-CN"/>
        </w:rPr>
        <w:t>，</w:t>
      </w:r>
      <w:r w:rsidRPr="00723870">
        <w:rPr>
          <w:rFonts w:ascii="Times New Roman" w:hAnsi="宋体" w:hint="eastAsia"/>
          <w:kern w:val="0"/>
          <w:sz w:val="24"/>
          <w:szCs w:val="24"/>
          <w:lang w:val="fr-FR" w:eastAsia="zh-CN"/>
        </w:rPr>
        <w:t xml:space="preserve"> 201</w:t>
      </w:r>
      <w:r w:rsidRPr="00723870">
        <w:rPr>
          <w:rFonts w:ascii="Times New Roman" w:hAnsi="宋体"/>
          <w:kern w:val="0"/>
          <w:sz w:val="24"/>
          <w:szCs w:val="24"/>
          <w:lang w:val="fr-FR" w:eastAsia="zh-CN"/>
        </w:rPr>
        <w:t>6</w:t>
      </w:r>
      <w:r w:rsidRPr="00723870">
        <w:rPr>
          <w:rFonts w:ascii="Times New Roman" w:hAnsi="宋体" w:hint="eastAsia"/>
          <w:kern w:val="0"/>
          <w:sz w:val="24"/>
          <w:szCs w:val="24"/>
          <w:lang w:val="fr-FR" w:eastAsia="zh-CN"/>
        </w:rPr>
        <w:t xml:space="preserve">, </w:t>
      </w:r>
      <w:r w:rsidRPr="00723870">
        <w:rPr>
          <w:rFonts w:ascii="Times New Roman" w:hAnsi="宋体"/>
          <w:kern w:val="0"/>
          <w:sz w:val="24"/>
          <w:szCs w:val="24"/>
          <w:lang w:val="fr-FR" w:eastAsia="zh-CN"/>
        </w:rPr>
        <w:t>30</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5</w:t>
      </w:r>
      <w:r w:rsidRPr="00723870">
        <w:rPr>
          <w:rFonts w:ascii="Times New Roman" w:hAnsi="宋体" w:hint="eastAsia"/>
          <w:kern w:val="0"/>
          <w:sz w:val="24"/>
          <w:szCs w:val="24"/>
          <w:lang w:val="fr-FR" w:eastAsia="zh-CN"/>
        </w:rPr>
        <w:t xml:space="preserve">): </w:t>
      </w:r>
      <w:r w:rsidRPr="00723870">
        <w:rPr>
          <w:rFonts w:ascii="Times New Roman" w:hAnsi="宋体"/>
          <w:kern w:val="0"/>
          <w:sz w:val="24"/>
          <w:szCs w:val="24"/>
          <w:lang w:val="fr-FR" w:eastAsia="zh-CN"/>
        </w:rPr>
        <w:t>3</w:t>
      </w:r>
      <w:r>
        <w:rPr>
          <w:rFonts w:ascii="Times New Roman" w:hAnsi="宋体"/>
          <w:kern w:val="0"/>
          <w:sz w:val="24"/>
          <w:szCs w:val="24"/>
          <w:lang w:val="fr-FR" w:eastAsia="zh-CN"/>
        </w:rPr>
        <w:t>52</w:t>
      </w:r>
      <w:r w:rsidRPr="00723870">
        <w:rPr>
          <w:rFonts w:ascii="Times New Roman" w:hAnsi="宋体" w:hint="eastAsia"/>
          <w:kern w:val="0"/>
          <w:sz w:val="24"/>
          <w:szCs w:val="24"/>
          <w:lang w:val="fr-FR" w:eastAsia="zh-CN"/>
        </w:rPr>
        <w:t>-</w:t>
      </w:r>
      <w:r w:rsidRPr="00723870">
        <w:rPr>
          <w:rFonts w:ascii="Times New Roman" w:hAnsi="宋体"/>
          <w:kern w:val="0"/>
          <w:sz w:val="24"/>
          <w:szCs w:val="24"/>
          <w:lang w:val="fr-FR" w:eastAsia="zh-CN"/>
        </w:rPr>
        <w:t>3</w:t>
      </w:r>
      <w:r>
        <w:rPr>
          <w:rFonts w:ascii="Times New Roman" w:hAnsi="宋体"/>
          <w:kern w:val="0"/>
          <w:sz w:val="24"/>
          <w:szCs w:val="24"/>
          <w:lang w:val="fr-FR" w:eastAsia="zh-CN"/>
        </w:rPr>
        <w:t>56</w:t>
      </w:r>
      <w:r w:rsidRPr="00723870">
        <w:rPr>
          <w:rFonts w:ascii="Times New Roman" w:hAnsi="宋体"/>
          <w:kern w:val="0"/>
          <w:sz w:val="24"/>
          <w:szCs w:val="24"/>
          <w:lang w:val="fr-FR" w:eastAsia="zh-CN"/>
        </w:rPr>
        <w:t>.</w:t>
      </w:r>
      <w:r w:rsidRPr="00723870">
        <w:rPr>
          <w:rFonts w:ascii="Times New Roman" w:hAnsi="宋体" w:hint="eastAsia"/>
          <w:kern w:val="0"/>
          <w:sz w:val="24"/>
          <w:szCs w:val="24"/>
          <w:lang w:val="fr-FR" w:eastAsia="zh-CN"/>
        </w:rPr>
        <w:t xml:space="preserve"> </w:t>
      </w:r>
    </w:p>
    <w:p w14:paraId="6441A1E9" w14:textId="77777777" w:rsidR="008B7DF7" w:rsidRPr="00DE368D" w:rsidRDefault="008B7DF7" w:rsidP="000032AB">
      <w:pPr>
        <w:pStyle w:val="a3"/>
        <w:widowControl/>
        <w:numPr>
          <w:ilvl w:val="0"/>
          <w:numId w:val="44"/>
        </w:numPr>
        <w:jc w:val="left"/>
        <w:rPr>
          <w:rFonts w:ascii="Times New Roman" w:hAnsi="宋体"/>
          <w:kern w:val="0"/>
          <w:sz w:val="24"/>
          <w:szCs w:val="24"/>
          <w:lang w:val="fr-FR" w:eastAsia="zh-CN"/>
        </w:rPr>
      </w:pPr>
      <w:r w:rsidRPr="00DE368D">
        <w:rPr>
          <w:rFonts w:ascii="Times New Roman" w:hAnsi="宋体" w:hint="eastAsia"/>
          <w:kern w:val="0"/>
          <w:sz w:val="24"/>
          <w:szCs w:val="24"/>
          <w:lang w:val="fr-FR" w:eastAsia="zh-CN"/>
        </w:rPr>
        <w:t>杨莉</w:t>
      </w:r>
      <w:r w:rsidRPr="00DE368D">
        <w:rPr>
          <w:rFonts w:ascii="Times New Roman" w:hAnsi="宋体"/>
          <w:kern w:val="0"/>
          <w:sz w:val="24"/>
          <w:szCs w:val="24"/>
          <w:lang w:val="fr-FR" w:eastAsia="zh-CN"/>
        </w:rPr>
        <w:t>，王媛媛，</w:t>
      </w:r>
      <w:r w:rsidRPr="0044631B">
        <w:rPr>
          <w:rFonts w:ascii="Times New Roman" w:hAnsi="宋体"/>
          <w:b/>
          <w:kern w:val="0"/>
          <w:sz w:val="24"/>
          <w:szCs w:val="24"/>
          <w:u w:val="single"/>
          <w:lang w:val="fr-FR" w:eastAsia="zh-CN"/>
        </w:rPr>
        <w:t>黄悦勤</w:t>
      </w:r>
      <w:r w:rsidRPr="00DE368D">
        <w:rPr>
          <w:rFonts w:ascii="Times New Roman" w:hAnsi="宋体" w:hint="eastAsia"/>
          <w:kern w:val="0"/>
          <w:sz w:val="24"/>
          <w:szCs w:val="24"/>
          <w:lang w:val="fr-FR" w:eastAsia="zh-CN"/>
        </w:rPr>
        <w:t>。患方对医方了解和信任程度影响因素的初步调查。</w:t>
      </w:r>
      <w:r w:rsidRPr="00DE368D">
        <w:rPr>
          <w:rFonts w:ascii="Times New Roman" w:hAnsi="宋体"/>
          <w:kern w:val="0"/>
          <w:sz w:val="24"/>
          <w:szCs w:val="24"/>
          <w:lang w:val="fr-FR" w:eastAsia="zh-CN"/>
        </w:rPr>
        <w:t>中国心理卫生杂志</w:t>
      </w:r>
      <w:r>
        <w:rPr>
          <w:rFonts w:ascii="Times New Roman" w:hAnsi="宋体" w:hint="eastAsia"/>
          <w:kern w:val="0"/>
          <w:sz w:val="24"/>
          <w:szCs w:val="24"/>
          <w:lang w:val="fr-FR" w:eastAsia="zh-CN"/>
        </w:rPr>
        <w:t>，</w:t>
      </w:r>
      <w:r w:rsidRPr="00DE368D">
        <w:rPr>
          <w:rFonts w:ascii="Times New Roman" w:hAnsi="宋体" w:hint="eastAsia"/>
          <w:kern w:val="0"/>
          <w:sz w:val="24"/>
          <w:szCs w:val="24"/>
          <w:lang w:val="fr-FR" w:eastAsia="zh-CN"/>
        </w:rPr>
        <w:t>201</w:t>
      </w:r>
      <w:r w:rsidRPr="00DE368D">
        <w:rPr>
          <w:rFonts w:ascii="Times New Roman" w:hAnsi="宋体"/>
          <w:kern w:val="0"/>
          <w:sz w:val="24"/>
          <w:szCs w:val="24"/>
          <w:lang w:val="fr-FR" w:eastAsia="zh-CN"/>
        </w:rPr>
        <w:t>6</w:t>
      </w:r>
      <w:r w:rsidRPr="00DE368D">
        <w:rPr>
          <w:rFonts w:ascii="Times New Roman" w:hAnsi="宋体" w:hint="eastAsia"/>
          <w:kern w:val="0"/>
          <w:sz w:val="24"/>
          <w:szCs w:val="24"/>
          <w:lang w:val="fr-FR" w:eastAsia="zh-CN"/>
        </w:rPr>
        <w:t xml:space="preserve">, </w:t>
      </w:r>
      <w:r w:rsidRPr="00DE368D">
        <w:rPr>
          <w:rFonts w:ascii="Times New Roman" w:hAnsi="宋体"/>
          <w:kern w:val="0"/>
          <w:sz w:val="24"/>
          <w:szCs w:val="24"/>
          <w:lang w:val="fr-FR" w:eastAsia="zh-CN"/>
        </w:rPr>
        <w:t>30</w:t>
      </w:r>
      <w:r w:rsidRPr="00DE368D">
        <w:rPr>
          <w:rFonts w:ascii="Times New Roman" w:hAnsi="宋体" w:hint="eastAsia"/>
          <w:kern w:val="0"/>
          <w:sz w:val="24"/>
          <w:szCs w:val="24"/>
          <w:lang w:val="fr-FR" w:eastAsia="zh-CN"/>
        </w:rPr>
        <w:t>(</w:t>
      </w:r>
      <w:r w:rsidRPr="00DE368D">
        <w:rPr>
          <w:rFonts w:ascii="Times New Roman" w:hAnsi="宋体"/>
          <w:kern w:val="0"/>
          <w:sz w:val="24"/>
          <w:szCs w:val="24"/>
          <w:lang w:val="fr-FR" w:eastAsia="zh-CN"/>
        </w:rPr>
        <w:t>5</w:t>
      </w:r>
      <w:r w:rsidRPr="00DE368D">
        <w:rPr>
          <w:rFonts w:ascii="Times New Roman" w:hAnsi="宋体" w:hint="eastAsia"/>
          <w:kern w:val="0"/>
          <w:sz w:val="24"/>
          <w:szCs w:val="24"/>
          <w:lang w:val="fr-FR" w:eastAsia="zh-CN"/>
        </w:rPr>
        <w:t xml:space="preserve">): </w:t>
      </w:r>
      <w:r w:rsidRPr="00DE368D">
        <w:rPr>
          <w:rFonts w:ascii="Times New Roman" w:hAnsi="宋体"/>
          <w:kern w:val="0"/>
          <w:sz w:val="24"/>
          <w:szCs w:val="24"/>
          <w:lang w:val="fr-FR" w:eastAsia="zh-CN"/>
        </w:rPr>
        <w:t>327</w:t>
      </w:r>
      <w:r w:rsidRPr="00DE368D">
        <w:rPr>
          <w:rFonts w:ascii="Times New Roman" w:hAnsi="宋体" w:hint="eastAsia"/>
          <w:kern w:val="0"/>
          <w:sz w:val="24"/>
          <w:szCs w:val="24"/>
          <w:lang w:val="fr-FR" w:eastAsia="zh-CN"/>
        </w:rPr>
        <w:t>-</w:t>
      </w:r>
      <w:r w:rsidRPr="00DE368D">
        <w:rPr>
          <w:rFonts w:ascii="Times New Roman" w:hAnsi="宋体"/>
          <w:kern w:val="0"/>
          <w:sz w:val="24"/>
          <w:szCs w:val="24"/>
          <w:lang w:val="fr-FR" w:eastAsia="zh-CN"/>
        </w:rPr>
        <w:t>333.</w:t>
      </w:r>
      <w:r w:rsidRPr="00DE368D">
        <w:rPr>
          <w:rFonts w:ascii="Times New Roman" w:hAnsi="宋体" w:hint="eastAsia"/>
          <w:kern w:val="0"/>
          <w:sz w:val="24"/>
          <w:szCs w:val="24"/>
          <w:lang w:val="fr-FR" w:eastAsia="zh-CN"/>
        </w:rPr>
        <w:t xml:space="preserve"> </w:t>
      </w:r>
    </w:p>
    <w:p w14:paraId="44ED65F9" w14:textId="77777777" w:rsidR="008B7DF7" w:rsidRPr="008E0951" w:rsidRDefault="008B7DF7" w:rsidP="000032AB">
      <w:pPr>
        <w:pStyle w:val="a3"/>
        <w:widowControl/>
        <w:numPr>
          <w:ilvl w:val="0"/>
          <w:numId w:val="44"/>
        </w:numPr>
        <w:jc w:val="left"/>
        <w:rPr>
          <w:rFonts w:ascii="Times New Roman" w:hAnsi="宋体"/>
          <w:kern w:val="0"/>
          <w:sz w:val="24"/>
          <w:szCs w:val="24"/>
          <w:lang w:val="fr-FR" w:eastAsia="zh-CN"/>
        </w:rPr>
      </w:pPr>
      <w:r w:rsidRPr="00D53BD6">
        <w:rPr>
          <w:rFonts w:ascii="Times New Roman" w:hAnsi="宋体" w:hint="eastAsia"/>
          <w:kern w:val="0"/>
          <w:sz w:val="24"/>
          <w:szCs w:val="24"/>
          <w:lang w:val="fr-FR" w:eastAsia="zh-CN"/>
        </w:rPr>
        <w:t>木冬</w:t>
      </w:r>
      <w:r>
        <w:rPr>
          <w:rFonts w:ascii="Times New Roman" w:hAnsi="宋体" w:hint="eastAsia"/>
          <w:kern w:val="0"/>
          <w:sz w:val="24"/>
          <w:szCs w:val="24"/>
          <w:lang w:val="fr-FR" w:eastAsia="zh-CN"/>
        </w:rPr>
        <w:t>冬，</w:t>
      </w:r>
      <w:r w:rsidRPr="00D53BD6">
        <w:rPr>
          <w:rFonts w:ascii="Times New Roman" w:hAnsi="宋体" w:hint="eastAsia"/>
          <w:kern w:val="0"/>
          <w:sz w:val="24"/>
          <w:szCs w:val="24"/>
          <w:lang w:val="fr-FR" w:eastAsia="zh-CN"/>
        </w:rPr>
        <w:t>苏莎</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金建秋</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韩莹</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刘宏伟</w:t>
      </w:r>
      <w:r>
        <w:rPr>
          <w:rFonts w:ascii="Times New Roman" w:hAnsi="宋体" w:hint="eastAsia"/>
          <w:kern w:val="0"/>
          <w:sz w:val="24"/>
          <w:szCs w:val="24"/>
          <w:lang w:val="fr-FR" w:eastAsia="zh-CN"/>
        </w:rPr>
        <w:t>，</w:t>
      </w:r>
      <w:r w:rsidRPr="0044631B">
        <w:rPr>
          <w:rFonts w:ascii="Times New Roman" w:hAnsi="宋体" w:hint="eastAsia"/>
          <w:b/>
          <w:kern w:val="0"/>
          <w:sz w:val="24"/>
          <w:szCs w:val="24"/>
          <w:u w:val="single"/>
          <w:lang w:val="fr-FR" w:eastAsia="zh-CN"/>
        </w:rPr>
        <w:t>黄悦勤</w:t>
      </w:r>
      <w:r>
        <w:rPr>
          <w:rFonts w:ascii="Times New Roman" w:hAnsi="宋体" w:hint="eastAsia"/>
          <w:kern w:val="0"/>
          <w:sz w:val="24"/>
          <w:szCs w:val="24"/>
          <w:lang w:val="fr-FR" w:eastAsia="zh-CN"/>
        </w:rPr>
        <w:t>。</w:t>
      </w:r>
      <w:r w:rsidRPr="00D53BD6">
        <w:rPr>
          <w:rFonts w:ascii="Times New Roman" w:hAnsi="宋体" w:hint="eastAsia"/>
          <w:kern w:val="0"/>
          <w:sz w:val="24"/>
          <w:szCs w:val="24"/>
          <w:lang w:val="fr-FR" w:eastAsia="zh-CN"/>
        </w:rPr>
        <w:t>灼口综合征口干症状与焦虑抑郁症状的病例对照研究</w:t>
      </w:r>
      <w:r>
        <w:rPr>
          <w:rFonts w:ascii="Times New Roman" w:hAnsi="宋体" w:hint="eastAsia"/>
          <w:kern w:val="0"/>
          <w:sz w:val="24"/>
          <w:szCs w:val="24"/>
          <w:lang w:val="fr-FR" w:eastAsia="zh-CN"/>
        </w:rPr>
        <w:t>。</w:t>
      </w:r>
      <w:r>
        <w:rPr>
          <w:rFonts w:ascii="Times New Roman" w:hAnsi="宋体"/>
          <w:kern w:val="0"/>
          <w:sz w:val="24"/>
          <w:szCs w:val="24"/>
          <w:lang w:val="fr-FR" w:eastAsia="zh-CN"/>
        </w:rPr>
        <w:t>中国心理卫生杂志</w:t>
      </w:r>
      <w:r>
        <w:rPr>
          <w:rFonts w:ascii="Times New Roman" w:hAnsi="宋体" w:hint="eastAsia"/>
          <w:kern w:val="0"/>
          <w:sz w:val="24"/>
          <w:szCs w:val="24"/>
          <w:lang w:val="fr-FR" w:eastAsia="zh-CN"/>
        </w:rPr>
        <w:t>，</w:t>
      </w:r>
      <w:r>
        <w:rPr>
          <w:rFonts w:ascii="Times New Roman" w:hAnsi="宋体" w:hint="eastAsia"/>
          <w:kern w:val="0"/>
          <w:sz w:val="24"/>
          <w:szCs w:val="24"/>
          <w:lang w:val="fr-FR" w:eastAsia="zh-CN"/>
        </w:rPr>
        <w:t xml:space="preserve"> 201</w:t>
      </w:r>
      <w:r>
        <w:rPr>
          <w:rFonts w:ascii="Times New Roman" w:hAnsi="宋体"/>
          <w:kern w:val="0"/>
          <w:sz w:val="24"/>
          <w:szCs w:val="24"/>
          <w:lang w:val="fr-FR" w:eastAsia="zh-CN"/>
        </w:rPr>
        <w:t>6</w:t>
      </w:r>
      <w:r>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30</w:t>
      </w:r>
      <w:r>
        <w:rPr>
          <w:rFonts w:ascii="Times New Roman" w:hAnsi="宋体" w:hint="eastAsia"/>
          <w:kern w:val="0"/>
          <w:sz w:val="24"/>
          <w:szCs w:val="24"/>
          <w:lang w:val="fr-FR" w:eastAsia="zh-CN"/>
        </w:rPr>
        <w:t>(</w:t>
      </w:r>
      <w:r>
        <w:rPr>
          <w:rFonts w:ascii="Times New Roman" w:hAnsi="宋体"/>
          <w:kern w:val="0"/>
          <w:sz w:val="24"/>
          <w:szCs w:val="24"/>
          <w:lang w:val="fr-FR" w:eastAsia="zh-CN"/>
        </w:rPr>
        <w:t>4</w:t>
      </w:r>
      <w:r>
        <w:rPr>
          <w:rFonts w:ascii="Times New Roman" w:hAnsi="宋体" w:hint="eastAsia"/>
          <w:kern w:val="0"/>
          <w:sz w:val="24"/>
          <w:szCs w:val="24"/>
          <w:lang w:val="fr-FR" w:eastAsia="zh-CN"/>
        </w:rPr>
        <w:t xml:space="preserve">): </w:t>
      </w:r>
      <w:r>
        <w:rPr>
          <w:rFonts w:ascii="Times New Roman" w:hAnsi="宋体"/>
          <w:kern w:val="0"/>
          <w:sz w:val="24"/>
          <w:szCs w:val="24"/>
          <w:lang w:val="fr-FR" w:eastAsia="zh-CN"/>
        </w:rPr>
        <w:t>253</w:t>
      </w:r>
      <w:r>
        <w:rPr>
          <w:rFonts w:ascii="Times New Roman" w:hAnsi="宋体" w:hint="eastAsia"/>
          <w:kern w:val="0"/>
          <w:sz w:val="24"/>
          <w:szCs w:val="24"/>
          <w:lang w:val="fr-FR" w:eastAsia="zh-CN"/>
        </w:rPr>
        <w:t>-</w:t>
      </w:r>
      <w:r>
        <w:rPr>
          <w:rFonts w:ascii="Times New Roman" w:hAnsi="宋体"/>
          <w:kern w:val="0"/>
          <w:sz w:val="24"/>
          <w:szCs w:val="24"/>
          <w:lang w:val="fr-FR" w:eastAsia="zh-CN"/>
        </w:rPr>
        <w:t>257</w:t>
      </w:r>
      <w:r w:rsidRPr="000E4965">
        <w:rPr>
          <w:rFonts w:ascii="Times New Roman" w:hAnsi="宋体"/>
          <w:kern w:val="0"/>
          <w:sz w:val="24"/>
          <w:szCs w:val="24"/>
          <w:lang w:val="fr-FR" w:eastAsia="zh-CN"/>
        </w:rPr>
        <w:t>.</w:t>
      </w:r>
    </w:p>
    <w:p w14:paraId="626DE4BC" w14:textId="77777777" w:rsidR="008B7DF7" w:rsidRPr="001322F6" w:rsidRDefault="008B7DF7" w:rsidP="000032AB">
      <w:pPr>
        <w:pStyle w:val="a3"/>
        <w:widowControl/>
        <w:numPr>
          <w:ilvl w:val="0"/>
          <w:numId w:val="44"/>
        </w:numPr>
        <w:rPr>
          <w:rFonts w:ascii="Times New Roman" w:hAnsi="宋体"/>
          <w:kern w:val="0"/>
          <w:sz w:val="24"/>
          <w:szCs w:val="24"/>
          <w:lang w:val="fr-FR"/>
        </w:rPr>
      </w:pPr>
      <w:r w:rsidRPr="00530D88">
        <w:rPr>
          <w:rFonts w:ascii="Times New Roman" w:hAnsi="宋体" w:hint="eastAsia"/>
          <w:kern w:val="0"/>
          <w:sz w:val="24"/>
          <w:szCs w:val="24"/>
          <w:lang w:val="fr-FR"/>
        </w:rPr>
        <w:t>鲁文兴</w:t>
      </w:r>
      <w:r>
        <w:rPr>
          <w:rFonts w:ascii="Times New Roman" w:hAnsi="宋体" w:hint="eastAsia"/>
          <w:kern w:val="0"/>
          <w:sz w:val="24"/>
          <w:szCs w:val="24"/>
          <w:lang w:val="fr-FR"/>
        </w:rPr>
        <w:t>，</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530D88">
        <w:rPr>
          <w:rFonts w:ascii="Times New Roman" w:hAnsi="宋体" w:hint="eastAsia"/>
          <w:kern w:val="0"/>
          <w:sz w:val="24"/>
          <w:szCs w:val="24"/>
          <w:lang w:val="fr-FR"/>
        </w:rPr>
        <w:t>罗传琳</w:t>
      </w:r>
      <w:r>
        <w:rPr>
          <w:rFonts w:ascii="Times New Roman" w:hAnsi="宋体" w:hint="eastAsia"/>
          <w:kern w:val="0"/>
          <w:sz w:val="24"/>
          <w:szCs w:val="24"/>
          <w:lang w:val="fr-FR"/>
        </w:rPr>
        <w:t>，</w:t>
      </w:r>
      <w:r w:rsidRPr="00530D88">
        <w:rPr>
          <w:rFonts w:ascii="Times New Roman" w:hAnsi="宋体" w:hint="eastAsia"/>
          <w:kern w:val="0"/>
          <w:sz w:val="24"/>
          <w:szCs w:val="24"/>
          <w:lang w:val="fr-FR"/>
        </w:rPr>
        <w:t>陈红光</w:t>
      </w:r>
      <w:r>
        <w:rPr>
          <w:rFonts w:ascii="Times New Roman" w:hAnsi="宋体" w:hint="eastAsia"/>
          <w:kern w:val="0"/>
          <w:sz w:val="24"/>
          <w:szCs w:val="24"/>
          <w:lang w:val="fr-FR"/>
        </w:rPr>
        <w:t>，</w:t>
      </w:r>
      <w:r w:rsidRPr="00530D88">
        <w:rPr>
          <w:rFonts w:ascii="Times New Roman" w:hAnsi="宋体" w:hint="eastAsia"/>
          <w:kern w:val="0"/>
          <w:sz w:val="24"/>
          <w:szCs w:val="24"/>
          <w:lang w:val="fr-FR"/>
        </w:rPr>
        <w:t>向兴华</w:t>
      </w:r>
      <w:r>
        <w:rPr>
          <w:rFonts w:ascii="Times New Roman" w:hAnsi="宋体" w:hint="eastAsia"/>
          <w:kern w:val="0"/>
          <w:sz w:val="24"/>
          <w:szCs w:val="24"/>
          <w:lang w:val="fr-FR"/>
        </w:rPr>
        <w:t>，</w:t>
      </w:r>
      <w:r w:rsidRPr="00530D88">
        <w:rPr>
          <w:rFonts w:ascii="Times New Roman" w:hAnsi="宋体" w:hint="eastAsia"/>
          <w:kern w:val="0"/>
          <w:sz w:val="24"/>
          <w:szCs w:val="24"/>
          <w:lang w:val="fr-FR"/>
        </w:rPr>
        <w:t>刘肇瑞</w:t>
      </w:r>
      <w:r>
        <w:rPr>
          <w:rFonts w:ascii="Times New Roman" w:hAnsi="宋体" w:hint="eastAsia"/>
          <w:kern w:val="0"/>
          <w:sz w:val="24"/>
          <w:szCs w:val="24"/>
          <w:lang w:val="fr-FR"/>
        </w:rPr>
        <w:t>，</w:t>
      </w:r>
      <w:r w:rsidRPr="00530D88">
        <w:rPr>
          <w:rFonts w:ascii="Times New Roman" w:hAnsi="宋体" w:hint="eastAsia"/>
          <w:kern w:val="0"/>
          <w:sz w:val="24"/>
          <w:szCs w:val="24"/>
          <w:lang w:val="fr-FR"/>
        </w:rPr>
        <w:t>李建芬</w:t>
      </w:r>
      <w:r>
        <w:rPr>
          <w:rFonts w:ascii="Times New Roman" w:hAnsi="宋体" w:hint="eastAsia"/>
          <w:kern w:val="0"/>
          <w:sz w:val="24"/>
          <w:szCs w:val="24"/>
          <w:lang w:val="fr-FR"/>
        </w:rPr>
        <w:t>，</w:t>
      </w:r>
      <w:r w:rsidRPr="00530D88">
        <w:rPr>
          <w:rFonts w:ascii="Times New Roman" w:hAnsi="宋体" w:hint="eastAsia"/>
          <w:kern w:val="0"/>
          <w:sz w:val="24"/>
          <w:szCs w:val="24"/>
          <w:lang w:val="fr-FR"/>
        </w:rPr>
        <w:t>吉宁</w:t>
      </w:r>
      <w:r>
        <w:rPr>
          <w:rFonts w:ascii="Times New Roman" w:hAnsi="宋体" w:hint="eastAsia"/>
          <w:kern w:val="0"/>
          <w:sz w:val="24"/>
          <w:szCs w:val="24"/>
          <w:lang w:val="fr-FR"/>
        </w:rPr>
        <w:t>，</w:t>
      </w:r>
      <w:r w:rsidRPr="00530D88">
        <w:rPr>
          <w:rFonts w:ascii="Times New Roman" w:hAnsi="宋体" w:hint="eastAsia"/>
          <w:kern w:val="0"/>
          <w:sz w:val="24"/>
          <w:szCs w:val="24"/>
          <w:lang w:val="fr-FR"/>
        </w:rPr>
        <w:t>胡昌华</w:t>
      </w:r>
      <w:r>
        <w:rPr>
          <w:rFonts w:ascii="Times New Roman" w:hAnsi="宋体" w:hint="eastAsia"/>
          <w:kern w:val="0"/>
          <w:sz w:val="24"/>
          <w:szCs w:val="24"/>
          <w:lang w:val="fr-FR"/>
        </w:rPr>
        <w:t>，</w:t>
      </w:r>
      <w:r w:rsidRPr="00530D88">
        <w:rPr>
          <w:rFonts w:ascii="Times New Roman" w:hAnsi="宋体" w:hint="eastAsia"/>
          <w:kern w:val="0"/>
          <w:sz w:val="24"/>
          <w:szCs w:val="24"/>
          <w:lang w:val="fr-FR"/>
        </w:rPr>
        <w:t>黄萍</w:t>
      </w:r>
      <w:r>
        <w:rPr>
          <w:rFonts w:ascii="Times New Roman" w:hAnsi="宋体" w:hint="eastAsia"/>
          <w:kern w:val="0"/>
          <w:sz w:val="24"/>
          <w:szCs w:val="24"/>
          <w:lang w:val="fr-FR"/>
        </w:rPr>
        <w:t>，</w:t>
      </w:r>
      <w:r w:rsidRPr="00530D88">
        <w:rPr>
          <w:rFonts w:ascii="Times New Roman" w:hAnsi="宋体" w:hint="eastAsia"/>
          <w:kern w:val="0"/>
          <w:sz w:val="24"/>
          <w:szCs w:val="24"/>
          <w:lang w:val="fr-FR"/>
        </w:rPr>
        <w:t>袁华芬</w:t>
      </w:r>
      <w:r>
        <w:rPr>
          <w:rFonts w:ascii="Times New Roman" w:hAnsi="宋体" w:hint="eastAsia"/>
          <w:kern w:val="0"/>
          <w:sz w:val="24"/>
          <w:szCs w:val="24"/>
          <w:lang w:val="fr-FR"/>
        </w:rPr>
        <w:t>，</w:t>
      </w:r>
      <w:r w:rsidRPr="00530D88">
        <w:rPr>
          <w:rFonts w:ascii="Times New Roman" w:hAnsi="宋体" w:hint="eastAsia"/>
          <w:kern w:val="0"/>
          <w:sz w:val="24"/>
          <w:szCs w:val="24"/>
          <w:lang w:val="fr-FR"/>
        </w:rPr>
        <w:t>沙俊杉</w:t>
      </w:r>
      <w:r>
        <w:rPr>
          <w:rFonts w:ascii="Times New Roman" w:hAnsi="宋体" w:hint="eastAsia"/>
          <w:kern w:val="0"/>
          <w:sz w:val="24"/>
          <w:szCs w:val="24"/>
          <w:lang w:val="fr-FR"/>
        </w:rPr>
        <w:t>，廖帮磊。</w:t>
      </w:r>
      <w:r w:rsidRPr="00530D88">
        <w:rPr>
          <w:rFonts w:ascii="Times New Roman" w:hAnsi="宋体" w:hint="eastAsia"/>
          <w:kern w:val="0"/>
          <w:sz w:val="24"/>
          <w:szCs w:val="24"/>
          <w:lang w:val="fr-FR"/>
        </w:rPr>
        <w:t>云南省西盟佤族自治县精神障碍现况调查</w:t>
      </w:r>
      <w:r>
        <w:rPr>
          <w:rFonts w:ascii="Times New Roman" w:hAnsi="宋体" w:hint="eastAsia"/>
          <w:kern w:val="0"/>
          <w:sz w:val="24"/>
          <w:szCs w:val="24"/>
          <w:lang w:val="fr-FR" w:eastAsia="zh-CN"/>
        </w:rPr>
        <w:t>。中国心理卫生杂志，</w:t>
      </w:r>
      <w:r>
        <w:rPr>
          <w:rFonts w:ascii="Times New Roman" w:hAnsi="宋体" w:hint="eastAsia"/>
          <w:kern w:val="0"/>
          <w:sz w:val="24"/>
          <w:szCs w:val="24"/>
          <w:lang w:val="fr-FR"/>
        </w:rPr>
        <w:t>2015</w:t>
      </w:r>
      <w:r>
        <w:rPr>
          <w:rFonts w:ascii="Times New Roman" w:hAnsi="宋体" w:hint="eastAsia"/>
          <w:kern w:val="0"/>
          <w:sz w:val="24"/>
          <w:szCs w:val="24"/>
          <w:lang w:val="fr-FR"/>
        </w:rPr>
        <w:t>，</w:t>
      </w:r>
      <w:r>
        <w:rPr>
          <w:rFonts w:ascii="Times New Roman" w:hAnsi="宋体" w:hint="eastAsia"/>
          <w:kern w:val="0"/>
          <w:sz w:val="24"/>
          <w:szCs w:val="24"/>
          <w:lang w:val="fr-FR"/>
        </w:rPr>
        <w:t>29</w:t>
      </w:r>
      <w:r>
        <w:rPr>
          <w:rFonts w:ascii="Times New Roman" w:hAnsi="宋体"/>
          <w:kern w:val="0"/>
          <w:sz w:val="24"/>
          <w:szCs w:val="24"/>
        </w:rPr>
        <w:t>(11)</w:t>
      </w:r>
      <w:r>
        <w:rPr>
          <w:rFonts w:ascii="Times New Roman" w:hAnsi="宋体" w:hint="eastAsia"/>
          <w:kern w:val="0"/>
          <w:sz w:val="24"/>
          <w:szCs w:val="24"/>
        </w:rPr>
        <w:t>：</w:t>
      </w:r>
      <w:r>
        <w:rPr>
          <w:rFonts w:ascii="Times New Roman" w:hAnsi="宋体" w:hint="eastAsia"/>
          <w:kern w:val="0"/>
          <w:sz w:val="24"/>
          <w:szCs w:val="24"/>
        </w:rPr>
        <w:t>817-825</w:t>
      </w:r>
    </w:p>
    <w:p w14:paraId="2CECF3FD" w14:textId="77777777" w:rsidR="008B7DF7" w:rsidRPr="001322F6" w:rsidRDefault="008B7DF7" w:rsidP="000032AB">
      <w:pPr>
        <w:pStyle w:val="a3"/>
        <w:widowControl/>
        <w:numPr>
          <w:ilvl w:val="0"/>
          <w:numId w:val="44"/>
        </w:numPr>
        <w:rPr>
          <w:rFonts w:ascii="Times New Roman" w:hAnsi="宋体"/>
          <w:kern w:val="0"/>
          <w:sz w:val="24"/>
          <w:szCs w:val="24"/>
          <w:lang w:val="fr-FR"/>
        </w:rPr>
      </w:pPr>
      <w:r w:rsidRPr="00C54D0A">
        <w:rPr>
          <w:rFonts w:ascii="Times New Roman" w:hAnsi="宋体" w:hint="eastAsia"/>
          <w:b/>
          <w:kern w:val="0"/>
          <w:sz w:val="24"/>
          <w:szCs w:val="24"/>
          <w:u w:val="single"/>
          <w:lang w:val="fr-FR"/>
        </w:rPr>
        <w:t>黄悦勤</w:t>
      </w:r>
      <w:r>
        <w:rPr>
          <w:rFonts w:ascii="Times New Roman" w:hAnsi="宋体" w:hint="eastAsia"/>
          <w:b/>
          <w:kern w:val="0"/>
          <w:sz w:val="24"/>
          <w:szCs w:val="24"/>
          <w:lang w:val="fr-FR" w:eastAsia="zh-CN"/>
        </w:rPr>
        <w:t>。</w:t>
      </w:r>
      <w:r>
        <w:rPr>
          <w:rFonts w:ascii="Times New Roman" w:hAnsi="宋体" w:hint="eastAsia"/>
          <w:kern w:val="0"/>
          <w:sz w:val="24"/>
          <w:szCs w:val="24"/>
        </w:rPr>
        <w:t>医学科研中随机误差控制和样本量确定，中国心理卫生杂志，</w:t>
      </w:r>
      <w:r>
        <w:rPr>
          <w:rFonts w:ascii="Times New Roman" w:hAnsi="宋体"/>
          <w:kern w:val="0"/>
          <w:sz w:val="24"/>
          <w:szCs w:val="24"/>
        </w:rPr>
        <w:t>2015</w:t>
      </w:r>
      <w:r>
        <w:rPr>
          <w:rFonts w:ascii="Times New Roman" w:hAnsi="宋体" w:hint="eastAsia"/>
          <w:kern w:val="0"/>
          <w:sz w:val="24"/>
          <w:szCs w:val="24"/>
        </w:rPr>
        <w:t>，</w:t>
      </w:r>
      <w:r>
        <w:rPr>
          <w:rFonts w:ascii="Times New Roman" w:hAnsi="宋体"/>
          <w:kern w:val="0"/>
          <w:sz w:val="24"/>
          <w:szCs w:val="24"/>
        </w:rPr>
        <w:t>29(11)</w:t>
      </w:r>
      <w:r>
        <w:rPr>
          <w:rFonts w:ascii="Times New Roman" w:hAnsi="宋体" w:hint="eastAsia"/>
          <w:kern w:val="0"/>
          <w:sz w:val="24"/>
          <w:szCs w:val="24"/>
        </w:rPr>
        <w:t>：</w:t>
      </w:r>
      <w:r>
        <w:rPr>
          <w:rFonts w:ascii="Times New Roman" w:hAnsi="宋体"/>
          <w:kern w:val="0"/>
          <w:sz w:val="24"/>
          <w:szCs w:val="24"/>
        </w:rPr>
        <w:t>874-880</w:t>
      </w:r>
    </w:p>
    <w:p w14:paraId="1958F5C6" w14:textId="77777777" w:rsidR="008B7DF7" w:rsidRPr="00C416B7" w:rsidRDefault="008B7DF7" w:rsidP="000032AB">
      <w:pPr>
        <w:pStyle w:val="a3"/>
        <w:widowControl/>
        <w:numPr>
          <w:ilvl w:val="0"/>
          <w:numId w:val="44"/>
        </w:numPr>
        <w:jc w:val="left"/>
        <w:rPr>
          <w:rFonts w:ascii="Times New Roman" w:hAnsi="宋体"/>
          <w:kern w:val="0"/>
          <w:sz w:val="24"/>
          <w:szCs w:val="24"/>
          <w:lang w:val="fr-FR"/>
        </w:rPr>
      </w:pPr>
      <w:r>
        <w:rPr>
          <w:rFonts w:ascii="Times New Roman" w:hAnsi="宋体" w:hint="eastAsia"/>
          <w:kern w:val="0"/>
          <w:sz w:val="24"/>
          <w:szCs w:val="24"/>
          <w:lang w:val="fr-FR"/>
        </w:rPr>
        <w:t>井劲云，王志忠，张波，</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067BA3">
        <w:rPr>
          <w:rFonts w:ascii="Times New Roman" w:hAnsi="宋体" w:hint="eastAsia"/>
          <w:kern w:val="0"/>
          <w:sz w:val="24"/>
          <w:szCs w:val="24"/>
          <w:lang w:val="fr-FR"/>
        </w:rPr>
        <w:t>宁夏社区居民宗教性与自杀意念病例对照研究</w:t>
      </w:r>
      <w:r>
        <w:rPr>
          <w:rFonts w:ascii="Times New Roman" w:hAnsi="宋体" w:hint="eastAsia"/>
          <w:kern w:val="0"/>
          <w:sz w:val="24"/>
          <w:szCs w:val="24"/>
          <w:lang w:val="fr-FR"/>
        </w:rPr>
        <w:t>。</w:t>
      </w:r>
      <w:r w:rsidRPr="00067BA3">
        <w:rPr>
          <w:rFonts w:ascii="Times New Roman" w:hAnsi="宋体" w:hint="eastAsia"/>
          <w:kern w:val="0"/>
          <w:sz w:val="24"/>
          <w:szCs w:val="24"/>
          <w:lang w:val="fr-FR"/>
        </w:rPr>
        <w:t>中国心理卫生杂志</w:t>
      </w:r>
      <w:r>
        <w:rPr>
          <w:rFonts w:ascii="Times New Roman" w:hAnsi="宋体" w:hint="eastAsia"/>
          <w:kern w:val="0"/>
          <w:sz w:val="24"/>
          <w:szCs w:val="24"/>
          <w:lang w:val="fr-FR"/>
        </w:rPr>
        <w:t>，</w:t>
      </w:r>
      <w:r>
        <w:rPr>
          <w:rFonts w:ascii="Times New Roman" w:hAnsi="宋体" w:hint="eastAsia"/>
          <w:kern w:val="0"/>
          <w:sz w:val="24"/>
          <w:szCs w:val="24"/>
          <w:lang w:val="fr-FR"/>
        </w:rPr>
        <w:t>2015</w:t>
      </w:r>
      <w:r>
        <w:rPr>
          <w:rFonts w:ascii="Times New Roman" w:hAnsi="宋体" w:hint="eastAsia"/>
          <w:kern w:val="0"/>
          <w:sz w:val="24"/>
          <w:szCs w:val="24"/>
          <w:lang w:val="fr-FR" w:eastAsia="zh-CN"/>
        </w:rPr>
        <w:t xml:space="preserve">, </w:t>
      </w:r>
      <w:r>
        <w:rPr>
          <w:rFonts w:ascii="Times New Roman" w:hAnsi="宋体" w:hint="eastAsia"/>
          <w:kern w:val="0"/>
          <w:sz w:val="24"/>
          <w:szCs w:val="24"/>
          <w:lang w:val="fr-FR"/>
        </w:rPr>
        <w:t>29</w:t>
      </w:r>
      <w:r>
        <w:rPr>
          <w:rFonts w:ascii="Times New Roman" w:hAnsi="宋体" w:hint="eastAsia"/>
          <w:kern w:val="0"/>
          <w:sz w:val="24"/>
          <w:szCs w:val="24"/>
          <w:lang w:val="fr-FR" w:eastAsia="zh-CN"/>
        </w:rPr>
        <w:t>(</w:t>
      </w:r>
      <w:r>
        <w:rPr>
          <w:rFonts w:ascii="Times New Roman" w:hAnsi="宋体" w:hint="eastAsia"/>
          <w:kern w:val="0"/>
          <w:sz w:val="24"/>
          <w:szCs w:val="24"/>
          <w:lang w:val="fr-FR"/>
        </w:rPr>
        <w:t>10</w:t>
      </w:r>
      <w:r>
        <w:rPr>
          <w:rFonts w:ascii="Times New Roman" w:hAnsi="宋体" w:hint="eastAsia"/>
          <w:kern w:val="0"/>
          <w:sz w:val="24"/>
          <w:szCs w:val="24"/>
          <w:lang w:val="fr-FR" w:eastAsia="zh-CN"/>
        </w:rPr>
        <w:t xml:space="preserve">): </w:t>
      </w:r>
      <w:r>
        <w:rPr>
          <w:rFonts w:ascii="Times New Roman" w:hAnsi="宋体" w:hint="eastAsia"/>
          <w:kern w:val="0"/>
          <w:sz w:val="24"/>
          <w:szCs w:val="24"/>
          <w:lang w:val="fr-FR"/>
        </w:rPr>
        <w:t>760-764</w:t>
      </w:r>
      <w:r w:rsidRPr="000E4965">
        <w:rPr>
          <w:rFonts w:ascii="Times New Roman" w:hAnsi="宋体"/>
          <w:kern w:val="0"/>
          <w:sz w:val="24"/>
          <w:szCs w:val="24"/>
          <w:lang w:val="fr-FR"/>
        </w:rPr>
        <w:t>.</w:t>
      </w:r>
    </w:p>
    <w:p w14:paraId="04D95DA3" w14:textId="77777777" w:rsidR="008B7DF7" w:rsidRPr="00530D88" w:rsidRDefault="008B7DF7" w:rsidP="000032AB">
      <w:pPr>
        <w:pStyle w:val="a3"/>
        <w:widowControl/>
        <w:numPr>
          <w:ilvl w:val="0"/>
          <w:numId w:val="44"/>
        </w:numPr>
        <w:rPr>
          <w:rFonts w:ascii="Times New Roman" w:hAnsi="宋体"/>
          <w:kern w:val="0"/>
          <w:sz w:val="24"/>
          <w:szCs w:val="24"/>
          <w:lang w:val="fr-FR"/>
        </w:rPr>
      </w:pPr>
      <w:r w:rsidRPr="00530D88">
        <w:rPr>
          <w:rFonts w:ascii="Times New Roman" w:hAnsi="宋体" w:hint="eastAsia"/>
          <w:kern w:val="0"/>
          <w:sz w:val="24"/>
          <w:szCs w:val="24"/>
          <w:lang w:val="fr-FR"/>
        </w:rPr>
        <w:t>李国华</w:t>
      </w:r>
      <w:r>
        <w:rPr>
          <w:rFonts w:ascii="Times New Roman" w:hAnsi="宋体" w:hint="eastAsia"/>
          <w:kern w:val="0"/>
          <w:sz w:val="24"/>
          <w:szCs w:val="24"/>
          <w:lang w:val="fr-FR"/>
        </w:rPr>
        <w:t>，</w:t>
      </w:r>
      <w:r w:rsidRPr="00C416B7">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530D88">
        <w:rPr>
          <w:rFonts w:ascii="Times New Roman" w:hAnsi="宋体" w:hint="eastAsia"/>
          <w:kern w:val="0"/>
          <w:sz w:val="24"/>
          <w:szCs w:val="24"/>
          <w:lang w:val="fr-FR"/>
        </w:rPr>
        <w:t>李艳祥</w:t>
      </w:r>
      <w:r>
        <w:rPr>
          <w:rFonts w:ascii="Times New Roman" w:hAnsi="宋体" w:hint="eastAsia"/>
          <w:kern w:val="0"/>
          <w:sz w:val="24"/>
          <w:szCs w:val="24"/>
          <w:lang w:val="fr-FR"/>
        </w:rPr>
        <w:t>，</w:t>
      </w:r>
      <w:r w:rsidRPr="00530D88">
        <w:rPr>
          <w:rFonts w:ascii="Times New Roman" w:hAnsi="宋体" w:hint="eastAsia"/>
          <w:kern w:val="0"/>
          <w:sz w:val="24"/>
          <w:szCs w:val="24"/>
          <w:lang w:val="fr-FR"/>
        </w:rPr>
        <w:t>刘肇瑞</w:t>
      </w:r>
      <w:r>
        <w:rPr>
          <w:rFonts w:ascii="Times New Roman" w:hAnsi="宋体" w:hint="eastAsia"/>
          <w:kern w:val="0"/>
          <w:sz w:val="24"/>
          <w:szCs w:val="24"/>
          <w:lang w:val="fr-FR"/>
        </w:rPr>
        <w:t>，</w:t>
      </w:r>
      <w:r w:rsidRPr="00530D88">
        <w:rPr>
          <w:rFonts w:ascii="Times New Roman" w:hAnsi="宋体" w:hint="eastAsia"/>
          <w:kern w:val="0"/>
          <w:sz w:val="24"/>
          <w:szCs w:val="24"/>
          <w:lang w:val="fr-FR"/>
        </w:rPr>
        <w:t>耿洪春</w:t>
      </w:r>
      <w:r>
        <w:rPr>
          <w:rFonts w:ascii="Times New Roman" w:hAnsi="宋体" w:hint="eastAsia"/>
          <w:kern w:val="0"/>
          <w:sz w:val="24"/>
          <w:szCs w:val="24"/>
          <w:lang w:val="fr-FR"/>
        </w:rPr>
        <w:t>，</w:t>
      </w:r>
      <w:r w:rsidRPr="00530D88">
        <w:rPr>
          <w:rFonts w:ascii="Times New Roman" w:hAnsi="宋体" w:hint="eastAsia"/>
          <w:kern w:val="0"/>
          <w:sz w:val="24"/>
          <w:szCs w:val="24"/>
          <w:lang w:val="fr-FR"/>
        </w:rPr>
        <w:t>王建伟</w:t>
      </w:r>
      <w:r>
        <w:rPr>
          <w:rFonts w:ascii="Times New Roman" w:hAnsi="宋体" w:hint="eastAsia"/>
          <w:kern w:val="0"/>
          <w:sz w:val="24"/>
          <w:szCs w:val="24"/>
          <w:lang w:val="fr-FR"/>
        </w:rPr>
        <w:t>，</w:t>
      </w:r>
      <w:r w:rsidRPr="00530D88">
        <w:rPr>
          <w:rFonts w:ascii="Times New Roman" w:hAnsi="宋体" w:hint="eastAsia"/>
          <w:kern w:val="0"/>
          <w:sz w:val="24"/>
          <w:szCs w:val="24"/>
          <w:lang w:val="fr-FR"/>
        </w:rPr>
        <w:t>袁瑷琳</w:t>
      </w:r>
      <w:r>
        <w:rPr>
          <w:rFonts w:ascii="Times New Roman" w:hAnsi="宋体" w:hint="eastAsia"/>
          <w:kern w:val="0"/>
          <w:sz w:val="24"/>
          <w:szCs w:val="24"/>
          <w:lang w:val="fr-FR"/>
        </w:rPr>
        <w:t>，</w:t>
      </w:r>
      <w:r w:rsidRPr="00530D88">
        <w:rPr>
          <w:rFonts w:ascii="Times New Roman" w:hAnsi="宋体" w:hint="eastAsia"/>
          <w:kern w:val="0"/>
          <w:sz w:val="24"/>
          <w:szCs w:val="24"/>
          <w:lang w:val="fr-FR"/>
        </w:rPr>
        <w:t>陈永丽</w:t>
      </w:r>
      <w:r>
        <w:rPr>
          <w:rFonts w:ascii="Times New Roman" w:hAnsi="宋体" w:hint="eastAsia"/>
          <w:kern w:val="0"/>
          <w:sz w:val="24"/>
          <w:szCs w:val="24"/>
          <w:lang w:val="fr-FR"/>
        </w:rPr>
        <w:t>，</w:t>
      </w:r>
      <w:r w:rsidRPr="00530D88">
        <w:rPr>
          <w:rFonts w:ascii="Times New Roman" w:hAnsi="宋体" w:hint="eastAsia"/>
          <w:kern w:val="0"/>
          <w:sz w:val="24"/>
          <w:szCs w:val="24"/>
          <w:lang w:val="fr-FR"/>
        </w:rPr>
        <w:t>王立杰</w:t>
      </w:r>
      <w:r>
        <w:rPr>
          <w:rFonts w:ascii="Times New Roman" w:hAnsi="宋体" w:hint="eastAsia"/>
          <w:kern w:val="0"/>
          <w:sz w:val="24"/>
          <w:szCs w:val="24"/>
          <w:lang w:val="fr-FR"/>
        </w:rPr>
        <w:t>，</w:t>
      </w:r>
      <w:r w:rsidRPr="00530D88">
        <w:rPr>
          <w:rFonts w:ascii="Times New Roman" w:hAnsi="宋体" w:hint="eastAsia"/>
          <w:kern w:val="0"/>
          <w:sz w:val="24"/>
          <w:szCs w:val="24"/>
          <w:lang w:val="fr-FR"/>
        </w:rPr>
        <w:t>韩雪</w:t>
      </w:r>
      <w:r>
        <w:rPr>
          <w:rFonts w:ascii="Times New Roman" w:hAnsi="宋体" w:hint="eastAsia"/>
          <w:kern w:val="0"/>
          <w:sz w:val="24"/>
          <w:szCs w:val="24"/>
          <w:lang w:val="fr-FR"/>
        </w:rPr>
        <w:t>，</w:t>
      </w:r>
      <w:r w:rsidRPr="00530D88">
        <w:rPr>
          <w:rFonts w:ascii="Times New Roman" w:hAnsi="宋体" w:hint="eastAsia"/>
          <w:kern w:val="0"/>
          <w:sz w:val="24"/>
          <w:szCs w:val="24"/>
          <w:lang w:val="fr-FR"/>
        </w:rPr>
        <w:t>陈艳芳</w:t>
      </w:r>
      <w:r>
        <w:rPr>
          <w:rFonts w:ascii="Times New Roman" w:hAnsi="宋体" w:hint="eastAsia"/>
          <w:kern w:val="0"/>
          <w:sz w:val="24"/>
          <w:szCs w:val="24"/>
          <w:lang w:val="fr-FR"/>
        </w:rPr>
        <w:t>，</w:t>
      </w:r>
      <w:r w:rsidRPr="00530D88">
        <w:rPr>
          <w:rFonts w:ascii="Times New Roman" w:hAnsi="宋体" w:hint="eastAsia"/>
          <w:kern w:val="0"/>
          <w:sz w:val="24"/>
          <w:szCs w:val="24"/>
          <w:lang w:val="fr-FR"/>
        </w:rPr>
        <w:t>李志娟</w:t>
      </w:r>
      <w:r>
        <w:rPr>
          <w:rFonts w:ascii="Times New Roman" w:hAnsi="宋体" w:hint="eastAsia"/>
          <w:kern w:val="0"/>
          <w:sz w:val="24"/>
          <w:szCs w:val="24"/>
          <w:lang w:val="fr-FR"/>
        </w:rPr>
        <w:t>，</w:t>
      </w:r>
      <w:r w:rsidRPr="00530D88">
        <w:rPr>
          <w:rFonts w:ascii="Times New Roman" w:hAnsi="宋体" w:hint="eastAsia"/>
          <w:kern w:val="0"/>
          <w:sz w:val="24"/>
          <w:szCs w:val="24"/>
          <w:lang w:val="fr-FR"/>
        </w:rPr>
        <w:t>韩朝娟</w:t>
      </w:r>
      <w:r>
        <w:rPr>
          <w:rFonts w:ascii="Times New Roman" w:hAnsi="宋体" w:hint="eastAsia"/>
          <w:kern w:val="0"/>
          <w:sz w:val="24"/>
          <w:szCs w:val="24"/>
          <w:lang w:val="fr-FR"/>
        </w:rPr>
        <w:t>，</w:t>
      </w:r>
      <w:r w:rsidRPr="00530D88">
        <w:rPr>
          <w:rFonts w:ascii="Times New Roman" w:hAnsi="宋体" w:hint="eastAsia"/>
          <w:kern w:val="0"/>
          <w:sz w:val="24"/>
          <w:szCs w:val="24"/>
          <w:lang w:val="fr-FR"/>
        </w:rPr>
        <w:t>王铸英</w:t>
      </w:r>
      <w:r>
        <w:rPr>
          <w:rFonts w:ascii="Times New Roman" w:hAnsi="宋体" w:hint="eastAsia"/>
          <w:kern w:val="0"/>
          <w:sz w:val="24"/>
          <w:szCs w:val="24"/>
          <w:lang w:val="fr-FR"/>
        </w:rPr>
        <w:t>，</w:t>
      </w:r>
      <w:r w:rsidRPr="00530D88">
        <w:rPr>
          <w:rFonts w:ascii="Times New Roman" w:hAnsi="宋体" w:hint="eastAsia"/>
          <w:kern w:val="0"/>
          <w:sz w:val="24"/>
          <w:szCs w:val="24"/>
          <w:lang w:val="fr-FR"/>
        </w:rPr>
        <w:t>白福臣</w:t>
      </w:r>
      <w:r>
        <w:rPr>
          <w:rFonts w:ascii="Times New Roman" w:hAnsi="宋体" w:hint="eastAsia"/>
          <w:kern w:val="0"/>
          <w:sz w:val="24"/>
          <w:szCs w:val="24"/>
          <w:lang w:val="fr-FR"/>
        </w:rPr>
        <w:t>，</w:t>
      </w:r>
      <w:r w:rsidRPr="00530D88">
        <w:rPr>
          <w:rFonts w:ascii="Times New Roman" w:hAnsi="宋体" w:hint="eastAsia"/>
          <w:kern w:val="0"/>
          <w:sz w:val="24"/>
          <w:szCs w:val="24"/>
          <w:lang w:val="fr-FR"/>
        </w:rPr>
        <w:t>张赫男</w:t>
      </w:r>
      <w:r>
        <w:rPr>
          <w:rFonts w:ascii="Times New Roman" w:hAnsi="宋体" w:hint="eastAsia"/>
          <w:kern w:val="0"/>
          <w:sz w:val="24"/>
          <w:szCs w:val="24"/>
          <w:lang w:val="fr-FR"/>
        </w:rPr>
        <w:t>，</w:t>
      </w:r>
      <w:r w:rsidRPr="00530D88">
        <w:rPr>
          <w:rFonts w:ascii="Times New Roman" w:hAnsi="宋体" w:hint="eastAsia"/>
          <w:kern w:val="0"/>
          <w:sz w:val="24"/>
          <w:szCs w:val="24"/>
          <w:lang w:val="fr-FR"/>
        </w:rPr>
        <w:t>屈风晨</w:t>
      </w:r>
      <w:r>
        <w:rPr>
          <w:rFonts w:ascii="Times New Roman" w:hAnsi="宋体" w:hint="eastAsia"/>
          <w:kern w:val="0"/>
          <w:sz w:val="24"/>
          <w:szCs w:val="24"/>
          <w:lang w:val="fr-FR"/>
        </w:rPr>
        <w:t>。</w:t>
      </w:r>
      <w:r w:rsidRPr="00E960D8">
        <w:rPr>
          <w:rFonts w:ascii="Times New Roman" w:hAnsi="宋体" w:hint="eastAsia"/>
          <w:kern w:val="0"/>
          <w:sz w:val="24"/>
          <w:szCs w:val="24"/>
          <w:lang w:val="fr-FR"/>
        </w:rPr>
        <w:t>内蒙古赤峰市</w:t>
      </w:r>
      <w:r w:rsidRPr="00E960D8">
        <w:rPr>
          <w:rFonts w:ascii="Times New Roman" w:hAnsi="宋体" w:hint="eastAsia"/>
          <w:kern w:val="0"/>
          <w:sz w:val="24"/>
          <w:szCs w:val="24"/>
          <w:lang w:val="fr-FR"/>
        </w:rPr>
        <w:t>4</w:t>
      </w:r>
      <w:r w:rsidRPr="00E960D8">
        <w:rPr>
          <w:rFonts w:ascii="Times New Roman" w:hAnsi="宋体" w:hint="eastAsia"/>
          <w:kern w:val="0"/>
          <w:sz w:val="24"/>
          <w:szCs w:val="24"/>
          <w:lang w:val="fr-FR"/>
        </w:rPr>
        <w:t>类精神障碍现况调查</w:t>
      </w:r>
      <w:r>
        <w:rPr>
          <w:rFonts w:ascii="Times New Roman" w:hAnsi="宋体" w:hint="eastAsia"/>
          <w:kern w:val="0"/>
          <w:sz w:val="24"/>
          <w:szCs w:val="24"/>
          <w:lang w:val="fr-FR"/>
        </w:rPr>
        <w:t>，</w:t>
      </w:r>
      <w:r w:rsidRPr="00530D88">
        <w:rPr>
          <w:rFonts w:ascii="Times New Roman" w:hAnsi="宋体" w:hint="eastAsia"/>
          <w:kern w:val="0"/>
          <w:sz w:val="24"/>
          <w:szCs w:val="24"/>
          <w:lang w:val="fr-FR"/>
        </w:rPr>
        <w:t>中国心理卫生杂志</w:t>
      </w:r>
      <w:r>
        <w:rPr>
          <w:rFonts w:ascii="Times New Roman" w:hAnsi="宋体" w:hint="eastAsia"/>
          <w:kern w:val="0"/>
          <w:sz w:val="24"/>
          <w:szCs w:val="24"/>
          <w:lang w:val="fr-FR"/>
        </w:rPr>
        <w:t>，</w:t>
      </w:r>
      <w:r>
        <w:rPr>
          <w:rFonts w:ascii="Times New Roman" w:hAnsi="宋体" w:hint="eastAsia"/>
          <w:kern w:val="0"/>
          <w:sz w:val="24"/>
          <w:szCs w:val="24"/>
          <w:lang w:val="fr-FR"/>
        </w:rPr>
        <w:t>2015</w:t>
      </w:r>
      <w:r>
        <w:rPr>
          <w:rFonts w:ascii="Times New Roman" w:hAnsi="宋体" w:hint="eastAsia"/>
          <w:kern w:val="0"/>
          <w:sz w:val="24"/>
          <w:szCs w:val="24"/>
          <w:lang w:val="fr-FR"/>
        </w:rPr>
        <w:t>，</w:t>
      </w:r>
      <w:r>
        <w:rPr>
          <w:rFonts w:ascii="Times New Roman" w:hAnsi="宋体" w:hint="eastAsia"/>
          <w:kern w:val="0"/>
          <w:sz w:val="24"/>
          <w:szCs w:val="24"/>
          <w:lang w:val="fr-FR"/>
        </w:rPr>
        <w:t>29</w:t>
      </w:r>
      <w:r>
        <w:rPr>
          <w:rFonts w:ascii="Times New Roman" w:hAnsi="宋体"/>
          <w:kern w:val="0"/>
          <w:sz w:val="24"/>
          <w:szCs w:val="24"/>
        </w:rPr>
        <w:t>(9)</w:t>
      </w:r>
      <w:r>
        <w:rPr>
          <w:rFonts w:ascii="Times New Roman" w:hAnsi="宋体" w:hint="eastAsia"/>
          <w:kern w:val="0"/>
          <w:sz w:val="24"/>
          <w:szCs w:val="24"/>
        </w:rPr>
        <w:t>：</w:t>
      </w:r>
      <w:r>
        <w:rPr>
          <w:rFonts w:ascii="Times New Roman" w:hAnsi="宋体" w:hint="eastAsia"/>
          <w:kern w:val="0"/>
          <w:sz w:val="24"/>
          <w:szCs w:val="24"/>
        </w:rPr>
        <w:t>678-684</w:t>
      </w:r>
    </w:p>
    <w:p w14:paraId="21E9EC3E" w14:textId="77777777" w:rsidR="008B7DF7" w:rsidRPr="002604BF" w:rsidRDefault="008B7DF7" w:rsidP="000032AB">
      <w:pPr>
        <w:pStyle w:val="a3"/>
        <w:widowControl/>
        <w:numPr>
          <w:ilvl w:val="0"/>
          <w:numId w:val="44"/>
        </w:numPr>
        <w:rPr>
          <w:rFonts w:ascii="Times New Roman" w:hAnsi="宋体"/>
          <w:kern w:val="0"/>
          <w:sz w:val="24"/>
          <w:szCs w:val="24"/>
          <w:lang w:val="fr-FR"/>
        </w:rPr>
      </w:pPr>
      <w:proofErr w:type="spellStart"/>
      <w:r w:rsidRPr="002604BF">
        <w:rPr>
          <w:rFonts w:ascii="Times New Roman" w:hAnsi="宋体"/>
          <w:kern w:val="0"/>
          <w:sz w:val="24"/>
          <w:szCs w:val="24"/>
          <w:lang w:val="fr-FR"/>
        </w:rPr>
        <w:t>刘肇瑞，</w:t>
      </w:r>
      <w:r w:rsidRPr="002604BF">
        <w:rPr>
          <w:rFonts w:ascii="Times New Roman" w:hAnsi="宋体"/>
          <w:b/>
          <w:kern w:val="0"/>
          <w:sz w:val="24"/>
          <w:szCs w:val="24"/>
          <w:u w:val="single"/>
          <w:lang w:val="fr-FR"/>
        </w:rPr>
        <w:t>黄悦勤</w:t>
      </w:r>
      <w:r w:rsidRPr="002604BF">
        <w:rPr>
          <w:rFonts w:ascii="Times New Roman" w:hAnsi="宋体"/>
          <w:kern w:val="0"/>
          <w:sz w:val="24"/>
          <w:szCs w:val="24"/>
          <w:lang w:val="fr-FR"/>
        </w:rPr>
        <w:t>，肖水源，罗晗骐，周亮，严洁，张婷婷</w:t>
      </w:r>
      <w:proofErr w:type="spellEnd"/>
      <w:r w:rsidRPr="002604BF">
        <w:rPr>
          <w:rFonts w:ascii="Times New Roman" w:hAnsi="宋体"/>
          <w:kern w:val="0"/>
          <w:sz w:val="24"/>
          <w:szCs w:val="24"/>
          <w:lang w:val="fr-FR"/>
        </w:rPr>
        <w:t xml:space="preserve">. </w:t>
      </w:r>
      <w:proofErr w:type="spellStart"/>
      <w:r w:rsidRPr="002604BF">
        <w:rPr>
          <w:rFonts w:ascii="Times New Roman" w:hAnsi="宋体"/>
          <w:kern w:val="0"/>
          <w:sz w:val="24"/>
          <w:szCs w:val="24"/>
          <w:lang w:val="fr-FR"/>
        </w:rPr>
        <w:t>计算机辅助语音自我调查方法在精神卫生调查中的应用</w:t>
      </w:r>
      <w:proofErr w:type="spellEnd"/>
      <w:r w:rsidRPr="002604BF">
        <w:rPr>
          <w:rFonts w:ascii="Times New Roman" w:hAnsi="宋体"/>
          <w:kern w:val="0"/>
          <w:sz w:val="24"/>
          <w:szCs w:val="24"/>
          <w:lang w:val="fr-FR"/>
        </w:rPr>
        <w:t xml:space="preserve">. </w:t>
      </w:r>
      <w:r w:rsidRPr="002604BF">
        <w:rPr>
          <w:rFonts w:ascii="Times New Roman" w:hAnsi="宋体"/>
          <w:kern w:val="0"/>
          <w:sz w:val="24"/>
          <w:szCs w:val="24"/>
          <w:lang w:val="fr-FR"/>
        </w:rPr>
        <w:t>中国心理卫生杂志</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2015</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29</w:t>
      </w:r>
      <w:r w:rsidRPr="002604BF">
        <w:rPr>
          <w:rFonts w:ascii="Times New Roman" w:hAnsi="宋体"/>
          <w:kern w:val="0"/>
          <w:sz w:val="24"/>
          <w:szCs w:val="24"/>
          <w:lang w:val="fr-FR"/>
        </w:rPr>
        <w:t>(</w:t>
      </w:r>
      <w:r w:rsidRPr="002604BF">
        <w:rPr>
          <w:rFonts w:ascii="Times New Roman" w:hAnsi="宋体" w:hint="eastAsia"/>
          <w:kern w:val="0"/>
          <w:sz w:val="24"/>
          <w:szCs w:val="24"/>
          <w:lang w:val="fr-FR"/>
        </w:rPr>
        <w:t>6</w:t>
      </w:r>
      <w:r w:rsidRPr="002604BF">
        <w:rPr>
          <w:rFonts w:ascii="Times New Roman" w:hAnsi="宋体"/>
          <w:kern w:val="0"/>
          <w:sz w:val="24"/>
          <w:szCs w:val="24"/>
          <w:lang w:val="fr-FR"/>
        </w:rPr>
        <w:t>)</w:t>
      </w:r>
      <w:r w:rsidRPr="002604BF">
        <w:rPr>
          <w:rFonts w:ascii="Times New Roman" w:hAnsi="宋体" w:hint="eastAsia"/>
          <w:kern w:val="0"/>
          <w:sz w:val="24"/>
          <w:szCs w:val="24"/>
          <w:lang w:val="fr-FR"/>
        </w:rPr>
        <w:t>：</w:t>
      </w:r>
      <w:r w:rsidRPr="002604BF">
        <w:rPr>
          <w:rFonts w:ascii="Times New Roman" w:hAnsi="宋体" w:hint="eastAsia"/>
          <w:kern w:val="0"/>
          <w:sz w:val="24"/>
          <w:szCs w:val="24"/>
          <w:lang w:val="fr-FR"/>
        </w:rPr>
        <w:t>431-436</w:t>
      </w:r>
      <w:r w:rsidRPr="002604BF">
        <w:rPr>
          <w:rFonts w:ascii="Times New Roman" w:hAnsi="宋体"/>
          <w:kern w:val="0"/>
          <w:sz w:val="24"/>
          <w:szCs w:val="24"/>
          <w:lang w:val="fr-FR"/>
        </w:rPr>
        <w:t>.</w:t>
      </w:r>
    </w:p>
    <w:p w14:paraId="2618B894" w14:textId="77777777" w:rsidR="008B7DF7" w:rsidRDefault="008B7DF7" w:rsidP="000032AB">
      <w:pPr>
        <w:pStyle w:val="a3"/>
        <w:widowControl/>
        <w:numPr>
          <w:ilvl w:val="0"/>
          <w:numId w:val="44"/>
        </w:numPr>
        <w:rPr>
          <w:rFonts w:ascii="Times New Roman" w:hAnsi="宋体"/>
          <w:kern w:val="0"/>
          <w:sz w:val="24"/>
          <w:szCs w:val="24"/>
          <w:lang w:val="fr-FR"/>
        </w:rPr>
      </w:pPr>
      <w:r>
        <w:rPr>
          <w:rFonts w:ascii="Times New Roman" w:hAnsi="宋体" w:hint="eastAsia"/>
          <w:kern w:val="0"/>
          <w:sz w:val="24"/>
          <w:szCs w:val="24"/>
          <w:lang w:val="fr-FR"/>
        </w:rPr>
        <w:lastRenderedPageBreak/>
        <w:t>赵志宇，</w:t>
      </w:r>
      <w:r w:rsidRPr="002F0324">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2F0324">
        <w:rPr>
          <w:rFonts w:ascii="Times New Roman" w:hAnsi="宋体" w:hint="eastAsia"/>
          <w:kern w:val="0"/>
          <w:sz w:val="24"/>
          <w:szCs w:val="24"/>
          <w:lang w:val="fr-FR"/>
        </w:rPr>
        <w:t>源于数据库学位论文的</w:t>
      </w:r>
      <w:r>
        <w:rPr>
          <w:rFonts w:ascii="Times New Roman" w:hAnsi="宋体" w:hint="eastAsia"/>
          <w:kern w:val="0"/>
          <w:sz w:val="24"/>
          <w:szCs w:val="24"/>
          <w:lang w:val="fr-FR"/>
        </w:rPr>
        <w:t>学术期刊稿件</w:t>
      </w:r>
      <w:r w:rsidRPr="002F0324">
        <w:rPr>
          <w:rFonts w:ascii="Times New Roman" w:hAnsi="宋体" w:hint="eastAsia"/>
          <w:kern w:val="0"/>
          <w:sz w:val="24"/>
          <w:szCs w:val="24"/>
          <w:lang w:val="fr-FR"/>
        </w:rPr>
        <w:t>处理</w:t>
      </w:r>
      <w:r>
        <w:rPr>
          <w:rFonts w:ascii="Times New Roman" w:hAnsi="宋体" w:hint="eastAsia"/>
          <w:kern w:val="0"/>
          <w:sz w:val="24"/>
          <w:szCs w:val="24"/>
          <w:lang w:val="fr-FR"/>
        </w:rPr>
        <w:t>。编辑学报，</w:t>
      </w:r>
      <w:r>
        <w:rPr>
          <w:rFonts w:ascii="Times New Roman" w:hAnsi="宋体" w:hint="eastAsia"/>
          <w:kern w:val="0"/>
          <w:sz w:val="24"/>
          <w:szCs w:val="24"/>
          <w:lang w:val="fr-FR"/>
        </w:rPr>
        <w:t>2015,27(5): 429-432</w:t>
      </w:r>
      <w:r>
        <w:rPr>
          <w:rFonts w:ascii="Times New Roman" w:hAnsi="宋体" w:hint="eastAsia"/>
          <w:kern w:val="0"/>
          <w:sz w:val="24"/>
          <w:szCs w:val="24"/>
          <w:lang w:val="fr-FR" w:eastAsia="zh-CN"/>
        </w:rPr>
        <w:t>.</w:t>
      </w:r>
    </w:p>
    <w:p w14:paraId="1D6DC622" w14:textId="77777777" w:rsidR="008B7DF7" w:rsidRDefault="008B7DF7" w:rsidP="000032AB">
      <w:pPr>
        <w:pStyle w:val="a3"/>
        <w:widowControl/>
        <w:numPr>
          <w:ilvl w:val="0"/>
          <w:numId w:val="44"/>
        </w:numPr>
        <w:rPr>
          <w:rFonts w:ascii="Times New Roman" w:hAnsi="宋体"/>
          <w:kern w:val="0"/>
          <w:sz w:val="24"/>
          <w:szCs w:val="24"/>
          <w:lang w:val="fr-FR"/>
        </w:rPr>
      </w:pPr>
      <w:r>
        <w:rPr>
          <w:rFonts w:ascii="Times New Roman" w:hAnsi="宋体" w:hint="eastAsia"/>
          <w:kern w:val="0"/>
          <w:sz w:val="24"/>
          <w:szCs w:val="24"/>
          <w:lang w:val="fr-FR"/>
        </w:rPr>
        <w:t>阎浩，</w:t>
      </w:r>
      <w:r w:rsidRPr="00075244">
        <w:rPr>
          <w:rFonts w:ascii="Times New Roman" w:hAnsi="宋体" w:hint="eastAsia"/>
          <w:b/>
          <w:kern w:val="0"/>
          <w:sz w:val="24"/>
          <w:szCs w:val="24"/>
          <w:u w:val="single"/>
          <w:lang w:val="fr-FR"/>
        </w:rPr>
        <w:t>黄悦勤</w:t>
      </w:r>
      <w:r>
        <w:rPr>
          <w:rFonts w:ascii="Times New Roman" w:hAnsi="宋体" w:hint="eastAsia"/>
          <w:kern w:val="0"/>
          <w:sz w:val="24"/>
          <w:szCs w:val="24"/>
          <w:lang w:val="fr-FR"/>
        </w:rPr>
        <w:t>，刘肇瑞，韩鸿宾，张岱</w:t>
      </w:r>
      <w:r>
        <w:rPr>
          <w:rFonts w:ascii="Times New Roman" w:hAnsi="宋体" w:hint="eastAsia"/>
          <w:kern w:val="0"/>
          <w:sz w:val="24"/>
          <w:szCs w:val="24"/>
        </w:rPr>
        <w:t>。广泛性焦虑障碍和强迫障碍的基于体素的大脑灰质体积研究，中国心理卫生杂志，</w:t>
      </w:r>
      <w:r>
        <w:rPr>
          <w:rFonts w:ascii="Times New Roman" w:hAnsi="宋体"/>
          <w:kern w:val="0"/>
          <w:sz w:val="24"/>
          <w:szCs w:val="24"/>
        </w:rPr>
        <w:t>2015</w:t>
      </w:r>
      <w:r>
        <w:rPr>
          <w:rFonts w:ascii="Times New Roman" w:hAnsi="宋体" w:hint="eastAsia"/>
          <w:kern w:val="0"/>
          <w:sz w:val="24"/>
          <w:szCs w:val="24"/>
        </w:rPr>
        <w:t>，</w:t>
      </w:r>
      <w:r>
        <w:rPr>
          <w:rFonts w:ascii="Times New Roman" w:hAnsi="宋体"/>
          <w:kern w:val="0"/>
          <w:sz w:val="24"/>
          <w:szCs w:val="24"/>
        </w:rPr>
        <w:t>29</w:t>
      </w:r>
      <w:r>
        <w:rPr>
          <w:rFonts w:ascii="Times New Roman" w:hAnsi="宋体" w:hint="eastAsia"/>
          <w:kern w:val="0"/>
          <w:sz w:val="24"/>
          <w:szCs w:val="24"/>
        </w:rPr>
        <w:t>（</w:t>
      </w:r>
      <w:r>
        <w:rPr>
          <w:rFonts w:ascii="Times New Roman" w:hAnsi="宋体"/>
          <w:kern w:val="0"/>
          <w:sz w:val="24"/>
          <w:szCs w:val="24"/>
        </w:rPr>
        <w:t>3</w:t>
      </w:r>
      <w:r>
        <w:rPr>
          <w:rFonts w:ascii="Times New Roman" w:hAnsi="宋体" w:hint="eastAsia"/>
          <w:kern w:val="0"/>
          <w:sz w:val="24"/>
          <w:szCs w:val="24"/>
        </w:rPr>
        <w:t>）：</w:t>
      </w:r>
      <w:r>
        <w:rPr>
          <w:rFonts w:ascii="Times New Roman" w:hAnsi="宋体"/>
          <w:kern w:val="0"/>
          <w:sz w:val="24"/>
          <w:szCs w:val="24"/>
        </w:rPr>
        <w:t>217-225</w:t>
      </w:r>
      <w:r>
        <w:rPr>
          <w:rFonts w:ascii="Times New Roman" w:hAnsi="宋体" w:hint="eastAsia"/>
          <w:kern w:val="0"/>
          <w:sz w:val="24"/>
          <w:szCs w:val="24"/>
        </w:rPr>
        <w:t>。</w:t>
      </w:r>
    </w:p>
    <w:p w14:paraId="1756BAF4" w14:textId="77777777" w:rsidR="008B7DF7" w:rsidRPr="00025C9D" w:rsidRDefault="00B208C4" w:rsidP="000032AB">
      <w:pPr>
        <w:pStyle w:val="a3"/>
        <w:widowControl/>
        <w:numPr>
          <w:ilvl w:val="0"/>
          <w:numId w:val="44"/>
        </w:numPr>
        <w:rPr>
          <w:rFonts w:ascii="Times New Roman" w:hAnsi="宋体"/>
          <w:kern w:val="0"/>
          <w:sz w:val="24"/>
          <w:szCs w:val="24"/>
          <w:lang w:val="fr-FR"/>
        </w:rPr>
      </w:pPr>
      <w:hyperlink r:id="rId15" w:tgtFrame="_blank" w:history="1">
        <w:r w:rsidR="008B7DF7">
          <w:rPr>
            <w:rFonts w:ascii="Times New Roman" w:hAnsi="宋体" w:hint="eastAsia"/>
            <w:kern w:val="0"/>
            <w:sz w:val="24"/>
            <w:szCs w:val="24"/>
            <w:lang w:val="fr-FR"/>
          </w:rPr>
          <w:t>卢瑾，</w:t>
        </w:r>
        <w:r w:rsidR="008B7DF7" w:rsidRPr="000E5BAC">
          <w:rPr>
            <w:rFonts w:ascii="Times New Roman" w:hAnsi="宋体" w:hint="eastAsia"/>
            <w:b/>
            <w:kern w:val="0"/>
            <w:sz w:val="24"/>
            <w:szCs w:val="24"/>
            <w:u w:val="single"/>
            <w:lang w:val="fr-FR"/>
          </w:rPr>
          <w:t>黄悦勤</w:t>
        </w:r>
        <w:r w:rsidR="008B7DF7">
          <w:rPr>
            <w:rFonts w:ascii="Times New Roman" w:hAnsi="宋体" w:hint="eastAsia"/>
            <w:kern w:val="0"/>
            <w:sz w:val="24"/>
            <w:szCs w:val="24"/>
            <w:lang w:val="fr-FR"/>
          </w:rPr>
          <w:t>，刘肇瑞，操小兰。</w:t>
        </w:r>
      </w:hyperlink>
      <w:r w:rsidR="008B7DF7" w:rsidRPr="00025C9D">
        <w:rPr>
          <w:rFonts w:ascii="Times New Roman" w:hAnsi="宋体"/>
          <w:kern w:val="0"/>
          <w:sz w:val="24"/>
          <w:szCs w:val="24"/>
          <w:lang w:val="fr-FR"/>
        </w:rPr>
        <w:t>Validity of Chinese Version of the Composite International Diagnostic Interview-3.0 in Psychiatric Settings</w:t>
      </w:r>
      <w:r w:rsidR="008B7DF7" w:rsidRPr="00025C9D">
        <w:rPr>
          <w:rFonts w:ascii="Times New Roman" w:hAnsi="宋体" w:hint="eastAsia"/>
          <w:kern w:val="0"/>
          <w:sz w:val="24"/>
          <w:szCs w:val="24"/>
          <w:lang w:val="fr-FR"/>
        </w:rPr>
        <w:t xml:space="preserve">. Chinese Medical Journal, </w:t>
      </w:r>
      <w:r w:rsidR="008B7DF7" w:rsidRPr="00025C9D">
        <w:rPr>
          <w:rFonts w:ascii="Times New Roman" w:hAnsi="宋体"/>
          <w:kern w:val="0"/>
          <w:sz w:val="24"/>
          <w:szCs w:val="24"/>
          <w:lang w:val="fr-FR"/>
        </w:rPr>
        <w:t>2015</w:t>
      </w:r>
      <w:r w:rsidR="008B7DF7" w:rsidRPr="00025C9D">
        <w:rPr>
          <w:rFonts w:ascii="Times New Roman" w:hAnsi="宋体" w:hint="eastAsia"/>
          <w:kern w:val="0"/>
          <w:sz w:val="24"/>
          <w:szCs w:val="24"/>
          <w:lang w:val="fr-FR"/>
        </w:rPr>
        <w:t xml:space="preserve">, </w:t>
      </w:r>
      <w:r w:rsidR="008B7DF7" w:rsidRPr="00025C9D">
        <w:rPr>
          <w:rFonts w:ascii="Times New Roman" w:hAnsi="宋体"/>
          <w:kern w:val="0"/>
          <w:sz w:val="24"/>
          <w:szCs w:val="24"/>
          <w:lang w:val="fr-FR"/>
        </w:rPr>
        <w:t>128:2462</w:t>
      </w:r>
      <w:r w:rsidR="008B7DF7" w:rsidRPr="00025C9D">
        <w:rPr>
          <w:rFonts w:ascii="Times New Roman" w:hAnsi="宋体" w:hint="eastAsia"/>
          <w:kern w:val="0"/>
          <w:sz w:val="24"/>
          <w:szCs w:val="24"/>
          <w:lang w:val="fr-FR"/>
        </w:rPr>
        <w:t>(</w:t>
      </w:r>
      <w:r w:rsidR="008B7DF7" w:rsidRPr="00025C9D">
        <w:rPr>
          <w:rFonts w:ascii="Times New Roman" w:hAnsi="宋体"/>
          <w:kern w:val="0"/>
          <w:sz w:val="24"/>
          <w:szCs w:val="24"/>
          <w:lang w:val="fr-FR"/>
        </w:rPr>
        <w:t>18</w:t>
      </w:r>
      <w:r w:rsidR="008B7DF7" w:rsidRPr="00025C9D">
        <w:rPr>
          <w:rFonts w:ascii="Times New Roman" w:hAnsi="宋体" w:hint="eastAsia"/>
          <w:kern w:val="0"/>
          <w:sz w:val="24"/>
          <w:szCs w:val="24"/>
          <w:lang w:val="fr-FR"/>
        </w:rPr>
        <w:t xml:space="preserve">) </w:t>
      </w:r>
      <w:r w:rsidR="008B7DF7" w:rsidRPr="00025C9D">
        <w:rPr>
          <w:rFonts w:ascii="Times New Roman" w:hAnsi="宋体"/>
          <w:kern w:val="0"/>
          <w:sz w:val="24"/>
          <w:szCs w:val="24"/>
          <w:lang w:val="fr-FR"/>
        </w:rPr>
        <w:t>: 2462-2466</w:t>
      </w:r>
    </w:p>
    <w:p w14:paraId="754EE9BF" w14:textId="77777777" w:rsidR="008B7DF7" w:rsidRPr="00E00E79" w:rsidRDefault="008B7DF7" w:rsidP="000032AB">
      <w:pPr>
        <w:pStyle w:val="a3"/>
        <w:widowControl/>
        <w:numPr>
          <w:ilvl w:val="0"/>
          <w:numId w:val="44"/>
        </w:numPr>
        <w:rPr>
          <w:rFonts w:ascii="Times New Roman" w:hAnsi="宋体"/>
          <w:kern w:val="0"/>
          <w:sz w:val="24"/>
          <w:szCs w:val="24"/>
          <w:lang w:val="fr-FR"/>
        </w:rPr>
      </w:pPr>
      <w:r>
        <w:rPr>
          <w:rFonts w:ascii="Times New Roman" w:hAnsi="宋体" w:hint="eastAsia"/>
          <w:kern w:val="0"/>
          <w:sz w:val="24"/>
          <w:szCs w:val="24"/>
          <w:lang w:val="fr-FR"/>
        </w:rPr>
        <w:t>王志忠</w:t>
      </w:r>
      <w:r w:rsidRPr="00E00E79">
        <w:rPr>
          <w:rFonts w:ascii="Times New Roman" w:hAnsi="宋体"/>
          <w:kern w:val="0"/>
          <w:sz w:val="24"/>
          <w:szCs w:val="24"/>
          <w:lang w:val="fr-FR"/>
        </w:rPr>
        <w:t xml:space="preserve">, Harold G Koenig, Yuhong Zhang, Wanrui Ma, </w:t>
      </w:r>
      <w:r w:rsidRPr="00646243">
        <w:rPr>
          <w:rFonts w:ascii="Times New Roman" w:hAnsi="宋体" w:hint="eastAsia"/>
          <w:b/>
          <w:kern w:val="0"/>
          <w:sz w:val="24"/>
          <w:szCs w:val="24"/>
          <w:u w:val="single"/>
          <w:lang w:val="fr-FR"/>
        </w:rPr>
        <w:t>黄悦勤</w:t>
      </w:r>
      <w:r w:rsidRPr="00E00E79">
        <w:rPr>
          <w:rFonts w:ascii="Times New Roman" w:hAnsi="宋体"/>
          <w:kern w:val="0"/>
          <w:sz w:val="24"/>
          <w:szCs w:val="24"/>
          <w:lang w:val="fr-FR"/>
        </w:rPr>
        <w:t>.</w:t>
      </w:r>
      <w:r w:rsidRPr="00E00E79">
        <w:rPr>
          <w:rFonts w:ascii="Times New Roman" w:hAnsi="宋体" w:hint="eastAsia"/>
          <w:kern w:val="0"/>
          <w:sz w:val="24"/>
          <w:szCs w:val="24"/>
          <w:lang w:val="fr-FR"/>
        </w:rPr>
        <w:t xml:space="preserve"> </w:t>
      </w:r>
      <w:r w:rsidRPr="00E00E79">
        <w:rPr>
          <w:rFonts w:ascii="Times New Roman" w:hAnsi="宋体"/>
          <w:kern w:val="0"/>
          <w:sz w:val="24"/>
          <w:szCs w:val="24"/>
          <w:lang w:val="fr-FR"/>
        </w:rPr>
        <w:t xml:space="preserve">Religious Involvement and Mental Disorders in Mainland China. </w:t>
      </w:r>
      <w:r w:rsidRPr="004A5C24">
        <w:rPr>
          <w:rFonts w:ascii="Times New Roman" w:hAnsi="宋体"/>
          <w:kern w:val="0"/>
          <w:sz w:val="24"/>
          <w:szCs w:val="24"/>
          <w:lang w:val="fr-FR"/>
        </w:rPr>
        <w:t>PLOS ONE | DOI:10.1371/journal.pone.</w:t>
      </w:r>
      <w:r w:rsidRPr="004A5C24">
        <w:rPr>
          <w:rFonts w:ascii="Times New Roman" w:hAnsi="宋体" w:hint="eastAsia"/>
          <w:kern w:val="0"/>
          <w:sz w:val="24"/>
          <w:szCs w:val="24"/>
          <w:lang w:val="fr-FR"/>
        </w:rPr>
        <w:t xml:space="preserve"> </w:t>
      </w:r>
      <w:r w:rsidRPr="004A5C24">
        <w:rPr>
          <w:rFonts w:ascii="Times New Roman" w:hAnsi="宋体"/>
          <w:kern w:val="0"/>
          <w:sz w:val="24"/>
          <w:szCs w:val="24"/>
          <w:lang w:val="fr-FR"/>
        </w:rPr>
        <w:t>0128800 June 1, 2015</w:t>
      </w:r>
    </w:p>
    <w:p w14:paraId="6F6A2CAF" w14:textId="77777777" w:rsidR="008B7DF7" w:rsidRPr="00A048D7" w:rsidRDefault="008B7DF7" w:rsidP="000032AB">
      <w:pPr>
        <w:pStyle w:val="a3"/>
        <w:widowControl/>
        <w:numPr>
          <w:ilvl w:val="0"/>
          <w:numId w:val="44"/>
        </w:numPr>
        <w:rPr>
          <w:rFonts w:ascii="Times New Roman" w:hAnsi="宋体"/>
          <w:kern w:val="0"/>
          <w:sz w:val="24"/>
          <w:szCs w:val="24"/>
          <w:lang w:val="fr-FR"/>
        </w:rPr>
      </w:pPr>
      <w:r w:rsidRPr="00A048D7">
        <w:rPr>
          <w:rFonts w:ascii="Times New Roman" w:hAnsi="宋体"/>
          <w:kern w:val="0"/>
          <w:sz w:val="24"/>
          <w:szCs w:val="24"/>
          <w:lang w:val="fr-FR"/>
        </w:rPr>
        <w:t>吉宁，</w:t>
      </w:r>
      <w:r w:rsidRPr="003F63C8">
        <w:rPr>
          <w:rFonts w:ascii="Times New Roman" w:hAnsi="宋体"/>
          <w:b/>
          <w:kern w:val="0"/>
          <w:sz w:val="24"/>
          <w:szCs w:val="24"/>
          <w:u w:val="single"/>
          <w:lang w:val="fr-FR"/>
        </w:rPr>
        <w:t>黄悦勤</w:t>
      </w:r>
      <w:r w:rsidRPr="00A048D7">
        <w:rPr>
          <w:rFonts w:ascii="Times New Roman" w:hAnsi="宋体"/>
          <w:kern w:val="0"/>
          <w:sz w:val="24"/>
          <w:szCs w:val="24"/>
          <w:lang w:val="fr-FR"/>
        </w:rPr>
        <w:t>，李恒，刘肇瑞。我国儿童和青少年孤独症归因残疾率及其分布的现况调查。中国心理卫生杂志，</w:t>
      </w:r>
      <w:r w:rsidRPr="00A048D7">
        <w:rPr>
          <w:rFonts w:ascii="Times New Roman" w:hAnsi="宋体"/>
          <w:kern w:val="0"/>
          <w:sz w:val="24"/>
          <w:szCs w:val="24"/>
          <w:lang w:val="fr-FR"/>
        </w:rPr>
        <w:t>2014,</w:t>
      </w:r>
      <w:r>
        <w:rPr>
          <w:rFonts w:ascii="Times New Roman" w:hAnsi="宋体" w:hint="eastAsia"/>
          <w:kern w:val="0"/>
          <w:sz w:val="24"/>
          <w:szCs w:val="24"/>
          <w:lang w:val="fr-FR"/>
        </w:rPr>
        <w:t xml:space="preserve"> </w:t>
      </w:r>
      <w:r w:rsidRPr="00A048D7">
        <w:rPr>
          <w:rFonts w:ascii="Times New Roman" w:hAnsi="宋体"/>
          <w:kern w:val="0"/>
          <w:sz w:val="24"/>
          <w:szCs w:val="24"/>
          <w:lang w:val="fr-FR"/>
        </w:rPr>
        <w:t>28(11): 813-816</w:t>
      </w:r>
    </w:p>
    <w:p w14:paraId="57412FC8" w14:textId="77777777" w:rsidR="008B7DF7" w:rsidRPr="00204239" w:rsidRDefault="008B7DF7" w:rsidP="000032AB">
      <w:pPr>
        <w:pStyle w:val="a3"/>
        <w:widowControl/>
        <w:numPr>
          <w:ilvl w:val="0"/>
          <w:numId w:val="44"/>
        </w:numPr>
        <w:rPr>
          <w:rFonts w:ascii="Times New Roman" w:hAnsi="宋体"/>
          <w:kern w:val="0"/>
          <w:sz w:val="24"/>
          <w:szCs w:val="24"/>
          <w:lang w:val="fr-FR"/>
        </w:rPr>
      </w:pPr>
      <w:r>
        <w:rPr>
          <w:rFonts w:ascii="Times New Roman" w:hAnsi="宋体" w:hint="eastAsia"/>
          <w:kern w:val="0"/>
          <w:sz w:val="24"/>
          <w:szCs w:val="24"/>
          <w:lang w:val="fr-FR"/>
        </w:rPr>
        <w:t>刘云涛</w:t>
      </w:r>
      <w:r w:rsidRPr="00204239">
        <w:rPr>
          <w:rFonts w:ascii="Times New Roman" w:hAnsi="宋体" w:hint="eastAsia"/>
          <w:kern w:val="0"/>
          <w:sz w:val="24"/>
          <w:szCs w:val="24"/>
          <w:lang w:val="fr-FR"/>
        </w:rPr>
        <w:t>，</w:t>
      </w:r>
      <w:r w:rsidRPr="000A722C">
        <w:rPr>
          <w:rFonts w:ascii="Times New Roman" w:hAnsi="宋体" w:hint="eastAsia"/>
          <w:b/>
          <w:kern w:val="0"/>
          <w:sz w:val="24"/>
          <w:szCs w:val="24"/>
          <w:u w:val="single"/>
          <w:lang w:val="fr-FR"/>
        </w:rPr>
        <w:t>黄悦勤</w:t>
      </w:r>
      <w:r w:rsidRPr="00204239">
        <w:rPr>
          <w:rFonts w:ascii="Times New Roman" w:hAnsi="宋体" w:hint="eastAsia"/>
          <w:kern w:val="0"/>
          <w:sz w:val="24"/>
          <w:szCs w:val="24"/>
          <w:lang w:val="fr-FR"/>
        </w:rPr>
        <w:t>，</w:t>
      </w:r>
      <w:r>
        <w:rPr>
          <w:rFonts w:ascii="Times New Roman" w:hAnsi="宋体" w:hint="eastAsia"/>
          <w:kern w:val="0"/>
          <w:sz w:val="24"/>
          <w:szCs w:val="24"/>
          <w:lang w:val="fr-FR"/>
        </w:rPr>
        <w:t>刘</w:t>
      </w:r>
      <w:r w:rsidRPr="00204239">
        <w:rPr>
          <w:rFonts w:ascii="Times New Roman" w:hAnsi="宋体" w:hint="eastAsia"/>
          <w:kern w:val="0"/>
          <w:sz w:val="24"/>
          <w:szCs w:val="24"/>
          <w:lang w:val="fr-FR"/>
        </w:rPr>
        <w:t>肇瑞</w:t>
      </w:r>
      <w:r>
        <w:rPr>
          <w:rFonts w:ascii="Times New Roman" w:hAnsi="宋体" w:hint="eastAsia"/>
          <w:kern w:val="0"/>
          <w:sz w:val="24"/>
          <w:szCs w:val="24"/>
          <w:lang w:val="fr-FR"/>
        </w:rPr>
        <w:t>，黄莹</w:t>
      </w:r>
      <w:r w:rsidRPr="00204239">
        <w:rPr>
          <w:rFonts w:ascii="Times New Roman" w:hAnsi="宋体" w:hint="eastAsia"/>
          <w:kern w:val="0"/>
          <w:sz w:val="24"/>
          <w:szCs w:val="24"/>
          <w:lang w:val="fr-FR"/>
        </w:rPr>
        <w:t>。</w:t>
      </w:r>
      <w:r>
        <w:rPr>
          <w:rFonts w:ascii="Times New Roman" w:hAnsi="宋体" w:hint="eastAsia"/>
          <w:kern w:val="0"/>
          <w:sz w:val="24"/>
          <w:szCs w:val="24"/>
          <w:lang w:val="fr-FR"/>
        </w:rPr>
        <w:t>焦虑障碍病例对照研究。</w:t>
      </w:r>
      <w:r w:rsidRPr="00420539">
        <w:rPr>
          <w:rFonts w:ascii="Times New Roman" w:hAnsi="宋体" w:hint="eastAsia"/>
          <w:kern w:val="0"/>
          <w:sz w:val="24"/>
          <w:szCs w:val="24"/>
          <w:lang w:val="fr-FR"/>
        </w:rPr>
        <w:t>中国心理卫生杂志，</w:t>
      </w:r>
      <w:r>
        <w:rPr>
          <w:rFonts w:ascii="Times New Roman" w:hAnsi="宋体" w:hint="eastAsia"/>
          <w:kern w:val="0"/>
          <w:sz w:val="24"/>
          <w:szCs w:val="24"/>
          <w:lang w:val="fr-FR"/>
        </w:rPr>
        <w:t xml:space="preserve">2014; </w:t>
      </w:r>
      <w:r w:rsidRPr="006B19F2">
        <w:rPr>
          <w:rFonts w:ascii="Times New Roman" w:hAnsi="宋体"/>
          <w:kern w:val="0"/>
          <w:sz w:val="24"/>
          <w:szCs w:val="24"/>
          <w:lang w:val="fr-FR"/>
        </w:rPr>
        <w:t>2</w:t>
      </w:r>
      <w:r>
        <w:rPr>
          <w:rFonts w:ascii="Times New Roman" w:hAnsi="宋体" w:hint="eastAsia"/>
          <w:kern w:val="0"/>
          <w:sz w:val="24"/>
          <w:szCs w:val="24"/>
          <w:lang w:val="fr-FR"/>
        </w:rPr>
        <w:t>8</w:t>
      </w:r>
      <w:r w:rsidRPr="006B19F2">
        <w:rPr>
          <w:rFonts w:ascii="Times New Roman" w:hAnsi="宋体"/>
          <w:kern w:val="0"/>
          <w:sz w:val="24"/>
          <w:szCs w:val="24"/>
          <w:lang w:val="fr-FR"/>
        </w:rPr>
        <w:t>(</w:t>
      </w:r>
      <w:r>
        <w:rPr>
          <w:rFonts w:ascii="Times New Roman" w:hAnsi="宋体" w:hint="eastAsia"/>
          <w:kern w:val="0"/>
          <w:sz w:val="24"/>
          <w:szCs w:val="24"/>
          <w:lang w:val="fr-FR"/>
        </w:rPr>
        <w:t>8): 623-627</w:t>
      </w:r>
    </w:p>
    <w:p w14:paraId="7AD2EF62" w14:textId="77777777" w:rsidR="008B7DF7" w:rsidRPr="00F75329" w:rsidRDefault="008B7DF7" w:rsidP="000032AB">
      <w:pPr>
        <w:pStyle w:val="a3"/>
        <w:widowControl/>
        <w:numPr>
          <w:ilvl w:val="0"/>
          <w:numId w:val="44"/>
        </w:numPr>
        <w:rPr>
          <w:rFonts w:ascii="Times New Roman" w:hAnsi="宋体"/>
          <w:kern w:val="0"/>
          <w:sz w:val="24"/>
          <w:szCs w:val="24"/>
          <w:lang w:val="fr-FR"/>
        </w:rPr>
      </w:pPr>
      <w:proofErr w:type="spellStart"/>
      <w:r w:rsidRPr="00F75329">
        <w:rPr>
          <w:rFonts w:ascii="Times New Roman" w:hAnsi="宋体" w:hint="eastAsia"/>
          <w:kern w:val="0"/>
          <w:sz w:val="24"/>
          <w:szCs w:val="24"/>
          <w:lang w:val="fr-FR"/>
        </w:rPr>
        <w:t>李恒，</w:t>
      </w:r>
      <w:r w:rsidRPr="00F75329">
        <w:rPr>
          <w:rFonts w:ascii="Times New Roman" w:hAnsi="宋体" w:hint="eastAsia"/>
          <w:b/>
          <w:kern w:val="0"/>
          <w:sz w:val="24"/>
          <w:szCs w:val="24"/>
          <w:u w:val="single"/>
          <w:lang w:val="fr-FR"/>
        </w:rPr>
        <w:t>黄悦勤</w:t>
      </w:r>
      <w:r w:rsidRPr="00F75329">
        <w:rPr>
          <w:rFonts w:ascii="Times New Roman" w:hAnsi="宋体" w:hint="eastAsia"/>
          <w:kern w:val="0"/>
          <w:sz w:val="24"/>
          <w:szCs w:val="24"/>
          <w:lang w:val="fr-FR"/>
        </w:rPr>
        <w:t>，马亚婷，刘肇瑞。我国归因于非痴呆器质性精神障碍残疾的描述性流行病学研究。北京大学学报</w:t>
      </w:r>
      <w:r>
        <w:rPr>
          <w:rFonts w:ascii="Times New Roman" w:hAnsi="宋体" w:hint="eastAsia"/>
          <w:kern w:val="0"/>
          <w:sz w:val="24"/>
          <w:szCs w:val="24"/>
          <w:lang w:val="fr-FR"/>
        </w:rPr>
        <w:t>（</w:t>
      </w:r>
      <w:r w:rsidRPr="00F75329">
        <w:rPr>
          <w:rFonts w:ascii="Times New Roman" w:hAnsi="宋体" w:hint="eastAsia"/>
          <w:kern w:val="0"/>
          <w:sz w:val="24"/>
          <w:szCs w:val="24"/>
          <w:lang w:val="fr-FR"/>
        </w:rPr>
        <w:t>医学版</w:t>
      </w:r>
      <w:proofErr w:type="spellEnd"/>
      <w:r>
        <w:rPr>
          <w:rFonts w:ascii="Times New Roman" w:hAnsi="宋体" w:hint="eastAsia"/>
          <w:kern w:val="0"/>
          <w:sz w:val="24"/>
          <w:szCs w:val="24"/>
          <w:lang w:val="fr-FR"/>
        </w:rPr>
        <w:t>），</w:t>
      </w:r>
      <w:r>
        <w:rPr>
          <w:rFonts w:ascii="Times New Roman" w:hAnsi="宋体" w:hint="eastAsia"/>
          <w:kern w:val="0"/>
          <w:sz w:val="24"/>
          <w:szCs w:val="24"/>
          <w:lang w:val="fr-FR"/>
        </w:rPr>
        <w:t>2014, 46(2)</w:t>
      </w:r>
      <w:r>
        <w:rPr>
          <w:rFonts w:ascii="Times New Roman" w:hAnsi="宋体"/>
          <w:kern w:val="0"/>
          <w:sz w:val="24"/>
          <w:szCs w:val="24"/>
          <w:lang w:val="fr-FR"/>
        </w:rPr>
        <w:t>:</w:t>
      </w:r>
      <w:r>
        <w:rPr>
          <w:rFonts w:ascii="Times New Roman" w:hAnsi="宋体" w:hint="eastAsia"/>
          <w:kern w:val="0"/>
          <w:sz w:val="24"/>
          <w:szCs w:val="24"/>
          <w:lang w:val="fr-FR"/>
        </w:rPr>
        <w:t xml:space="preserve"> 247-257</w:t>
      </w:r>
    </w:p>
    <w:p w14:paraId="093679BE" w14:textId="77777777" w:rsidR="008B7DF7" w:rsidRDefault="008B7DF7" w:rsidP="000032AB">
      <w:pPr>
        <w:pStyle w:val="a3"/>
        <w:widowControl/>
        <w:numPr>
          <w:ilvl w:val="0"/>
          <w:numId w:val="44"/>
        </w:numPr>
        <w:rPr>
          <w:rFonts w:ascii="Times New Roman" w:hAnsi="宋体"/>
          <w:kern w:val="0"/>
          <w:sz w:val="24"/>
          <w:szCs w:val="24"/>
          <w:lang w:val="fr-FR"/>
        </w:rPr>
      </w:pPr>
      <w:r w:rsidRPr="007E2F7A">
        <w:rPr>
          <w:rFonts w:ascii="Times New Roman" w:hAnsi="宋体" w:hint="eastAsia"/>
          <w:b/>
          <w:kern w:val="0"/>
          <w:sz w:val="24"/>
          <w:szCs w:val="24"/>
          <w:u w:val="single"/>
          <w:lang w:val="fr-FR"/>
        </w:rPr>
        <w:t>黄悦勤</w:t>
      </w:r>
      <w:r>
        <w:rPr>
          <w:rFonts w:ascii="Times New Roman" w:hAnsi="宋体" w:hint="eastAsia"/>
          <w:kern w:val="0"/>
          <w:sz w:val="24"/>
          <w:szCs w:val="24"/>
          <w:lang w:val="fr-FR"/>
        </w:rPr>
        <w:t xml:space="preserve">. </w:t>
      </w:r>
      <w:r>
        <w:rPr>
          <w:rFonts w:ascii="Times New Roman" w:hAnsi="宋体" w:hint="eastAsia"/>
          <w:kern w:val="0"/>
          <w:sz w:val="24"/>
          <w:szCs w:val="24"/>
          <w:lang w:val="fr-FR"/>
        </w:rPr>
        <w:t>精神障碍的预防与控制。中国医学前沿杂志，</w:t>
      </w:r>
      <w:r>
        <w:rPr>
          <w:rFonts w:ascii="Times New Roman" w:hAnsi="宋体" w:hint="eastAsia"/>
          <w:vanish/>
          <w:kern w:val="0"/>
          <w:sz w:val="24"/>
          <w:szCs w:val="24"/>
          <w:lang w:val="fr-FR"/>
        </w:rPr>
        <w:t>，志</w:t>
      </w:r>
      <w:r>
        <w:rPr>
          <w:rFonts w:ascii="Times New Roman" w:hAnsi="宋体" w:hint="eastAsia"/>
          <w:vanish/>
          <w:kern w:val="0"/>
          <w:sz w:val="24"/>
          <w:szCs w:val="24"/>
          <w:lang w:val="fr-FR"/>
        </w:rPr>
        <w:t xml:space="preserve">jingshciencesng University ()dy on disabilities attributed to non-dementia goganic mental disorder in China. </w:t>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vanish/>
          <w:kern w:val="0"/>
          <w:sz w:val="24"/>
          <w:szCs w:val="24"/>
          <w:lang w:val="fr-FR"/>
        </w:rPr>
        <w:pgNum/>
      </w:r>
      <w:r>
        <w:rPr>
          <w:rFonts w:ascii="Times New Roman" w:hAnsi="宋体" w:hint="eastAsia"/>
          <w:kern w:val="0"/>
          <w:sz w:val="24"/>
          <w:szCs w:val="24"/>
          <w:lang w:val="fr-FR"/>
        </w:rPr>
        <w:t>2014, 6(3)</w:t>
      </w:r>
      <w:r>
        <w:rPr>
          <w:rFonts w:ascii="Times New Roman" w:hAnsi="宋体"/>
          <w:kern w:val="0"/>
          <w:sz w:val="24"/>
          <w:szCs w:val="24"/>
          <w:lang w:val="fr-FR"/>
        </w:rPr>
        <w:t>:</w:t>
      </w:r>
      <w:r>
        <w:rPr>
          <w:rFonts w:ascii="Times New Roman" w:hAnsi="宋体" w:hint="eastAsia"/>
          <w:kern w:val="0"/>
          <w:sz w:val="24"/>
          <w:szCs w:val="24"/>
          <w:lang w:val="fr-FR"/>
        </w:rPr>
        <w:t xml:space="preserve"> 16-21</w:t>
      </w:r>
    </w:p>
    <w:p w14:paraId="09E91A4F" w14:textId="77777777" w:rsidR="008B7DF7" w:rsidRDefault="008B7DF7" w:rsidP="000032AB">
      <w:pPr>
        <w:pStyle w:val="a3"/>
        <w:widowControl/>
        <w:numPr>
          <w:ilvl w:val="0"/>
          <w:numId w:val="44"/>
        </w:numPr>
        <w:rPr>
          <w:rFonts w:ascii="Times New Roman" w:hAnsi="宋体"/>
          <w:kern w:val="0"/>
          <w:sz w:val="24"/>
          <w:szCs w:val="24"/>
          <w:lang w:val="fr-FR"/>
        </w:rPr>
      </w:pPr>
      <w:proofErr w:type="spellStart"/>
      <w:r>
        <w:rPr>
          <w:rFonts w:ascii="Times New Roman" w:hAnsi="宋体" w:hint="eastAsia"/>
          <w:kern w:val="0"/>
          <w:sz w:val="24"/>
          <w:szCs w:val="24"/>
          <w:lang w:val="fr-FR"/>
        </w:rPr>
        <w:t>刘云涛，</w:t>
      </w:r>
      <w:r w:rsidRPr="00420539">
        <w:rPr>
          <w:rFonts w:ascii="Times New Roman" w:hAnsi="宋体" w:hint="eastAsia"/>
          <w:b/>
          <w:kern w:val="0"/>
          <w:sz w:val="24"/>
          <w:szCs w:val="24"/>
          <w:u w:val="single"/>
          <w:lang w:val="fr-FR"/>
        </w:rPr>
        <w:t>黄悦勤</w:t>
      </w:r>
      <w:r w:rsidRPr="00420539">
        <w:rPr>
          <w:rFonts w:ascii="Times New Roman" w:hAnsi="宋体" w:hint="eastAsia"/>
          <w:kern w:val="0"/>
          <w:sz w:val="24"/>
          <w:szCs w:val="24"/>
          <w:lang w:val="fr-FR"/>
        </w:rPr>
        <w:t>，马亚婷，李恒，刘肇瑞</w:t>
      </w:r>
      <w:r>
        <w:rPr>
          <w:rFonts w:ascii="Times New Roman" w:hAnsi="宋体" w:hint="eastAsia"/>
          <w:kern w:val="0"/>
          <w:sz w:val="24"/>
          <w:szCs w:val="24"/>
          <w:lang w:val="fr-FR"/>
        </w:rPr>
        <w:t>，董问天，刘靖，姚贵忠</w:t>
      </w:r>
      <w:proofErr w:type="spellEnd"/>
      <w:r w:rsidRPr="00420539">
        <w:rPr>
          <w:rFonts w:ascii="Times New Roman" w:hAnsi="宋体"/>
          <w:kern w:val="0"/>
          <w:sz w:val="24"/>
          <w:szCs w:val="24"/>
          <w:lang w:val="fr-FR"/>
        </w:rPr>
        <w:t xml:space="preserve">. </w:t>
      </w:r>
      <w:r>
        <w:rPr>
          <w:rFonts w:ascii="Times New Roman" w:hAnsi="宋体" w:hint="eastAsia"/>
          <w:kern w:val="0"/>
          <w:sz w:val="24"/>
          <w:szCs w:val="24"/>
          <w:lang w:val="fr-FR"/>
        </w:rPr>
        <w:t>中</w:t>
      </w:r>
      <w:r w:rsidRPr="00420539">
        <w:rPr>
          <w:rFonts w:ascii="Times New Roman" w:hAnsi="宋体" w:hint="eastAsia"/>
          <w:kern w:val="0"/>
          <w:sz w:val="24"/>
          <w:szCs w:val="24"/>
          <w:lang w:val="fr-FR"/>
        </w:rPr>
        <w:t>国</w:t>
      </w:r>
      <w:r>
        <w:rPr>
          <w:rFonts w:ascii="Times New Roman" w:hAnsi="宋体" w:hint="eastAsia"/>
          <w:kern w:val="0"/>
          <w:sz w:val="24"/>
          <w:szCs w:val="24"/>
          <w:lang w:val="fr-FR"/>
        </w:rPr>
        <w:t>≥</w:t>
      </w:r>
      <w:r>
        <w:rPr>
          <w:rFonts w:ascii="Times New Roman" w:hAnsi="宋体" w:hint="eastAsia"/>
          <w:kern w:val="0"/>
          <w:sz w:val="24"/>
          <w:szCs w:val="24"/>
          <w:lang w:val="fr-FR"/>
        </w:rPr>
        <w:t>15</w:t>
      </w:r>
      <w:r>
        <w:rPr>
          <w:rFonts w:ascii="Times New Roman" w:hAnsi="宋体" w:hint="eastAsia"/>
          <w:kern w:val="0"/>
          <w:sz w:val="24"/>
          <w:szCs w:val="24"/>
          <w:lang w:val="fr-FR"/>
        </w:rPr>
        <w:t>岁人群精神残疾的描述性流行病学研究</w:t>
      </w:r>
      <w:r w:rsidRPr="00420539">
        <w:rPr>
          <w:rFonts w:ascii="Times New Roman" w:hAnsi="宋体" w:hint="eastAsia"/>
          <w:kern w:val="0"/>
          <w:sz w:val="24"/>
          <w:szCs w:val="24"/>
          <w:lang w:val="fr-FR"/>
        </w:rPr>
        <w:t>。</w:t>
      </w:r>
      <w:r>
        <w:rPr>
          <w:rFonts w:ascii="Times New Roman" w:hAnsi="宋体" w:hint="eastAsia"/>
          <w:kern w:val="0"/>
          <w:sz w:val="24"/>
          <w:szCs w:val="24"/>
          <w:lang w:val="fr-FR"/>
        </w:rPr>
        <w:t>中华流行病学</w:t>
      </w:r>
      <w:r w:rsidRPr="00420539">
        <w:rPr>
          <w:rFonts w:ascii="Times New Roman" w:hAnsi="宋体" w:hint="eastAsia"/>
          <w:kern w:val="0"/>
          <w:sz w:val="24"/>
          <w:szCs w:val="24"/>
          <w:lang w:val="fr-FR"/>
        </w:rPr>
        <w:t>杂志，</w:t>
      </w:r>
      <w:r>
        <w:rPr>
          <w:rFonts w:ascii="Times New Roman" w:hAnsi="宋体" w:hint="eastAsia"/>
          <w:kern w:val="0"/>
          <w:sz w:val="24"/>
          <w:szCs w:val="24"/>
          <w:lang w:val="fr-FR"/>
        </w:rPr>
        <w:t>2014; 35</w:t>
      </w:r>
      <w:r w:rsidRPr="006B19F2">
        <w:rPr>
          <w:rFonts w:ascii="Times New Roman" w:hAnsi="宋体"/>
          <w:kern w:val="0"/>
          <w:sz w:val="24"/>
          <w:szCs w:val="24"/>
          <w:lang w:val="fr-FR"/>
        </w:rPr>
        <w:t>(</w:t>
      </w:r>
      <w:r>
        <w:rPr>
          <w:rFonts w:ascii="Times New Roman" w:hAnsi="宋体" w:hint="eastAsia"/>
          <w:kern w:val="0"/>
          <w:sz w:val="24"/>
          <w:szCs w:val="24"/>
          <w:lang w:val="fr-FR"/>
        </w:rPr>
        <w:t>2): 124</w:t>
      </w:r>
      <w:r w:rsidRPr="00420539">
        <w:rPr>
          <w:rFonts w:ascii="Times New Roman" w:hAnsi="宋体"/>
          <w:kern w:val="0"/>
          <w:sz w:val="24"/>
          <w:szCs w:val="24"/>
          <w:lang w:val="fr-FR"/>
        </w:rPr>
        <w:t>-</w:t>
      </w:r>
      <w:r>
        <w:rPr>
          <w:rFonts w:ascii="Times New Roman" w:hAnsi="宋体" w:hint="eastAsia"/>
          <w:kern w:val="0"/>
          <w:sz w:val="24"/>
          <w:szCs w:val="24"/>
          <w:lang w:val="fr-FR"/>
        </w:rPr>
        <w:t>128</w:t>
      </w:r>
    </w:p>
    <w:p w14:paraId="4EA30996" w14:textId="77777777" w:rsidR="008B7DF7" w:rsidRPr="000A1C3A" w:rsidRDefault="008B7DF7" w:rsidP="000032AB">
      <w:pPr>
        <w:pStyle w:val="a3"/>
        <w:widowControl/>
        <w:numPr>
          <w:ilvl w:val="0"/>
          <w:numId w:val="44"/>
        </w:numPr>
        <w:rPr>
          <w:rFonts w:ascii="Times New Roman" w:hAnsi="宋体"/>
          <w:kern w:val="0"/>
          <w:sz w:val="24"/>
          <w:szCs w:val="24"/>
          <w:lang w:val="fr-FR"/>
        </w:rPr>
      </w:pPr>
      <w:proofErr w:type="spellStart"/>
      <w:r>
        <w:rPr>
          <w:rFonts w:ascii="Times New Roman" w:hAnsi="宋体" w:hint="eastAsia"/>
          <w:kern w:val="0"/>
          <w:sz w:val="24"/>
          <w:szCs w:val="24"/>
          <w:lang w:val="fr-FR"/>
        </w:rPr>
        <w:t>马晓燕</w:t>
      </w:r>
      <w:proofErr w:type="spellEnd"/>
      <w:r w:rsidRPr="000A1C3A">
        <w:rPr>
          <w:rFonts w:ascii="Times New Roman" w:hAnsi="宋体"/>
          <w:kern w:val="0"/>
          <w:sz w:val="24"/>
          <w:szCs w:val="24"/>
          <w:lang w:val="fr-FR"/>
        </w:rPr>
        <w:t xml:space="preserve">, </w:t>
      </w:r>
      <w:proofErr w:type="spellStart"/>
      <w:r w:rsidRPr="00506DCC">
        <w:rPr>
          <w:rFonts w:ascii="Times New Roman" w:hAnsi="宋体" w:hint="eastAsia"/>
          <w:b/>
          <w:kern w:val="0"/>
          <w:sz w:val="24"/>
          <w:szCs w:val="24"/>
          <w:u w:val="single"/>
          <w:lang w:val="fr-FR"/>
        </w:rPr>
        <w:t>黄悦勤</w:t>
      </w:r>
      <w:r>
        <w:rPr>
          <w:rFonts w:ascii="Times New Roman" w:hAnsi="宋体" w:hint="eastAsia"/>
          <w:kern w:val="0"/>
          <w:sz w:val="24"/>
          <w:szCs w:val="24"/>
          <w:lang w:val="fr-FR"/>
        </w:rPr>
        <w:t>，金怡，廖力维</w:t>
      </w:r>
      <w:proofErr w:type="spellEnd"/>
      <w:r>
        <w:rPr>
          <w:rFonts w:ascii="Times New Roman" w:hAnsi="宋体" w:hint="eastAsia"/>
          <w:kern w:val="0"/>
          <w:sz w:val="24"/>
          <w:szCs w:val="24"/>
          <w:lang w:val="fr-FR"/>
        </w:rPr>
        <w:t xml:space="preserve">. </w:t>
      </w:r>
      <w:r w:rsidRPr="000A1C3A">
        <w:rPr>
          <w:rFonts w:ascii="Times New Roman" w:hAnsi="宋体"/>
          <w:kern w:val="0"/>
          <w:sz w:val="24"/>
          <w:szCs w:val="24"/>
          <w:lang w:val="fr-FR"/>
        </w:rPr>
        <w:t xml:space="preserve">A </w:t>
      </w:r>
      <w:r w:rsidRPr="000A1C3A">
        <w:rPr>
          <w:rFonts w:ascii="Times New Roman" w:hAnsi="宋体" w:hint="eastAsia"/>
          <w:kern w:val="0"/>
          <w:sz w:val="24"/>
          <w:szCs w:val="24"/>
          <w:lang w:val="fr-FR"/>
        </w:rPr>
        <w:t>r</w:t>
      </w:r>
      <w:r w:rsidRPr="000A1C3A">
        <w:rPr>
          <w:rFonts w:ascii="Times New Roman" w:hAnsi="宋体"/>
          <w:kern w:val="0"/>
          <w:sz w:val="24"/>
          <w:szCs w:val="24"/>
          <w:lang w:val="fr-FR"/>
        </w:rPr>
        <w:t xml:space="preserve">andomized </w:t>
      </w:r>
      <w:r w:rsidRPr="000A1C3A">
        <w:rPr>
          <w:rFonts w:ascii="Times New Roman" w:hAnsi="宋体" w:hint="eastAsia"/>
          <w:kern w:val="0"/>
          <w:sz w:val="24"/>
          <w:szCs w:val="24"/>
          <w:lang w:val="fr-FR"/>
        </w:rPr>
        <w:t>d</w:t>
      </w:r>
      <w:r w:rsidRPr="000A1C3A">
        <w:rPr>
          <w:rFonts w:ascii="Times New Roman" w:hAnsi="宋体"/>
          <w:kern w:val="0"/>
          <w:sz w:val="24"/>
          <w:szCs w:val="24"/>
          <w:lang w:val="fr-FR"/>
        </w:rPr>
        <w:t xml:space="preserve">ouble-blinded </w:t>
      </w:r>
      <w:r w:rsidRPr="000A1C3A">
        <w:rPr>
          <w:rFonts w:ascii="Times New Roman" w:hAnsi="宋体" w:hint="eastAsia"/>
          <w:kern w:val="0"/>
          <w:sz w:val="24"/>
          <w:szCs w:val="24"/>
          <w:lang w:val="fr-FR"/>
        </w:rPr>
        <w:t>s</w:t>
      </w:r>
      <w:r w:rsidRPr="000A1C3A">
        <w:rPr>
          <w:rFonts w:ascii="Times New Roman" w:hAnsi="宋体"/>
          <w:kern w:val="0"/>
          <w:sz w:val="24"/>
          <w:szCs w:val="24"/>
          <w:lang w:val="fr-FR"/>
        </w:rPr>
        <w:t xml:space="preserve">ham-controlled </w:t>
      </w:r>
      <w:r w:rsidRPr="000A1C3A">
        <w:rPr>
          <w:rFonts w:ascii="Times New Roman" w:hAnsi="宋体" w:hint="eastAsia"/>
          <w:kern w:val="0"/>
          <w:sz w:val="24"/>
          <w:szCs w:val="24"/>
          <w:lang w:val="fr-FR"/>
        </w:rPr>
        <w:t>t</w:t>
      </w:r>
      <w:r w:rsidRPr="000A1C3A">
        <w:rPr>
          <w:rFonts w:ascii="Times New Roman" w:hAnsi="宋体"/>
          <w:kern w:val="0"/>
          <w:sz w:val="24"/>
          <w:szCs w:val="24"/>
          <w:lang w:val="fr-FR"/>
        </w:rPr>
        <w:t xml:space="preserve">rial of </w:t>
      </w:r>
      <w:bookmarkStart w:id="4" w:name="OLE_LINK12"/>
      <w:bookmarkStart w:id="5" w:name="OLE_LINK13"/>
      <w:r w:rsidRPr="000A1C3A">
        <w:rPr>
          <w:rFonts w:ascii="Times New Roman" w:hAnsi="宋体"/>
          <w:kern w:val="0"/>
          <w:sz w:val="24"/>
          <w:szCs w:val="24"/>
          <w:lang w:val="fr-FR"/>
        </w:rPr>
        <w:t>α</w:t>
      </w:r>
      <w:r w:rsidRPr="000A1C3A">
        <w:rPr>
          <w:rFonts w:ascii="Times New Roman" w:hAnsi="宋体" w:hint="eastAsia"/>
          <w:kern w:val="0"/>
          <w:sz w:val="24"/>
          <w:szCs w:val="24"/>
          <w:lang w:val="fr-FR"/>
        </w:rPr>
        <w:t xml:space="preserve"> electroencephalogram-</w:t>
      </w:r>
      <w:r>
        <w:rPr>
          <w:rFonts w:ascii="Times New Roman" w:hAnsi="宋体" w:hint="eastAsia"/>
          <w:kern w:val="0"/>
          <w:sz w:val="24"/>
          <w:szCs w:val="24"/>
          <w:lang w:val="fr-FR"/>
        </w:rPr>
        <w:t xml:space="preserve"> </w:t>
      </w:r>
      <w:r w:rsidRPr="000A1C3A">
        <w:rPr>
          <w:rFonts w:ascii="Times New Roman" w:hAnsi="宋体"/>
          <w:kern w:val="0"/>
          <w:sz w:val="24"/>
          <w:szCs w:val="24"/>
          <w:lang w:val="fr-FR"/>
        </w:rPr>
        <w:t xml:space="preserve">guided </w:t>
      </w:r>
      <w:r w:rsidRPr="000A1C3A">
        <w:rPr>
          <w:rFonts w:ascii="Times New Roman" w:hAnsi="宋体" w:hint="eastAsia"/>
          <w:kern w:val="0"/>
          <w:sz w:val="24"/>
          <w:szCs w:val="24"/>
          <w:lang w:val="fr-FR"/>
        </w:rPr>
        <w:t xml:space="preserve">transcranial magnetic stimulation </w:t>
      </w:r>
      <w:bookmarkEnd w:id="4"/>
      <w:bookmarkEnd w:id="5"/>
      <w:r w:rsidRPr="000A1C3A">
        <w:rPr>
          <w:rFonts w:ascii="Times New Roman" w:hAnsi="宋体" w:hint="eastAsia"/>
          <w:kern w:val="0"/>
          <w:sz w:val="24"/>
          <w:szCs w:val="24"/>
          <w:lang w:val="fr-FR"/>
        </w:rPr>
        <w:t>f</w:t>
      </w:r>
      <w:r w:rsidRPr="000A1C3A">
        <w:rPr>
          <w:rFonts w:ascii="Times New Roman" w:hAnsi="宋体"/>
          <w:kern w:val="0"/>
          <w:sz w:val="24"/>
          <w:szCs w:val="24"/>
          <w:lang w:val="fr-FR"/>
        </w:rPr>
        <w:t xml:space="preserve">or </w:t>
      </w:r>
      <w:r w:rsidRPr="000A1C3A">
        <w:rPr>
          <w:rFonts w:ascii="Times New Roman" w:hAnsi="宋体" w:hint="eastAsia"/>
          <w:kern w:val="0"/>
          <w:sz w:val="24"/>
          <w:szCs w:val="24"/>
          <w:lang w:val="fr-FR"/>
        </w:rPr>
        <w:t>o</w:t>
      </w:r>
      <w:r w:rsidRPr="000A1C3A">
        <w:rPr>
          <w:rFonts w:ascii="Times New Roman" w:hAnsi="宋体"/>
          <w:kern w:val="0"/>
          <w:sz w:val="24"/>
          <w:szCs w:val="24"/>
          <w:lang w:val="fr-FR"/>
        </w:rPr>
        <w:t xml:space="preserve">bsessive-compulsive </w:t>
      </w:r>
      <w:r w:rsidRPr="000A1C3A">
        <w:rPr>
          <w:rFonts w:ascii="Times New Roman" w:hAnsi="宋体" w:hint="eastAsia"/>
          <w:kern w:val="0"/>
          <w:sz w:val="24"/>
          <w:szCs w:val="24"/>
          <w:lang w:val="fr-FR"/>
        </w:rPr>
        <w:t>d</w:t>
      </w:r>
      <w:r w:rsidRPr="000A1C3A">
        <w:rPr>
          <w:rFonts w:ascii="Times New Roman" w:hAnsi="宋体"/>
          <w:kern w:val="0"/>
          <w:sz w:val="24"/>
          <w:szCs w:val="24"/>
          <w:lang w:val="fr-FR"/>
        </w:rPr>
        <w:t>isorder</w:t>
      </w:r>
      <w:r w:rsidRPr="000A1C3A">
        <w:rPr>
          <w:rFonts w:ascii="Times New Roman" w:hAnsi="宋体" w:hint="eastAsia"/>
          <w:kern w:val="0"/>
          <w:sz w:val="24"/>
          <w:szCs w:val="24"/>
          <w:lang w:val="fr-FR"/>
        </w:rPr>
        <w:t>. Chinese Medical Journal, 2014; 127(4): 601-606</w:t>
      </w:r>
    </w:p>
    <w:p w14:paraId="5FB3A4DE" w14:textId="77777777" w:rsidR="008B7DF7" w:rsidRPr="00ED7BE8" w:rsidRDefault="008B7DF7" w:rsidP="000032AB">
      <w:pPr>
        <w:pStyle w:val="a3"/>
        <w:widowControl/>
        <w:numPr>
          <w:ilvl w:val="0"/>
          <w:numId w:val="44"/>
        </w:numPr>
        <w:rPr>
          <w:rFonts w:ascii="Times New Roman" w:hAnsi="宋体"/>
          <w:kern w:val="0"/>
          <w:sz w:val="24"/>
          <w:szCs w:val="24"/>
          <w:lang w:val="fr-FR"/>
        </w:rPr>
      </w:pPr>
      <w:proofErr w:type="spellStart"/>
      <w:r w:rsidRPr="00ED7BE8">
        <w:rPr>
          <w:rFonts w:ascii="Times New Roman" w:hAnsi="宋体" w:hint="eastAsia"/>
          <w:kern w:val="0"/>
          <w:sz w:val="24"/>
          <w:szCs w:val="24"/>
          <w:lang w:val="fr-FR"/>
        </w:rPr>
        <w:t>刘肇瑞，</w:t>
      </w:r>
      <w:r w:rsidRPr="00ED7BE8">
        <w:rPr>
          <w:rFonts w:ascii="Times New Roman" w:hAnsi="宋体" w:hint="eastAsia"/>
          <w:b/>
          <w:kern w:val="0"/>
          <w:sz w:val="24"/>
          <w:szCs w:val="24"/>
          <w:u w:val="single"/>
          <w:lang w:val="fr-FR"/>
        </w:rPr>
        <w:t>黄悦勤</w:t>
      </w:r>
      <w:r w:rsidRPr="00ED7BE8">
        <w:rPr>
          <w:rFonts w:ascii="Times New Roman" w:hAnsi="宋体" w:hint="eastAsia"/>
          <w:kern w:val="0"/>
          <w:sz w:val="24"/>
          <w:szCs w:val="24"/>
          <w:lang w:val="fr-FR"/>
        </w:rPr>
        <w:t>，王瑛，禚传君，刘棉，李淑然，郑志华，李硕，李玉敏，肖存利，肖秋霞，邵钧，</w:t>
      </w:r>
      <w:r w:rsidRPr="00ED7BE8">
        <w:rPr>
          <w:rFonts w:ascii="Times New Roman" w:hAnsi="宋体"/>
          <w:kern w:val="0"/>
          <w:sz w:val="24"/>
          <w:szCs w:val="24"/>
          <w:lang w:val="fr-FR"/>
        </w:rPr>
        <w:t>Martin</w:t>
      </w:r>
      <w:proofErr w:type="spellEnd"/>
      <w:r w:rsidRPr="00ED7BE8">
        <w:rPr>
          <w:rFonts w:ascii="Times New Roman" w:hAnsi="宋体"/>
          <w:kern w:val="0"/>
          <w:sz w:val="24"/>
          <w:szCs w:val="24"/>
          <w:lang w:val="fr-FR"/>
        </w:rPr>
        <w:t xml:space="preserve"> Prince</w:t>
      </w:r>
      <w:r w:rsidRPr="00ED7BE8">
        <w:rPr>
          <w:rFonts w:ascii="Times New Roman" w:hAnsi="宋体" w:hint="eastAsia"/>
          <w:kern w:val="0"/>
          <w:sz w:val="24"/>
          <w:szCs w:val="24"/>
          <w:lang w:val="fr-FR"/>
        </w:rPr>
        <w:t>。北京市城乡两社区老年痴呆发病率及危险因素的研究。中华精神科杂志，</w:t>
      </w:r>
      <w:r w:rsidRPr="00ED7BE8">
        <w:rPr>
          <w:rFonts w:ascii="Times New Roman" w:hAnsi="宋体"/>
          <w:kern w:val="0"/>
          <w:sz w:val="24"/>
          <w:szCs w:val="24"/>
          <w:lang w:val="fr-FR"/>
        </w:rPr>
        <w:t>2013</w:t>
      </w:r>
      <w:r>
        <w:rPr>
          <w:rFonts w:ascii="Times New Roman" w:hAnsi="宋体" w:hint="eastAsia"/>
          <w:kern w:val="0"/>
          <w:sz w:val="24"/>
          <w:szCs w:val="24"/>
          <w:lang w:val="fr-FR"/>
        </w:rPr>
        <w:t xml:space="preserve">, </w:t>
      </w:r>
      <w:r w:rsidRPr="00ED7BE8">
        <w:rPr>
          <w:rFonts w:ascii="Times New Roman" w:hAnsi="宋体"/>
          <w:kern w:val="0"/>
          <w:sz w:val="24"/>
          <w:szCs w:val="24"/>
          <w:lang w:val="fr-FR"/>
        </w:rPr>
        <w:t>46</w:t>
      </w:r>
      <w:r>
        <w:rPr>
          <w:rFonts w:ascii="Times New Roman" w:hAnsi="宋体" w:hint="eastAsia"/>
          <w:kern w:val="0"/>
          <w:sz w:val="24"/>
          <w:szCs w:val="24"/>
          <w:lang w:val="fr-FR"/>
        </w:rPr>
        <w:t>(</w:t>
      </w:r>
      <w:r w:rsidRPr="00ED7BE8">
        <w:rPr>
          <w:rFonts w:ascii="Times New Roman" w:hAnsi="宋体"/>
          <w:kern w:val="0"/>
          <w:sz w:val="24"/>
          <w:szCs w:val="24"/>
          <w:lang w:val="fr-FR"/>
        </w:rPr>
        <w:t>6</w:t>
      </w:r>
      <w:r>
        <w:rPr>
          <w:rFonts w:ascii="Times New Roman" w:hAnsi="宋体" w:hint="eastAsia"/>
          <w:kern w:val="0"/>
          <w:sz w:val="24"/>
          <w:szCs w:val="24"/>
          <w:lang w:val="fr-FR"/>
        </w:rPr>
        <w:t>)</w:t>
      </w:r>
      <w:r>
        <w:rPr>
          <w:rFonts w:ascii="Times New Roman" w:hAnsi="宋体"/>
          <w:kern w:val="0"/>
          <w:sz w:val="24"/>
          <w:szCs w:val="24"/>
          <w:lang w:val="fr-FR"/>
        </w:rPr>
        <w:t>:</w:t>
      </w:r>
      <w:r>
        <w:rPr>
          <w:rFonts w:ascii="Times New Roman" w:hAnsi="宋体" w:hint="eastAsia"/>
          <w:kern w:val="0"/>
          <w:sz w:val="24"/>
          <w:szCs w:val="24"/>
          <w:lang w:val="fr-FR"/>
        </w:rPr>
        <w:t xml:space="preserve"> </w:t>
      </w:r>
      <w:r w:rsidRPr="00ED7BE8">
        <w:rPr>
          <w:rFonts w:ascii="Times New Roman" w:hAnsi="宋体"/>
          <w:kern w:val="0"/>
          <w:sz w:val="24"/>
          <w:szCs w:val="24"/>
          <w:lang w:val="fr-FR"/>
        </w:rPr>
        <w:t>356-36</w:t>
      </w:r>
    </w:p>
    <w:p w14:paraId="09C8CFA3" w14:textId="77777777" w:rsidR="008B7DF7" w:rsidRDefault="008B7DF7" w:rsidP="000032AB">
      <w:pPr>
        <w:pStyle w:val="a3"/>
        <w:widowControl/>
        <w:numPr>
          <w:ilvl w:val="0"/>
          <w:numId w:val="44"/>
        </w:numPr>
        <w:rPr>
          <w:rFonts w:ascii="Times New Roman" w:hAnsi="宋体"/>
          <w:kern w:val="0"/>
          <w:sz w:val="24"/>
          <w:szCs w:val="24"/>
          <w:lang w:val="fr-FR"/>
        </w:rPr>
      </w:pPr>
      <w:proofErr w:type="spellStart"/>
      <w:r w:rsidRPr="00420539">
        <w:rPr>
          <w:rFonts w:ascii="Times New Roman" w:hAnsi="宋体" w:hint="eastAsia"/>
          <w:kern w:val="0"/>
          <w:sz w:val="24"/>
          <w:szCs w:val="24"/>
          <w:lang w:val="fr-FR"/>
        </w:rPr>
        <w:t>马亚婷，</w:t>
      </w:r>
      <w:r w:rsidRPr="00420539">
        <w:rPr>
          <w:rFonts w:ascii="Times New Roman" w:hAnsi="宋体" w:hint="eastAsia"/>
          <w:b/>
          <w:kern w:val="0"/>
          <w:sz w:val="24"/>
          <w:szCs w:val="24"/>
          <w:u w:val="single"/>
          <w:lang w:val="fr-FR"/>
        </w:rPr>
        <w:t>黄悦勤</w:t>
      </w:r>
      <w:r w:rsidRPr="00420539">
        <w:rPr>
          <w:rFonts w:ascii="Times New Roman" w:hAnsi="宋体" w:hint="eastAsia"/>
          <w:kern w:val="0"/>
          <w:sz w:val="24"/>
          <w:szCs w:val="24"/>
          <w:lang w:val="fr-FR"/>
        </w:rPr>
        <w:t>，李恒，刘肇瑞</w:t>
      </w:r>
      <w:proofErr w:type="spellEnd"/>
      <w:r w:rsidRPr="00420539">
        <w:rPr>
          <w:rFonts w:ascii="Times New Roman" w:hAnsi="宋体"/>
          <w:kern w:val="0"/>
          <w:sz w:val="24"/>
          <w:szCs w:val="24"/>
          <w:lang w:val="fr-FR"/>
        </w:rPr>
        <w:t xml:space="preserve">. </w:t>
      </w:r>
      <w:r w:rsidRPr="00420539">
        <w:rPr>
          <w:rFonts w:ascii="Times New Roman" w:hAnsi="宋体" w:hint="eastAsia"/>
          <w:kern w:val="0"/>
          <w:sz w:val="24"/>
          <w:szCs w:val="24"/>
          <w:lang w:val="fr-FR"/>
        </w:rPr>
        <w:t>我国归因于精神活性物质所致精神和行为障碍的残疾现况调查。中国心理卫生杂志，</w:t>
      </w:r>
      <w:r>
        <w:rPr>
          <w:rFonts w:ascii="Times New Roman" w:hAnsi="宋体" w:hint="eastAsia"/>
          <w:kern w:val="0"/>
          <w:sz w:val="24"/>
          <w:szCs w:val="24"/>
          <w:lang w:val="fr-FR"/>
        </w:rPr>
        <w:t xml:space="preserve">2013; </w:t>
      </w:r>
      <w:r w:rsidRPr="006B19F2">
        <w:rPr>
          <w:rFonts w:ascii="Times New Roman" w:hAnsi="宋体"/>
          <w:kern w:val="0"/>
          <w:sz w:val="24"/>
          <w:szCs w:val="24"/>
          <w:lang w:val="fr-FR"/>
        </w:rPr>
        <w:t>27(</w:t>
      </w:r>
      <w:r w:rsidRPr="00716D2F">
        <w:rPr>
          <w:rFonts w:ascii="Times New Roman" w:hAnsi="宋体" w:hint="eastAsia"/>
          <w:kern w:val="0"/>
          <w:sz w:val="24"/>
          <w:szCs w:val="24"/>
          <w:lang w:val="fr-FR"/>
        </w:rPr>
        <w:t>1</w:t>
      </w:r>
      <w:r>
        <w:rPr>
          <w:rFonts w:ascii="Times New Roman" w:hAnsi="宋体" w:hint="eastAsia"/>
          <w:kern w:val="0"/>
          <w:sz w:val="24"/>
          <w:szCs w:val="24"/>
          <w:lang w:val="fr-FR"/>
        </w:rPr>
        <w:t xml:space="preserve">1): </w:t>
      </w:r>
      <w:r w:rsidRPr="00420539">
        <w:rPr>
          <w:rFonts w:ascii="Times New Roman" w:hAnsi="宋体"/>
          <w:kern w:val="0"/>
          <w:sz w:val="24"/>
          <w:szCs w:val="24"/>
          <w:lang w:val="fr-FR"/>
        </w:rPr>
        <w:t>820-824</w:t>
      </w:r>
    </w:p>
    <w:p w14:paraId="77D264C5" w14:textId="77777777" w:rsidR="008B7DF7" w:rsidRPr="00716D2F" w:rsidRDefault="008B7DF7" w:rsidP="000032AB">
      <w:pPr>
        <w:pStyle w:val="a3"/>
        <w:widowControl/>
        <w:numPr>
          <w:ilvl w:val="0"/>
          <w:numId w:val="44"/>
        </w:numPr>
        <w:rPr>
          <w:rFonts w:ascii="Times New Roman" w:hAnsi="宋体"/>
          <w:kern w:val="0"/>
          <w:sz w:val="24"/>
          <w:szCs w:val="24"/>
          <w:lang w:val="fr-FR"/>
        </w:rPr>
      </w:pPr>
      <w:r w:rsidRPr="00716D2F">
        <w:rPr>
          <w:rFonts w:ascii="Times New Roman" w:hAnsi="宋体" w:hint="eastAsia"/>
          <w:kern w:val="0"/>
          <w:sz w:val="24"/>
          <w:szCs w:val="24"/>
          <w:lang w:val="fr-FR"/>
        </w:rPr>
        <w:t>张婷婷，</w:t>
      </w:r>
      <w:r w:rsidRPr="00716D2F">
        <w:rPr>
          <w:rFonts w:ascii="Times New Roman" w:hAnsi="宋体" w:hint="eastAsia"/>
          <w:b/>
          <w:kern w:val="0"/>
          <w:sz w:val="24"/>
          <w:szCs w:val="24"/>
          <w:u w:val="single"/>
          <w:lang w:val="fr-FR"/>
        </w:rPr>
        <w:t>黄悦勤</w:t>
      </w:r>
      <w:r w:rsidRPr="00716D2F">
        <w:rPr>
          <w:rFonts w:ascii="Times New Roman" w:hAnsi="宋体" w:hint="eastAsia"/>
          <w:kern w:val="0"/>
          <w:sz w:val="24"/>
          <w:szCs w:val="24"/>
          <w:lang w:val="fr-FR"/>
        </w:rPr>
        <w:t>，马亚婷，李恒，刘肇瑞。中国伴有生理紊乱及躯体因素的行为综合征的残疾现况调查：全国第二次残疾人抽样调查数据分析。中国心理卫生杂志，</w:t>
      </w:r>
      <w:r>
        <w:rPr>
          <w:rFonts w:ascii="Times New Roman" w:hAnsi="宋体" w:hint="eastAsia"/>
          <w:kern w:val="0"/>
          <w:sz w:val="24"/>
          <w:szCs w:val="24"/>
          <w:lang w:val="fr-FR"/>
        </w:rPr>
        <w:t xml:space="preserve">2013; </w:t>
      </w:r>
      <w:r w:rsidRPr="006B19F2">
        <w:rPr>
          <w:rFonts w:ascii="Times New Roman" w:hAnsi="宋体"/>
          <w:kern w:val="0"/>
          <w:sz w:val="24"/>
          <w:szCs w:val="24"/>
          <w:lang w:val="fr-FR"/>
        </w:rPr>
        <w:t>27(</w:t>
      </w:r>
      <w:r w:rsidRPr="00716D2F">
        <w:rPr>
          <w:rFonts w:ascii="Times New Roman" w:hAnsi="宋体" w:hint="eastAsia"/>
          <w:kern w:val="0"/>
          <w:sz w:val="24"/>
          <w:szCs w:val="24"/>
          <w:lang w:val="fr-FR"/>
        </w:rPr>
        <w:t>10</w:t>
      </w:r>
      <w:r>
        <w:rPr>
          <w:rFonts w:ascii="Times New Roman" w:hAnsi="宋体" w:hint="eastAsia"/>
          <w:kern w:val="0"/>
          <w:sz w:val="24"/>
          <w:szCs w:val="24"/>
          <w:lang w:val="fr-FR"/>
        </w:rPr>
        <w:t xml:space="preserve">): </w:t>
      </w:r>
      <w:r w:rsidRPr="00716D2F">
        <w:rPr>
          <w:rFonts w:ascii="Times New Roman" w:hAnsi="宋体" w:hint="eastAsia"/>
          <w:kern w:val="0"/>
          <w:sz w:val="24"/>
          <w:szCs w:val="24"/>
          <w:lang w:val="fr-FR"/>
        </w:rPr>
        <w:t>754-758</w:t>
      </w:r>
    </w:p>
    <w:p w14:paraId="5D70E17C" w14:textId="77777777" w:rsidR="008B7DF7" w:rsidRPr="00C30E3E" w:rsidRDefault="008B7DF7" w:rsidP="000032AB">
      <w:pPr>
        <w:pStyle w:val="a3"/>
        <w:numPr>
          <w:ilvl w:val="0"/>
          <w:numId w:val="44"/>
        </w:numPr>
        <w:rPr>
          <w:rFonts w:ascii="Times New Roman" w:hAnsi="宋体"/>
          <w:kern w:val="0"/>
          <w:sz w:val="24"/>
          <w:szCs w:val="24"/>
          <w:lang w:val="fr-FR"/>
        </w:rPr>
      </w:pPr>
      <w:proofErr w:type="spellStart"/>
      <w:r>
        <w:rPr>
          <w:rFonts w:ascii="Times New Roman" w:hAnsi="宋体" w:hint="eastAsia"/>
          <w:kern w:val="0"/>
          <w:sz w:val="24"/>
          <w:szCs w:val="24"/>
          <w:lang w:val="fr-FR"/>
        </w:rPr>
        <w:t>郭琦，</w:t>
      </w:r>
      <w:r w:rsidRPr="00F26A47">
        <w:rPr>
          <w:rFonts w:ascii="Times New Roman" w:hAnsi="宋体" w:hint="eastAsia"/>
          <w:b/>
          <w:kern w:val="0"/>
          <w:sz w:val="24"/>
          <w:szCs w:val="24"/>
          <w:u w:val="single"/>
          <w:lang w:val="fr-FR"/>
        </w:rPr>
        <w:t>黄悦勤</w:t>
      </w:r>
      <w:r>
        <w:rPr>
          <w:rFonts w:ascii="Times New Roman" w:hAnsi="宋体" w:hint="eastAsia"/>
          <w:kern w:val="0"/>
          <w:sz w:val="24"/>
          <w:szCs w:val="24"/>
          <w:lang w:val="fr-FR"/>
        </w:rPr>
        <w:t>，刘肇瑞，王红。</w:t>
      </w:r>
      <w:r w:rsidRPr="00C30E3E">
        <w:rPr>
          <w:rFonts w:ascii="Times New Roman" w:hAnsi="宋体"/>
          <w:kern w:val="0"/>
          <w:sz w:val="24"/>
          <w:szCs w:val="24"/>
          <w:lang w:val="fr-FR"/>
        </w:rPr>
        <w:t>Psychological</w:t>
      </w:r>
      <w:proofErr w:type="spellEnd"/>
      <w:r w:rsidRPr="00C30E3E">
        <w:rPr>
          <w:rFonts w:ascii="Times New Roman" w:hAnsi="宋体"/>
          <w:kern w:val="0"/>
          <w:sz w:val="24"/>
          <w:szCs w:val="24"/>
          <w:lang w:val="fr-FR"/>
        </w:rPr>
        <w:t xml:space="preserve"> symptoms and associated risk factors in Chinese freshmen: a three-year follow-</w:t>
      </w:r>
      <w:r>
        <w:rPr>
          <w:rFonts w:ascii="Times New Roman" w:hAnsi="宋体" w:hint="eastAsia"/>
          <w:kern w:val="0"/>
          <w:sz w:val="24"/>
          <w:szCs w:val="24"/>
          <w:lang w:val="fr-FR"/>
        </w:rPr>
        <w:t xml:space="preserve"> </w:t>
      </w:r>
      <w:r w:rsidRPr="00C30E3E">
        <w:rPr>
          <w:rFonts w:ascii="Times New Roman" w:hAnsi="宋体"/>
          <w:kern w:val="0"/>
          <w:sz w:val="24"/>
          <w:szCs w:val="24"/>
          <w:lang w:val="fr-FR"/>
        </w:rPr>
        <w:t xml:space="preserve">up study. Chinese Medical Jouranl, </w:t>
      </w:r>
      <w:r>
        <w:rPr>
          <w:rFonts w:ascii="Times New Roman" w:hAnsi="宋体"/>
          <w:kern w:val="0"/>
          <w:sz w:val="24"/>
          <w:szCs w:val="24"/>
          <w:lang w:val="fr-FR"/>
        </w:rPr>
        <w:t>2013,</w:t>
      </w:r>
      <w:r w:rsidRPr="00C30E3E">
        <w:rPr>
          <w:rFonts w:ascii="Times New Roman" w:hAnsi="宋体"/>
          <w:kern w:val="0"/>
          <w:sz w:val="24"/>
          <w:szCs w:val="24"/>
          <w:lang w:val="fr-FR"/>
        </w:rPr>
        <w:t>126(18): 3499-3504</w:t>
      </w:r>
    </w:p>
    <w:p w14:paraId="4E873F11" w14:textId="77777777" w:rsidR="008B7DF7" w:rsidRPr="00E442C6" w:rsidRDefault="008B7DF7" w:rsidP="000032AB">
      <w:pPr>
        <w:pStyle w:val="a3"/>
        <w:numPr>
          <w:ilvl w:val="0"/>
          <w:numId w:val="44"/>
        </w:numPr>
        <w:rPr>
          <w:rFonts w:ascii="Times New Roman" w:hAnsi="宋体"/>
          <w:kern w:val="0"/>
          <w:sz w:val="24"/>
          <w:szCs w:val="24"/>
          <w:lang w:val="fr-FR"/>
        </w:rPr>
      </w:pPr>
      <w:r w:rsidRPr="00E442C6">
        <w:rPr>
          <w:rFonts w:ascii="Times New Roman" w:hAnsi="宋体" w:hint="eastAsia"/>
          <w:kern w:val="0"/>
          <w:sz w:val="24"/>
          <w:szCs w:val="24"/>
          <w:lang w:val="fr-FR"/>
        </w:rPr>
        <w:t>程瑶，刘肇瑞，</w:t>
      </w:r>
      <w:r w:rsidRPr="00E442C6">
        <w:rPr>
          <w:rFonts w:ascii="Times New Roman" w:hAnsi="宋体" w:hint="eastAsia"/>
          <w:b/>
          <w:kern w:val="0"/>
          <w:sz w:val="24"/>
          <w:szCs w:val="24"/>
          <w:u w:val="single"/>
          <w:lang w:val="fr-FR"/>
        </w:rPr>
        <w:t>黄悦勤</w:t>
      </w:r>
      <w:r w:rsidRPr="00E442C6">
        <w:rPr>
          <w:rFonts w:ascii="Times New Roman" w:hAnsi="宋体" w:hint="eastAsia"/>
          <w:kern w:val="0"/>
          <w:sz w:val="24"/>
          <w:szCs w:val="24"/>
          <w:lang w:val="fr-FR"/>
        </w:rPr>
        <w:t>，汪洋，罗晓敏，唐登华</w:t>
      </w:r>
      <w:r>
        <w:rPr>
          <w:rFonts w:ascii="Times New Roman" w:hAnsi="宋体" w:hint="eastAsia"/>
          <w:kern w:val="0"/>
          <w:sz w:val="24"/>
          <w:szCs w:val="24"/>
          <w:lang w:val="fr-FR"/>
        </w:rPr>
        <w:t>。</w:t>
      </w:r>
      <w:r w:rsidRPr="00E442C6">
        <w:rPr>
          <w:rFonts w:ascii="Times New Roman" w:hAnsi="宋体" w:hint="eastAsia"/>
          <w:kern w:val="0"/>
          <w:sz w:val="24"/>
          <w:szCs w:val="24"/>
          <w:lang w:val="fr-FR"/>
        </w:rPr>
        <w:t>北京心理咨询中心来访者神经症健康教育干预效果分析</w:t>
      </w:r>
      <w:r>
        <w:rPr>
          <w:rFonts w:ascii="Times New Roman" w:hAnsi="宋体" w:hint="eastAsia"/>
          <w:kern w:val="0"/>
          <w:sz w:val="24"/>
          <w:szCs w:val="24"/>
          <w:lang w:val="fr-FR"/>
        </w:rPr>
        <w:t>。中国健康教育，</w:t>
      </w:r>
      <w:r>
        <w:rPr>
          <w:rFonts w:ascii="Times New Roman" w:hAnsi="宋体" w:hint="eastAsia"/>
          <w:kern w:val="0"/>
          <w:sz w:val="24"/>
          <w:szCs w:val="24"/>
          <w:lang w:val="fr-FR"/>
        </w:rPr>
        <w:t>2013,</w:t>
      </w:r>
      <w:r>
        <w:rPr>
          <w:rFonts w:ascii="Times New Roman" w:hAnsi="宋体"/>
          <w:kern w:val="0"/>
          <w:sz w:val="24"/>
          <w:szCs w:val="24"/>
          <w:lang w:val="fr-FR"/>
        </w:rPr>
        <w:t xml:space="preserve"> 8:</w:t>
      </w:r>
      <w:r>
        <w:rPr>
          <w:rFonts w:ascii="Times New Roman" w:hAnsi="宋体" w:hint="eastAsia"/>
          <w:kern w:val="0"/>
          <w:sz w:val="24"/>
          <w:szCs w:val="24"/>
          <w:lang w:val="fr-FR"/>
        </w:rPr>
        <w:t>646-649</w:t>
      </w:r>
    </w:p>
    <w:p w14:paraId="358B5408" w14:textId="77777777" w:rsidR="008B7DF7" w:rsidRPr="008B3EB5" w:rsidRDefault="008B7DF7" w:rsidP="000032AB">
      <w:pPr>
        <w:pStyle w:val="a3"/>
        <w:numPr>
          <w:ilvl w:val="0"/>
          <w:numId w:val="44"/>
        </w:numPr>
        <w:jc w:val="left"/>
        <w:rPr>
          <w:rFonts w:ascii="Times New Roman" w:hAnsi="宋体"/>
          <w:kern w:val="0"/>
          <w:sz w:val="24"/>
          <w:szCs w:val="24"/>
          <w:lang w:val="fr-FR"/>
        </w:rPr>
      </w:pPr>
      <w:r w:rsidRPr="008B3EB5">
        <w:rPr>
          <w:rFonts w:ascii="Times New Roman" w:hAnsi="宋体"/>
          <w:kern w:val="0"/>
          <w:sz w:val="24"/>
          <w:szCs w:val="24"/>
          <w:lang w:val="fr-FR"/>
        </w:rPr>
        <w:t>李光芸</w:t>
      </w:r>
      <w:r w:rsidRPr="008B3EB5">
        <w:rPr>
          <w:rFonts w:ascii="Times New Roman" w:hAnsi="宋体" w:hint="eastAsia"/>
          <w:kern w:val="0"/>
          <w:sz w:val="24"/>
          <w:szCs w:val="24"/>
          <w:lang w:val="fr-FR"/>
        </w:rPr>
        <w:t>，</w:t>
      </w:r>
      <w:r w:rsidRPr="008B3EB5">
        <w:rPr>
          <w:rFonts w:ascii="Times New Roman" w:hAnsi="宋体"/>
          <w:kern w:val="0"/>
          <w:sz w:val="24"/>
          <w:szCs w:val="24"/>
          <w:lang w:val="fr-FR"/>
        </w:rPr>
        <w:t>唐登华</w:t>
      </w:r>
      <w:r w:rsidRPr="008B3EB5">
        <w:rPr>
          <w:rFonts w:ascii="Times New Roman" w:hAnsi="宋体" w:hint="eastAsia"/>
          <w:kern w:val="0"/>
          <w:sz w:val="24"/>
          <w:szCs w:val="24"/>
          <w:lang w:val="fr-FR"/>
        </w:rPr>
        <w:t>，</w:t>
      </w:r>
      <w:r w:rsidRPr="008B3EB5">
        <w:rPr>
          <w:rFonts w:ascii="Times New Roman" w:hAnsi="宋体"/>
          <w:b/>
          <w:kern w:val="0"/>
          <w:sz w:val="24"/>
          <w:szCs w:val="24"/>
          <w:u w:val="single"/>
          <w:lang w:val="fr-FR"/>
        </w:rPr>
        <w:t>黄悦勤</w:t>
      </w:r>
      <w:r w:rsidRPr="008B3EB5">
        <w:rPr>
          <w:rFonts w:ascii="Times New Roman" w:hAnsi="宋体" w:hint="eastAsia"/>
          <w:kern w:val="0"/>
          <w:sz w:val="24"/>
          <w:szCs w:val="24"/>
          <w:lang w:val="fr-FR"/>
        </w:rPr>
        <w:t>，</w:t>
      </w:r>
      <w:r w:rsidRPr="008B3EB5">
        <w:rPr>
          <w:rFonts w:ascii="Times New Roman" w:hAnsi="宋体"/>
          <w:kern w:val="0"/>
          <w:sz w:val="24"/>
          <w:szCs w:val="24"/>
          <w:lang w:val="fr-FR"/>
        </w:rPr>
        <w:t>刘肇瑞</w:t>
      </w:r>
      <w:r w:rsidRPr="008B3EB5">
        <w:rPr>
          <w:rFonts w:ascii="Times New Roman" w:hAnsi="宋体" w:hint="eastAsia"/>
          <w:kern w:val="0"/>
          <w:sz w:val="24"/>
          <w:szCs w:val="24"/>
          <w:lang w:val="fr-FR"/>
        </w:rPr>
        <w:t>，</w:t>
      </w:r>
      <w:r w:rsidRPr="008B3EB5">
        <w:rPr>
          <w:rFonts w:ascii="Times New Roman" w:hAnsi="宋体"/>
          <w:kern w:val="0"/>
          <w:sz w:val="24"/>
          <w:szCs w:val="24"/>
          <w:lang w:val="fr-FR"/>
        </w:rPr>
        <w:t>程瑶</w:t>
      </w:r>
      <w:r w:rsidRPr="008B3EB5">
        <w:rPr>
          <w:rFonts w:ascii="Times New Roman" w:hAnsi="宋体" w:hint="eastAsia"/>
          <w:kern w:val="0"/>
          <w:sz w:val="24"/>
          <w:szCs w:val="24"/>
          <w:lang w:val="fr-FR"/>
        </w:rPr>
        <w:t>。</w:t>
      </w:r>
      <w:r w:rsidRPr="008B3EB5">
        <w:rPr>
          <w:rFonts w:ascii="Times New Roman" w:hAnsi="宋体"/>
          <w:kern w:val="0"/>
          <w:sz w:val="24"/>
          <w:szCs w:val="24"/>
          <w:lang w:val="fr-FR"/>
        </w:rPr>
        <w:t>北京市综合医院医师神经症知识知晓情况调查</w:t>
      </w:r>
      <w:r w:rsidRPr="008B3EB5">
        <w:rPr>
          <w:rFonts w:ascii="Times New Roman" w:hAnsi="宋体" w:hint="eastAsia"/>
          <w:kern w:val="0"/>
          <w:sz w:val="24"/>
          <w:szCs w:val="24"/>
          <w:lang w:val="fr-FR"/>
        </w:rPr>
        <w:t>。</w:t>
      </w:r>
      <w:r w:rsidRPr="008B3EB5">
        <w:rPr>
          <w:rFonts w:ascii="Times New Roman" w:hAnsi="宋体"/>
          <w:kern w:val="0"/>
          <w:sz w:val="24"/>
          <w:szCs w:val="24"/>
          <w:lang w:val="fr-FR"/>
        </w:rPr>
        <w:t>中国健康教育</w:t>
      </w:r>
      <w:r>
        <w:rPr>
          <w:rFonts w:ascii="Times New Roman" w:hAnsi="宋体" w:hint="eastAsia"/>
          <w:kern w:val="0"/>
          <w:sz w:val="24"/>
          <w:szCs w:val="24"/>
          <w:lang w:val="fr-FR"/>
        </w:rPr>
        <w:t>，</w:t>
      </w:r>
      <w:r>
        <w:rPr>
          <w:rFonts w:ascii="Times New Roman" w:hAnsi="宋体" w:hint="eastAsia"/>
          <w:kern w:val="0"/>
          <w:sz w:val="24"/>
          <w:szCs w:val="24"/>
          <w:lang w:val="fr-FR"/>
        </w:rPr>
        <w:t xml:space="preserve">2013, </w:t>
      </w:r>
      <w:r w:rsidRPr="008B3EB5">
        <w:rPr>
          <w:rFonts w:ascii="Times New Roman" w:hAnsi="宋体"/>
          <w:kern w:val="0"/>
          <w:sz w:val="24"/>
          <w:szCs w:val="24"/>
          <w:lang w:val="fr-FR"/>
        </w:rPr>
        <w:t>7</w:t>
      </w:r>
      <w:r>
        <w:rPr>
          <w:rFonts w:ascii="Times New Roman" w:hAnsi="宋体"/>
          <w:kern w:val="0"/>
          <w:sz w:val="24"/>
          <w:szCs w:val="24"/>
          <w:lang w:val="fr-FR"/>
        </w:rPr>
        <w:t>:</w:t>
      </w:r>
      <w:r>
        <w:rPr>
          <w:rFonts w:ascii="Times New Roman" w:hAnsi="宋体" w:hint="eastAsia"/>
          <w:kern w:val="0"/>
          <w:sz w:val="24"/>
          <w:szCs w:val="24"/>
          <w:lang w:val="fr-FR"/>
        </w:rPr>
        <w:t xml:space="preserve"> </w:t>
      </w:r>
      <w:r w:rsidRPr="008B3EB5">
        <w:rPr>
          <w:rFonts w:ascii="Times New Roman" w:hAnsi="宋体"/>
          <w:kern w:val="0"/>
          <w:sz w:val="24"/>
          <w:szCs w:val="24"/>
          <w:lang w:val="fr-FR"/>
        </w:rPr>
        <w:t>602-604</w:t>
      </w:r>
    </w:p>
    <w:p w14:paraId="3D237D1D" w14:textId="77777777" w:rsidR="008B7DF7" w:rsidRPr="00DB62E3" w:rsidRDefault="008B7DF7" w:rsidP="000032AB">
      <w:pPr>
        <w:pStyle w:val="a3"/>
        <w:numPr>
          <w:ilvl w:val="0"/>
          <w:numId w:val="44"/>
        </w:numPr>
        <w:rPr>
          <w:rFonts w:ascii="Times New Roman" w:hAnsi="宋体"/>
          <w:kern w:val="0"/>
          <w:sz w:val="24"/>
          <w:szCs w:val="24"/>
          <w:lang w:val="fr-FR"/>
        </w:rPr>
      </w:pPr>
      <w:proofErr w:type="spellStart"/>
      <w:r w:rsidRPr="00DB62E3">
        <w:rPr>
          <w:rFonts w:ascii="Times New Roman" w:hAnsi="宋体" w:hint="eastAsia"/>
          <w:b/>
          <w:kern w:val="0"/>
          <w:sz w:val="24"/>
          <w:szCs w:val="24"/>
          <w:u w:val="single"/>
          <w:lang w:val="fr-FR"/>
        </w:rPr>
        <w:t>黄悦勤</w:t>
      </w:r>
      <w:r>
        <w:rPr>
          <w:rFonts w:ascii="Times New Roman" w:hAnsi="宋体" w:hint="eastAsia"/>
          <w:kern w:val="0"/>
          <w:sz w:val="24"/>
          <w:szCs w:val="24"/>
          <w:lang w:val="fr-FR"/>
        </w:rPr>
        <w:t>。</w:t>
      </w:r>
      <w:r w:rsidRPr="00DB62E3">
        <w:rPr>
          <w:rFonts w:ascii="Times New Roman" w:hAnsi="宋体"/>
          <w:kern w:val="0"/>
          <w:sz w:val="24"/>
          <w:szCs w:val="24"/>
          <w:lang w:val="fr-FR"/>
        </w:rPr>
        <w:t>Epidemiological</w:t>
      </w:r>
      <w:proofErr w:type="spellEnd"/>
      <w:r w:rsidRPr="00DB62E3">
        <w:rPr>
          <w:rFonts w:ascii="Times New Roman" w:hAnsi="宋体"/>
          <w:kern w:val="0"/>
          <w:sz w:val="24"/>
          <w:szCs w:val="24"/>
          <w:lang w:val="fr-FR"/>
        </w:rPr>
        <w:t xml:space="preserve"> Study of Mental Disorders</w:t>
      </w:r>
      <w:r w:rsidRPr="00DB62E3">
        <w:rPr>
          <w:rFonts w:ascii="Times New Roman" w:hAnsi="宋体" w:hint="eastAsia"/>
          <w:kern w:val="0"/>
          <w:sz w:val="24"/>
          <w:szCs w:val="24"/>
          <w:lang w:val="fr-FR"/>
        </w:rPr>
        <w:t xml:space="preserve"> </w:t>
      </w:r>
      <w:r w:rsidRPr="00DB62E3">
        <w:rPr>
          <w:rFonts w:ascii="Times New Roman" w:hAnsi="宋体"/>
          <w:kern w:val="0"/>
          <w:sz w:val="24"/>
          <w:szCs w:val="24"/>
          <w:lang w:val="fr-FR"/>
        </w:rPr>
        <w:t>in ChinaTaiwanese Journal of Psychiatry (Taipei) 2013</w:t>
      </w:r>
      <w:r w:rsidRPr="00DB62E3">
        <w:rPr>
          <w:rFonts w:ascii="Times New Roman" w:hAnsi="宋体" w:hint="eastAsia"/>
          <w:kern w:val="0"/>
          <w:sz w:val="24"/>
          <w:szCs w:val="24"/>
          <w:lang w:val="fr-FR"/>
        </w:rPr>
        <w:t xml:space="preserve">, </w:t>
      </w:r>
      <w:r w:rsidRPr="00DB62E3">
        <w:rPr>
          <w:rFonts w:ascii="Times New Roman" w:hAnsi="宋体"/>
          <w:kern w:val="0"/>
          <w:sz w:val="24"/>
          <w:szCs w:val="24"/>
          <w:lang w:val="fr-FR"/>
        </w:rPr>
        <w:t>27</w:t>
      </w:r>
      <w:r w:rsidRPr="00DB62E3">
        <w:rPr>
          <w:rFonts w:ascii="Times New Roman" w:hAnsi="宋体" w:hint="eastAsia"/>
          <w:kern w:val="0"/>
          <w:sz w:val="24"/>
          <w:szCs w:val="24"/>
          <w:lang w:val="fr-FR"/>
        </w:rPr>
        <w:t>(</w:t>
      </w:r>
      <w:r w:rsidRPr="00DB62E3">
        <w:rPr>
          <w:rFonts w:ascii="Times New Roman" w:hAnsi="宋体"/>
          <w:kern w:val="0"/>
          <w:sz w:val="24"/>
          <w:szCs w:val="24"/>
          <w:lang w:val="fr-FR"/>
        </w:rPr>
        <w:t>2</w:t>
      </w:r>
      <w:r w:rsidRPr="00DB62E3">
        <w:rPr>
          <w:rFonts w:ascii="Times New Roman" w:hAnsi="宋体" w:hint="eastAsia"/>
          <w:kern w:val="0"/>
          <w:sz w:val="24"/>
          <w:szCs w:val="24"/>
          <w:lang w:val="fr-FR"/>
        </w:rPr>
        <w:t>): 101-109</w:t>
      </w:r>
    </w:p>
    <w:p w14:paraId="1583A2F2" w14:textId="77777777" w:rsidR="008B7DF7" w:rsidRPr="00A876E9" w:rsidRDefault="008B7DF7" w:rsidP="009B78B8">
      <w:pPr>
        <w:pStyle w:val="a3"/>
        <w:numPr>
          <w:ilvl w:val="0"/>
          <w:numId w:val="44"/>
        </w:numPr>
        <w:rPr>
          <w:rFonts w:ascii="Times New Roman" w:hAnsi="Times New Roman"/>
          <w:kern w:val="0"/>
          <w:sz w:val="24"/>
          <w:szCs w:val="24"/>
          <w:lang w:val="fr-FR"/>
        </w:rPr>
      </w:pPr>
      <w:r>
        <w:rPr>
          <w:rFonts w:ascii="Times New Roman" w:hAnsi="宋体" w:hint="eastAsia"/>
          <w:kern w:val="0"/>
          <w:sz w:val="24"/>
          <w:szCs w:val="24"/>
          <w:lang w:val="fr-FR" w:eastAsia="zh-CN"/>
        </w:rPr>
        <w:t>聂晶</w:t>
      </w:r>
      <w:r w:rsidRPr="006B19F2">
        <w:rPr>
          <w:rFonts w:ascii="Times New Roman" w:hAnsi="宋体"/>
          <w:kern w:val="0"/>
          <w:sz w:val="24"/>
          <w:szCs w:val="24"/>
          <w:lang w:val="fr-FR"/>
        </w:rPr>
        <w:t xml:space="preserve">, </w:t>
      </w:r>
      <w:r w:rsidRPr="002C109E">
        <w:rPr>
          <w:rFonts w:ascii="Times New Roman" w:hAnsi="宋体"/>
          <w:b/>
          <w:kern w:val="0"/>
          <w:sz w:val="24"/>
          <w:szCs w:val="24"/>
          <w:u w:val="single"/>
          <w:lang w:val="fr-FR"/>
        </w:rPr>
        <w:t>黄悦勤</w:t>
      </w:r>
      <w:r w:rsidRPr="006B19F2">
        <w:rPr>
          <w:rFonts w:ascii="Times New Roman" w:hAnsi="宋体"/>
          <w:kern w:val="0"/>
          <w:sz w:val="24"/>
          <w:szCs w:val="24"/>
          <w:lang w:val="fr-FR"/>
        </w:rPr>
        <w:t xml:space="preserve">, </w:t>
      </w:r>
      <w:r>
        <w:rPr>
          <w:rFonts w:ascii="Times New Roman" w:hAnsi="宋体" w:hint="eastAsia"/>
          <w:kern w:val="0"/>
          <w:sz w:val="24"/>
          <w:szCs w:val="24"/>
          <w:lang w:val="fr-FR" w:eastAsia="zh-CN"/>
        </w:rPr>
        <w:t>佟晶</w:t>
      </w:r>
      <w:r w:rsidRPr="006B19F2">
        <w:rPr>
          <w:rFonts w:ascii="Times New Roman" w:hAnsi="宋体"/>
          <w:kern w:val="0"/>
          <w:sz w:val="24"/>
          <w:szCs w:val="24"/>
          <w:lang w:val="fr-FR"/>
        </w:rPr>
        <w:t xml:space="preserve">, </w:t>
      </w:r>
      <w:r>
        <w:rPr>
          <w:rFonts w:ascii="Times New Roman" w:hAnsi="宋体" w:hint="eastAsia"/>
          <w:kern w:val="0"/>
          <w:sz w:val="24"/>
          <w:szCs w:val="24"/>
          <w:lang w:val="fr-FR" w:eastAsia="zh-CN"/>
        </w:rPr>
        <w:t>王玉</w:t>
      </w:r>
      <w:r>
        <w:rPr>
          <w:rFonts w:ascii="Times New Roman" w:hAnsi="宋体" w:hint="eastAsia"/>
          <w:kern w:val="0"/>
          <w:sz w:val="24"/>
          <w:szCs w:val="24"/>
          <w:lang w:val="fr-FR"/>
        </w:rPr>
        <w:t>。</w:t>
      </w:r>
      <w:proofErr w:type="spellStart"/>
      <w:r>
        <w:rPr>
          <w:rFonts w:ascii="Times New Roman" w:hAnsi="宋体" w:hint="eastAsia"/>
          <w:kern w:val="0"/>
          <w:sz w:val="24"/>
          <w:szCs w:val="24"/>
          <w:lang w:val="fr-FR" w:eastAsia="zh-CN"/>
        </w:rPr>
        <w:t>中国大学生生存信念问卷的编制</w:t>
      </w:r>
      <w:proofErr w:type="spellEnd"/>
      <w:r w:rsidR="00E03C91">
        <w:fldChar w:fldCharType="begin"/>
      </w:r>
      <w:r w:rsidR="00E03C91">
        <w:instrText xml:space="preserve"> HYPERLINK "http://www.cmhj.cn/Magazine/Show.aspx?ID=138609" \t "_blank" \o "宁夏农村地区神经症性障碍危险因素的病例对照研究" </w:instrText>
      </w:r>
      <w:r w:rsidR="00E03C91">
        <w:fldChar w:fldCharType="separate"/>
      </w:r>
      <w:r w:rsidRPr="00A876E9">
        <w:rPr>
          <w:rFonts w:ascii="Times New Roman" w:hAnsi="Times New Roman"/>
          <w:kern w:val="0"/>
          <w:sz w:val="24"/>
          <w:szCs w:val="24"/>
          <w:lang w:val="fr-FR"/>
        </w:rPr>
        <w:t>。中国</w:t>
      </w:r>
      <w:r>
        <w:rPr>
          <w:rFonts w:ascii="Times New Roman" w:hAnsi="Times New Roman" w:hint="eastAsia"/>
          <w:kern w:val="0"/>
          <w:sz w:val="24"/>
          <w:szCs w:val="24"/>
          <w:lang w:val="fr-FR" w:eastAsia="zh-CN"/>
        </w:rPr>
        <w:t>健康</w:t>
      </w:r>
      <w:r w:rsidRPr="00A876E9">
        <w:rPr>
          <w:rFonts w:ascii="Times New Roman" w:hAnsi="Times New Roman"/>
          <w:kern w:val="0"/>
          <w:sz w:val="24"/>
          <w:szCs w:val="24"/>
          <w:lang w:val="fr-FR"/>
        </w:rPr>
        <w:t>心理</w:t>
      </w:r>
      <w:r>
        <w:rPr>
          <w:rFonts w:ascii="Times New Roman" w:hAnsi="Times New Roman" w:hint="eastAsia"/>
          <w:kern w:val="0"/>
          <w:sz w:val="24"/>
          <w:szCs w:val="24"/>
          <w:lang w:val="fr-FR" w:eastAsia="zh-CN"/>
        </w:rPr>
        <w:t>学杂志</w:t>
      </w:r>
      <w:r w:rsidRPr="00A876E9">
        <w:rPr>
          <w:rFonts w:ascii="Times New Roman" w:hAnsi="Times New Roman"/>
          <w:kern w:val="0"/>
          <w:sz w:val="24"/>
          <w:szCs w:val="24"/>
          <w:lang w:val="fr-FR"/>
        </w:rPr>
        <w:t>，</w:t>
      </w:r>
      <w:r w:rsidR="00E03C91">
        <w:rPr>
          <w:rFonts w:ascii="Times New Roman" w:hAnsi="Times New Roman"/>
          <w:kern w:val="0"/>
          <w:sz w:val="24"/>
          <w:szCs w:val="24"/>
          <w:lang w:val="fr-FR"/>
        </w:rPr>
        <w:fldChar w:fldCharType="end"/>
      </w:r>
      <w:r w:rsidRPr="00A876E9">
        <w:rPr>
          <w:rFonts w:ascii="Times New Roman" w:hAnsi="Times New Roman"/>
          <w:kern w:val="0"/>
          <w:sz w:val="24"/>
          <w:szCs w:val="24"/>
          <w:lang w:val="fr-FR"/>
        </w:rPr>
        <w:t>2013, 2</w:t>
      </w:r>
      <w:r>
        <w:rPr>
          <w:rFonts w:ascii="Times New Roman" w:hAnsi="Times New Roman"/>
          <w:kern w:val="0"/>
          <w:sz w:val="24"/>
          <w:szCs w:val="24"/>
          <w:lang w:val="fr-FR"/>
        </w:rPr>
        <w:t>1</w:t>
      </w:r>
      <w:r w:rsidRPr="00A876E9">
        <w:rPr>
          <w:rFonts w:ascii="Times New Roman" w:hAnsi="Times New Roman"/>
          <w:kern w:val="0"/>
          <w:sz w:val="24"/>
          <w:szCs w:val="24"/>
          <w:lang w:val="fr-FR"/>
        </w:rPr>
        <w:t>(</w:t>
      </w:r>
      <w:r>
        <w:rPr>
          <w:rFonts w:ascii="Times New Roman" w:hAnsi="Times New Roman"/>
          <w:kern w:val="0"/>
          <w:sz w:val="24"/>
          <w:szCs w:val="24"/>
          <w:lang w:val="fr-FR"/>
        </w:rPr>
        <w:t>5</w:t>
      </w:r>
      <w:r w:rsidRPr="00A876E9">
        <w:rPr>
          <w:rFonts w:ascii="Times New Roman" w:hAnsi="Times New Roman"/>
          <w:kern w:val="0"/>
          <w:sz w:val="24"/>
          <w:szCs w:val="24"/>
          <w:lang w:val="fr-FR"/>
        </w:rPr>
        <w:t>):</w:t>
      </w:r>
      <w:r>
        <w:rPr>
          <w:rFonts w:ascii="Times New Roman" w:hAnsi="Times New Roman"/>
          <w:kern w:val="0"/>
          <w:sz w:val="24"/>
          <w:szCs w:val="24"/>
          <w:lang w:val="fr-FR"/>
        </w:rPr>
        <w:t>704</w:t>
      </w:r>
      <w:r w:rsidRPr="00A876E9">
        <w:rPr>
          <w:rFonts w:ascii="Times New Roman" w:hAnsi="Times New Roman"/>
          <w:kern w:val="0"/>
          <w:sz w:val="24"/>
          <w:szCs w:val="24"/>
          <w:lang w:val="fr-FR"/>
        </w:rPr>
        <w:t>-</w:t>
      </w:r>
      <w:r>
        <w:rPr>
          <w:rFonts w:ascii="Times New Roman" w:hAnsi="Times New Roman"/>
          <w:kern w:val="0"/>
          <w:sz w:val="24"/>
          <w:szCs w:val="24"/>
          <w:lang w:val="fr-FR"/>
        </w:rPr>
        <w:t>70</w:t>
      </w:r>
      <w:r w:rsidRPr="00A876E9">
        <w:rPr>
          <w:rFonts w:ascii="Times New Roman" w:hAnsi="Times New Roman"/>
          <w:kern w:val="0"/>
          <w:sz w:val="24"/>
          <w:szCs w:val="24"/>
          <w:lang w:val="fr-FR"/>
        </w:rPr>
        <w:t>6</w:t>
      </w:r>
    </w:p>
    <w:p w14:paraId="760ED67B" w14:textId="77777777" w:rsidR="008B7DF7" w:rsidRPr="00A876E9" w:rsidRDefault="008B7DF7" w:rsidP="000032AB">
      <w:pPr>
        <w:pStyle w:val="a3"/>
        <w:numPr>
          <w:ilvl w:val="0"/>
          <w:numId w:val="44"/>
        </w:numPr>
        <w:rPr>
          <w:rFonts w:ascii="Times New Roman" w:hAnsi="Times New Roman"/>
          <w:kern w:val="0"/>
          <w:sz w:val="24"/>
          <w:szCs w:val="24"/>
          <w:lang w:val="fr-FR"/>
        </w:rPr>
      </w:pPr>
      <w:proofErr w:type="spellStart"/>
      <w:r>
        <w:rPr>
          <w:rFonts w:ascii="Times New Roman" w:hAnsi="宋体" w:hint="eastAsia"/>
          <w:kern w:val="0"/>
          <w:sz w:val="24"/>
          <w:szCs w:val="24"/>
          <w:lang w:val="fr-FR"/>
        </w:rPr>
        <w:t>王</w:t>
      </w:r>
      <w:r w:rsidRPr="006B19F2">
        <w:rPr>
          <w:rFonts w:ascii="Times New Roman" w:hAnsi="宋体"/>
          <w:kern w:val="0"/>
          <w:sz w:val="24"/>
          <w:szCs w:val="24"/>
          <w:lang w:val="fr-FR"/>
        </w:rPr>
        <w:t>志忠</w:t>
      </w:r>
      <w:proofErr w:type="spellEnd"/>
      <w:r w:rsidRPr="006B19F2">
        <w:rPr>
          <w:rFonts w:ascii="Times New Roman" w:hAnsi="宋体"/>
          <w:kern w:val="0"/>
          <w:sz w:val="24"/>
          <w:szCs w:val="24"/>
          <w:lang w:val="fr-FR"/>
        </w:rPr>
        <w:t xml:space="preserve">, </w:t>
      </w:r>
      <w:proofErr w:type="spellStart"/>
      <w:r w:rsidRPr="006B19F2">
        <w:rPr>
          <w:rFonts w:ascii="Times New Roman" w:hAnsi="宋体"/>
          <w:kern w:val="0"/>
          <w:sz w:val="24"/>
          <w:szCs w:val="24"/>
          <w:lang w:val="fr-FR"/>
        </w:rPr>
        <w:t>李涛</w:t>
      </w:r>
      <w:proofErr w:type="spellEnd"/>
      <w:r w:rsidRPr="006B19F2">
        <w:rPr>
          <w:rFonts w:ascii="Times New Roman" w:hAnsi="宋体"/>
          <w:kern w:val="0"/>
          <w:sz w:val="24"/>
          <w:szCs w:val="24"/>
          <w:lang w:val="fr-FR"/>
        </w:rPr>
        <w:t xml:space="preserve">, </w:t>
      </w:r>
      <w:proofErr w:type="spellStart"/>
      <w:r w:rsidRPr="002C109E">
        <w:rPr>
          <w:rFonts w:ascii="Times New Roman" w:hAnsi="宋体"/>
          <w:b/>
          <w:kern w:val="0"/>
          <w:sz w:val="24"/>
          <w:szCs w:val="24"/>
          <w:u w:val="single"/>
          <w:lang w:val="fr-FR"/>
        </w:rPr>
        <w:t>黄悦勤</w:t>
      </w:r>
      <w:proofErr w:type="spellEnd"/>
      <w:r w:rsidRPr="006B19F2">
        <w:rPr>
          <w:rFonts w:ascii="Times New Roman" w:hAnsi="宋体"/>
          <w:kern w:val="0"/>
          <w:sz w:val="24"/>
          <w:szCs w:val="24"/>
          <w:lang w:val="fr-FR"/>
        </w:rPr>
        <w:t xml:space="preserve">, </w:t>
      </w:r>
      <w:proofErr w:type="spellStart"/>
      <w:r w:rsidRPr="006B19F2">
        <w:rPr>
          <w:rFonts w:ascii="Times New Roman" w:hAnsi="宋体"/>
          <w:kern w:val="0"/>
          <w:sz w:val="24"/>
          <w:szCs w:val="24"/>
          <w:lang w:val="fr-FR"/>
        </w:rPr>
        <w:t>丁莉</w:t>
      </w:r>
      <w:proofErr w:type="spellEnd"/>
      <w:r w:rsidRPr="006B19F2">
        <w:rPr>
          <w:rFonts w:ascii="Times New Roman" w:hAnsi="宋体"/>
          <w:kern w:val="0"/>
          <w:sz w:val="24"/>
          <w:szCs w:val="24"/>
          <w:lang w:val="fr-FR"/>
        </w:rPr>
        <w:t xml:space="preserve">, </w:t>
      </w:r>
      <w:r w:rsidRPr="006B19F2">
        <w:rPr>
          <w:rFonts w:ascii="Times New Roman" w:hAnsi="宋体"/>
          <w:kern w:val="0"/>
          <w:sz w:val="24"/>
          <w:szCs w:val="24"/>
          <w:lang w:val="fr-FR"/>
        </w:rPr>
        <w:t>马金宇</w:t>
      </w:r>
      <w:r>
        <w:rPr>
          <w:rFonts w:ascii="Times New Roman" w:hAnsi="宋体" w:hint="eastAsia"/>
          <w:kern w:val="0"/>
          <w:sz w:val="24"/>
          <w:szCs w:val="24"/>
          <w:lang w:val="fr-FR"/>
        </w:rPr>
        <w:t>。</w:t>
      </w:r>
      <w:hyperlink r:id="rId16" w:tgtFrame="_blank" w:tooltip="宁夏农村地区神经症性障碍危险因素的病例对照研究" w:history="1">
        <w:r w:rsidRPr="00A876E9">
          <w:rPr>
            <w:rFonts w:ascii="Times New Roman" w:hAnsi="Times New Roman"/>
            <w:kern w:val="0"/>
            <w:sz w:val="24"/>
            <w:szCs w:val="24"/>
            <w:lang w:val="fr-FR"/>
          </w:rPr>
          <w:t>宁夏农村地区神经症性障碍危险因素的病例对照研究。中国心理卫生杂志，</w:t>
        </w:r>
      </w:hyperlink>
      <w:r w:rsidRPr="00A876E9">
        <w:rPr>
          <w:rFonts w:ascii="Times New Roman" w:hAnsi="Times New Roman"/>
          <w:kern w:val="0"/>
          <w:sz w:val="24"/>
          <w:szCs w:val="24"/>
          <w:lang w:val="fr-FR"/>
        </w:rPr>
        <w:t>2013, 27(3):193-196</w:t>
      </w:r>
    </w:p>
    <w:p w14:paraId="32473235" w14:textId="77777777" w:rsidR="008B7DF7" w:rsidRPr="00A876E9" w:rsidRDefault="008B7DF7" w:rsidP="000032AB">
      <w:pPr>
        <w:pStyle w:val="a3"/>
        <w:numPr>
          <w:ilvl w:val="0"/>
          <w:numId w:val="44"/>
        </w:numPr>
        <w:rPr>
          <w:rFonts w:ascii="Times New Roman" w:hAnsi="Times New Roman"/>
          <w:kern w:val="0"/>
          <w:sz w:val="24"/>
          <w:szCs w:val="24"/>
          <w:lang w:val="fr-FR"/>
        </w:rPr>
      </w:pPr>
      <w:proofErr w:type="spellStart"/>
      <w:r w:rsidRPr="00A876E9">
        <w:rPr>
          <w:rFonts w:ascii="Times New Roman" w:hAnsi="Times New Roman"/>
          <w:kern w:val="0"/>
          <w:sz w:val="24"/>
          <w:szCs w:val="24"/>
          <w:lang w:val="fr-FR"/>
        </w:rPr>
        <w:lastRenderedPageBreak/>
        <w:t>刘肇瑞</w:t>
      </w:r>
      <w:proofErr w:type="spellEnd"/>
      <w:r w:rsidRPr="00A876E9">
        <w:rPr>
          <w:rFonts w:ascii="Times New Roman" w:hAnsi="Times New Roman"/>
          <w:kern w:val="0"/>
          <w:sz w:val="24"/>
          <w:szCs w:val="24"/>
          <w:lang w:val="fr-FR"/>
        </w:rPr>
        <w:t xml:space="preserve">, </w:t>
      </w:r>
      <w:proofErr w:type="spellStart"/>
      <w:r w:rsidRPr="00A876E9">
        <w:rPr>
          <w:rFonts w:ascii="Times New Roman" w:hAnsi="Times New Roman"/>
          <w:b/>
          <w:kern w:val="0"/>
          <w:sz w:val="24"/>
          <w:szCs w:val="24"/>
          <w:u w:val="single"/>
          <w:lang w:val="fr-FR"/>
        </w:rPr>
        <w:t>黄悦勤</w:t>
      </w:r>
      <w:proofErr w:type="spellEnd"/>
      <w:r w:rsidRPr="00A876E9">
        <w:rPr>
          <w:rFonts w:ascii="Times New Roman" w:hAnsi="Times New Roman"/>
          <w:b/>
          <w:kern w:val="0"/>
          <w:sz w:val="24"/>
          <w:szCs w:val="24"/>
          <w:u w:val="single"/>
          <w:lang w:val="fr-FR"/>
        </w:rPr>
        <w:t>,</w:t>
      </w:r>
      <w:r w:rsidRPr="00A876E9">
        <w:rPr>
          <w:rFonts w:ascii="Times New Roman" w:hAnsi="Times New Roman"/>
          <w:kern w:val="0"/>
          <w:sz w:val="24"/>
          <w:szCs w:val="24"/>
          <w:lang w:val="fr-FR"/>
        </w:rPr>
        <w:t xml:space="preserve"> </w:t>
      </w:r>
      <w:proofErr w:type="spellStart"/>
      <w:r w:rsidRPr="00A876E9">
        <w:rPr>
          <w:rFonts w:ascii="Times New Roman" w:hAnsi="Times New Roman"/>
          <w:kern w:val="0"/>
          <w:sz w:val="24"/>
          <w:szCs w:val="24"/>
          <w:lang w:val="fr-FR"/>
        </w:rPr>
        <w:t>陈曦</w:t>
      </w:r>
      <w:proofErr w:type="spellEnd"/>
      <w:r w:rsidRPr="00A876E9">
        <w:rPr>
          <w:rFonts w:ascii="Times New Roman" w:hAnsi="Times New Roman"/>
          <w:kern w:val="0"/>
          <w:sz w:val="24"/>
          <w:szCs w:val="24"/>
          <w:lang w:val="fr-FR"/>
        </w:rPr>
        <w:t xml:space="preserve">, </w:t>
      </w:r>
      <w:proofErr w:type="spellStart"/>
      <w:r w:rsidRPr="00A876E9">
        <w:rPr>
          <w:rFonts w:ascii="Times New Roman" w:hAnsi="Times New Roman"/>
          <w:kern w:val="0"/>
          <w:sz w:val="24"/>
          <w:szCs w:val="24"/>
          <w:lang w:val="fr-FR"/>
        </w:rPr>
        <w:t>程辉</w:t>
      </w:r>
      <w:proofErr w:type="spellEnd"/>
      <w:r w:rsidRPr="00A876E9">
        <w:rPr>
          <w:rFonts w:ascii="Times New Roman" w:hAnsi="Times New Roman"/>
          <w:kern w:val="0"/>
          <w:sz w:val="24"/>
          <w:szCs w:val="24"/>
          <w:lang w:val="fr-FR"/>
        </w:rPr>
        <w:t xml:space="preserve">, </w:t>
      </w:r>
      <w:proofErr w:type="spellStart"/>
      <w:r w:rsidRPr="00A876E9">
        <w:rPr>
          <w:rFonts w:ascii="Times New Roman" w:hAnsi="Times New Roman"/>
          <w:kern w:val="0"/>
          <w:sz w:val="24"/>
          <w:szCs w:val="24"/>
          <w:lang w:val="fr-FR"/>
        </w:rPr>
        <w:t>罗晓敏。北京市社区人群心境障碍、焦虑障碍及物质使用障碍的现况调查。中国心理卫生杂志</w:t>
      </w:r>
      <w:proofErr w:type="spellEnd"/>
      <w:r w:rsidRPr="00A876E9">
        <w:rPr>
          <w:rFonts w:ascii="Times New Roman" w:hAnsi="Times New Roman"/>
          <w:kern w:val="0"/>
          <w:sz w:val="24"/>
          <w:szCs w:val="24"/>
          <w:lang w:val="fr-FR"/>
        </w:rPr>
        <w:t>，</w:t>
      </w:r>
      <w:r w:rsidRPr="00A876E9">
        <w:rPr>
          <w:rFonts w:ascii="Times New Roman" w:hAnsi="Times New Roman"/>
          <w:kern w:val="0"/>
          <w:sz w:val="24"/>
          <w:szCs w:val="24"/>
          <w:lang w:val="fr-FR"/>
        </w:rPr>
        <w:t xml:space="preserve"> 2013, 27(2): 102- 110</w:t>
      </w:r>
    </w:p>
    <w:p w14:paraId="705DE91A" w14:textId="77777777" w:rsidR="008B7DF7" w:rsidRPr="00A876E9" w:rsidRDefault="008B7DF7" w:rsidP="000032AB">
      <w:pPr>
        <w:pStyle w:val="a3"/>
        <w:numPr>
          <w:ilvl w:val="0"/>
          <w:numId w:val="44"/>
        </w:numPr>
        <w:rPr>
          <w:rFonts w:ascii="Times New Roman" w:hAnsi="Times New Roman"/>
          <w:sz w:val="24"/>
        </w:rPr>
      </w:pPr>
      <w:proofErr w:type="spellStart"/>
      <w:r w:rsidRPr="00A876E9">
        <w:rPr>
          <w:rFonts w:ascii="Times New Roman" w:hAnsi="Times New Roman"/>
          <w:kern w:val="0"/>
          <w:sz w:val="24"/>
          <w:szCs w:val="24"/>
        </w:rPr>
        <w:t>禚传</w:t>
      </w:r>
      <w:r w:rsidRPr="00A876E9">
        <w:rPr>
          <w:rFonts w:ascii="Times New Roman" w:hAnsi="Times New Roman"/>
          <w:sz w:val="24"/>
        </w:rPr>
        <w:t>君</w:t>
      </w:r>
      <w:r w:rsidRPr="00A876E9">
        <w:rPr>
          <w:rFonts w:ascii="Times New Roman" w:hAnsi="Times New Roman"/>
          <w:sz w:val="24"/>
          <w:lang w:val="fr-FR"/>
        </w:rPr>
        <w:t>，</w:t>
      </w:r>
      <w:r w:rsidRPr="00A876E9">
        <w:rPr>
          <w:rFonts w:ascii="Times New Roman" w:hAnsi="Times New Roman"/>
          <w:b/>
          <w:sz w:val="24"/>
          <w:u w:val="single"/>
        </w:rPr>
        <w:t>黄悦勤</w:t>
      </w:r>
      <w:r w:rsidRPr="00A876E9">
        <w:rPr>
          <w:rFonts w:ascii="Times New Roman" w:hAnsi="Times New Roman"/>
          <w:sz w:val="24"/>
          <w:lang w:val="fr-FR"/>
        </w:rPr>
        <w:t>，</w:t>
      </w:r>
      <w:r w:rsidRPr="00A876E9">
        <w:rPr>
          <w:rFonts w:ascii="Times New Roman" w:hAnsi="Times New Roman"/>
          <w:sz w:val="24"/>
        </w:rPr>
        <w:t>刘肇瑞</w:t>
      </w:r>
      <w:r w:rsidRPr="00A876E9">
        <w:rPr>
          <w:rFonts w:ascii="Times New Roman" w:hAnsi="Times New Roman"/>
          <w:sz w:val="24"/>
          <w:lang w:val="fr-FR"/>
        </w:rPr>
        <w:t>，</w:t>
      </w:r>
      <w:r w:rsidRPr="00A876E9">
        <w:rPr>
          <w:rFonts w:ascii="Times New Roman" w:hAnsi="Times New Roman"/>
          <w:sz w:val="24"/>
        </w:rPr>
        <w:t>王瑛</w:t>
      </w:r>
      <w:r w:rsidRPr="00A876E9">
        <w:rPr>
          <w:rFonts w:ascii="Times New Roman" w:hAnsi="Times New Roman"/>
          <w:sz w:val="24"/>
          <w:lang w:val="fr-FR"/>
        </w:rPr>
        <w:t>，</w:t>
      </w:r>
      <w:r w:rsidRPr="00A876E9">
        <w:rPr>
          <w:rFonts w:ascii="Times New Roman" w:hAnsi="Times New Roman"/>
          <w:sz w:val="24"/>
        </w:rPr>
        <w:t>刘棉</w:t>
      </w:r>
      <w:r w:rsidRPr="00A876E9">
        <w:rPr>
          <w:rFonts w:ascii="Times New Roman" w:hAnsi="Times New Roman"/>
          <w:sz w:val="24"/>
          <w:lang w:val="fr-FR"/>
        </w:rPr>
        <w:t>，</w:t>
      </w:r>
      <w:r w:rsidRPr="00A876E9">
        <w:rPr>
          <w:rFonts w:ascii="Times New Roman" w:hAnsi="Times New Roman"/>
          <w:sz w:val="24"/>
        </w:rPr>
        <w:t>李淑然</w:t>
      </w:r>
      <w:r w:rsidRPr="00A876E9">
        <w:rPr>
          <w:rFonts w:ascii="Times New Roman" w:hAnsi="Times New Roman"/>
          <w:sz w:val="24"/>
          <w:lang w:val="fr-FR"/>
        </w:rPr>
        <w:t>，</w:t>
      </w:r>
      <w:r w:rsidRPr="00A876E9">
        <w:rPr>
          <w:rFonts w:ascii="Times New Roman" w:hAnsi="Times New Roman"/>
          <w:sz w:val="24"/>
        </w:rPr>
        <w:t>李硕</w:t>
      </w:r>
      <w:r w:rsidRPr="00A876E9">
        <w:rPr>
          <w:rFonts w:ascii="Times New Roman" w:hAnsi="Times New Roman"/>
          <w:sz w:val="24"/>
          <w:lang w:val="fr-FR"/>
        </w:rPr>
        <w:t>，</w:t>
      </w:r>
      <w:r w:rsidRPr="00A876E9">
        <w:rPr>
          <w:rFonts w:ascii="Times New Roman" w:hAnsi="Times New Roman"/>
          <w:sz w:val="24"/>
        </w:rPr>
        <w:t>李玉敏</w:t>
      </w:r>
      <w:r w:rsidRPr="00A876E9">
        <w:rPr>
          <w:rFonts w:ascii="Times New Roman" w:hAnsi="Times New Roman"/>
          <w:sz w:val="24"/>
          <w:lang w:val="fr-FR"/>
        </w:rPr>
        <w:t>，</w:t>
      </w:r>
      <w:r w:rsidRPr="00A876E9">
        <w:rPr>
          <w:rFonts w:ascii="Times New Roman" w:hAnsi="Times New Roman"/>
          <w:sz w:val="24"/>
        </w:rPr>
        <w:t>肖存利</w:t>
      </w:r>
      <w:r w:rsidRPr="00A876E9">
        <w:rPr>
          <w:rFonts w:ascii="Times New Roman" w:hAnsi="Times New Roman"/>
          <w:sz w:val="24"/>
          <w:lang w:val="fr-FR"/>
        </w:rPr>
        <w:t>，</w:t>
      </w:r>
      <w:r w:rsidRPr="00A876E9">
        <w:rPr>
          <w:rFonts w:ascii="Times New Roman" w:hAnsi="Times New Roman"/>
          <w:sz w:val="24"/>
        </w:rPr>
        <w:t>郑志华</w:t>
      </w:r>
      <w:r w:rsidRPr="00A876E9">
        <w:rPr>
          <w:rFonts w:ascii="Times New Roman" w:hAnsi="Times New Roman"/>
          <w:sz w:val="24"/>
          <w:lang w:val="fr-FR"/>
        </w:rPr>
        <w:t>，</w:t>
      </w:r>
      <w:r w:rsidRPr="00A876E9">
        <w:rPr>
          <w:rFonts w:ascii="Times New Roman" w:hAnsi="Times New Roman"/>
          <w:sz w:val="24"/>
        </w:rPr>
        <w:t>邵钧</w:t>
      </w:r>
      <w:r w:rsidRPr="00A876E9">
        <w:rPr>
          <w:rFonts w:ascii="Times New Roman" w:hAnsi="Times New Roman"/>
          <w:sz w:val="24"/>
          <w:lang w:val="fr-FR"/>
        </w:rPr>
        <w:t>，</w:t>
      </w:r>
      <w:r w:rsidRPr="00A876E9">
        <w:rPr>
          <w:rFonts w:ascii="Times New Roman" w:hAnsi="Times New Roman"/>
          <w:sz w:val="24"/>
        </w:rPr>
        <w:t>肖秋霞</w:t>
      </w:r>
      <w:r w:rsidRPr="00A876E9">
        <w:rPr>
          <w:rFonts w:ascii="Times New Roman" w:hAnsi="Times New Roman"/>
          <w:sz w:val="24"/>
          <w:lang w:val="fr-FR"/>
        </w:rPr>
        <w:t>，</w:t>
      </w:r>
      <w:r w:rsidRPr="00A876E9">
        <w:rPr>
          <w:rFonts w:ascii="Times New Roman" w:hAnsi="Times New Roman"/>
          <w:sz w:val="24"/>
          <w:lang w:val="fr-FR"/>
        </w:rPr>
        <w:t>PRINCE</w:t>
      </w:r>
      <w:proofErr w:type="spellEnd"/>
      <w:r w:rsidRPr="00A876E9">
        <w:rPr>
          <w:rFonts w:ascii="Times New Roman" w:hAnsi="Times New Roman"/>
          <w:sz w:val="24"/>
          <w:lang w:val="fr-FR"/>
        </w:rPr>
        <w:t>, Martin</w:t>
      </w:r>
      <w:r w:rsidRPr="00A876E9">
        <w:rPr>
          <w:rFonts w:ascii="Times New Roman" w:hAnsi="Times New Roman"/>
          <w:sz w:val="24"/>
        </w:rPr>
        <w:t>。北京城乡两社区轻度认知功能障碍发病率调查。中国心理卫生杂志，</w:t>
      </w:r>
      <w:r w:rsidRPr="00A876E9">
        <w:rPr>
          <w:rFonts w:ascii="Times New Roman" w:hAnsi="Times New Roman"/>
          <w:sz w:val="24"/>
        </w:rPr>
        <w:t>2012</w:t>
      </w:r>
      <w:r w:rsidRPr="00A876E9">
        <w:rPr>
          <w:rFonts w:ascii="Times New Roman" w:hAnsi="Times New Roman"/>
          <w:sz w:val="24"/>
        </w:rPr>
        <w:t>；</w:t>
      </w:r>
      <w:r w:rsidRPr="00A876E9">
        <w:rPr>
          <w:rFonts w:ascii="Times New Roman" w:hAnsi="Times New Roman"/>
          <w:sz w:val="24"/>
        </w:rPr>
        <w:t>26(10):754-760</w:t>
      </w:r>
    </w:p>
    <w:p w14:paraId="5DC48015" w14:textId="77777777" w:rsidR="008B7DF7" w:rsidRPr="00A876E9" w:rsidRDefault="008B7DF7" w:rsidP="000032AB">
      <w:pPr>
        <w:numPr>
          <w:ilvl w:val="0"/>
          <w:numId w:val="44"/>
        </w:numPr>
        <w:tabs>
          <w:tab w:val="left" w:pos="390"/>
        </w:tabs>
        <w:jc w:val="left"/>
        <w:rPr>
          <w:sz w:val="24"/>
          <w:szCs w:val="24"/>
        </w:rPr>
      </w:pPr>
      <w:r w:rsidRPr="00A876E9">
        <w:rPr>
          <w:sz w:val="24"/>
          <w:szCs w:val="24"/>
        </w:rPr>
        <w:t>任燕，杨红，孙宁，周子璇，张克让，</w:t>
      </w:r>
      <w:r w:rsidRPr="00A876E9">
        <w:rPr>
          <w:b/>
          <w:sz w:val="24"/>
          <w:u w:val="single"/>
        </w:rPr>
        <w:t>黄悦勤</w:t>
      </w:r>
      <w:r w:rsidRPr="00A876E9">
        <w:rPr>
          <w:sz w:val="24"/>
          <w:szCs w:val="24"/>
        </w:rPr>
        <w:t>。伴自杀意念重性抑郁障碍患者重复性成套神经心理状态测验分析。中华行为医学与脑科学杂志，</w:t>
      </w:r>
      <w:r w:rsidRPr="00A876E9">
        <w:rPr>
          <w:sz w:val="24"/>
          <w:szCs w:val="24"/>
        </w:rPr>
        <w:t>2012</w:t>
      </w:r>
      <w:r w:rsidRPr="00A876E9">
        <w:rPr>
          <w:sz w:val="24"/>
          <w:szCs w:val="24"/>
        </w:rPr>
        <w:t>；</w:t>
      </w:r>
      <w:r w:rsidRPr="00A876E9">
        <w:rPr>
          <w:sz w:val="24"/>
          <w:szCs w:val="24"/>
        </w:rPr>
        <w:t>21(9): 810-812</w:t>
      </w:r>
    </w:p>
    <w:p w14:paraId="5672865C" w14:textId="77777777" w:rsidR="008B7DF7" w:rsidRPr="00A876E9" w:rsidRDefault="008B7DF7" w:rsidP="000032AB">
      <w:pPr>
        <w:numPr>
          <w:ilvl w:val="0"/>
          <w:numId w:val="44"/>
        </w:numPr>
        <w:tabs>
          <w:tab w:val="left" w:pos="390"/>
        </w:tabs>
        <w:rPr>
          <w:sz w:val="24"/>
        </w:rPr>
      </w:pPr>
      <w:r w:rsidRPr="00A876E9">
        <w:rPr>
          <w:sz w:val="24"/>
        </w:rPr>
        <w:t>汪洋，</w:t>
      </w:r>
      <w:r w:rsidR="00E03C91">
        <w:fldChar w:fldCharType="begin"/>
      </w:r>
      <w:r w:rsidR="00E03C91">
        <w:instrText xml:space="preserve"> HYPERLINK "http://www.cmhj.cn/Magazine/Default.aspx?T=1&amp;K=%e9%bb%84%e6%82%a6%e5%8b%a4" </w:instrText>
      </w:r>
      <w:r w:rsidR="00E03C91">
        <w:fldChar w:fldCharType="separate"/>
      </w:r>
      <w:r w:rsidRPr="00A876E9">
        <w:rPr>
          <w:b/>
          <w:sz w:val="24"/>
          <w:u w:val="single"/>
        </w:rPr>
        <w:t>黄悦勤</w:t>
      </w:r>
      <w:r w:rsidR="00E03C91">
        <w:rPr>
          <w:b/>
          <w:sz w:val="24"/>
          <w:u w:val="single"/>
        </w:rPr>
        <w:fldChar w:fldCharType="end"/>
      </w:r>
      <w:r w:rsidRPr="00A876E9">
        <w:rPr>
          <w:sz w:val="24"/>
        </w:rPr>
        <w:t>，刘肇瑞，程瑶，罗晓敏，唐登华。心理咨询中心来访者对神经症知信行的定性研究。中国心理卫生杂志，</w:t>
      </w:r>
      <w:r w:rsidRPr="00A876E9">
        <w:rPr>
          <w:sz w:val="24"/>
        </w:rPr>
        <w:t>2012</w:t>
      </w:r>
      <w:r w:rsidRPr="00A876E9">
        <w:rPr>
          <w:sz w:val="24"/>
        </w:rPr>
        <w:t>；</w:t>
      </w:r>
      <w:r w:rsidRPr="00A876E9">
        <w:rPr>
          <w:sz w:val="24"/>
        </w:rPr>
        <w:t>26(8): 605-609</w:t>
      </w:r>
    </w:p>
    <w:p w14:paraId="0299645F" w14:textId="77777777" w:rsidR="008B7DF7" w:rsidRPr="00A876E9" w:rsidRDefault="008B7DF7" w:rsidP="000032AB">
      <w:pPr>
        <w:numPr>
          <w:ilvl w:val="0"/>
          <w:numId w:val="44"/>
        </w:numPr>
        <w:tabs>
          <w:tab w:val="left" w:pos="390"/>
        </w:tabs>
        <w:jc w:val="left"/>
        <w:rPr>
          <w:sz w:val="24"/>
          <w:szCs w:val="24"/>
        </w:rPr>
      </w:pPr>
      <w:r w:rsidRPr="00A876E9">
        <w:rPr>
          <w:sz w:val="24"/>
        </w:rPr>
        <w:t>安静，孙启武，郭兰，童永胜，张亚利，李献云，</w:t>
      </w:r>
      <w:r w:rsidR="00E03C91">
        <w:fldChar w:fldCharType="begin"/>
      </w:r>
      <w:r w:rsidR="00E03C91">
        <w:instrText xml:space="preserve"> HYPERLINK "http://www.cmhj.cn/Magazine/Default.aspx?T=1&amp;K=%e9%bb%84%e6%82%a6%e5%8b%a4" </w:instrText>
      </w:r>
      <w:r w:rsidR="00E03C91">
        <w:fldChar w:fldCharType="separate"/>
      </w:r>
      <w:r w:rsidRPr="00A876E9">
        <w:rPr>
          <w:b/>
          <w:sz w:val="24"/>
          <w:u w:val="single"/>
        </w:rPr>
        <w:t>黄悦勤</w:t>
      </w:r>
      <w:r w:rsidR="00E03C91">
        <w:rPr>
          <w:b/>
          <w:sz w:val="24"/>
          <w:u w:val="single"/>
        </w:rPr>
        <w:fldChar w:fldCharType="end"/>
      </w:r>
      <w:r w:rsidRPr="00A876E9">
        <w:rPr>
          <w:sz w:val="24"/>
        </w:rPr>
        <w:t>。大学新生的自杀意念与</w:t>
      </w:r>
      <w:r w:rsidRPr="00A876E9">
        <w:rPr>
          <w:sz w:val="24"/>
          <w:szCs w:val="24"/>
        </w:rPr>
        <w:t>抑郁情绪、希望特质。中国心理卫生杂志，</w:t>
      </w:r>
      <w:r w:rsidRPr="00A876E9">
        <w:rPr>
          <w:sz w:val="24"/>
          <w:szCs w:val="24"/>
        </w:rPr>
        <w:t>2012</w:t>
      </w:r>
      <w:r w:rsidRPr="00A876E9">
        <w:rPr>
          <w:sz w:val="24"/>
          <w:szCs w:val="24"/>
        </w:rPr>
        <w:t>；</w:t>
      </w:r>
      <w:r w:rsidRPr="00A876E9">
        <w:rPr>
          <w:sz w:val="24"/>
          <w:szCs w:val="24"/>
        </w:rPr>
        <w:t>26(8): 616-619</w:t>
      </w:r>
    </w:p>
    <w:p w14:paraId="51AC4808" w14:textId="77777777" w:rsidR="008B7DF7" w:rsidRPr="001E2C25" w:rsidRDefault="008B7DF7" w:rsidP="000032AB">
      <w:pPr>
        <w:numPr>
          <w:ilvl w:val="0"/>
          <w:numId w:val="44"/>
        </w:numPr>
        <w:adjustRightInd w:val="0"/>
        <w:textAlignment w:val="baseline"/>
        <w:rPr>
          <w:sz w:val="24"/>
          <w:lang w:val="fr-FR"/>
        </w:rPr>
      </w:pPr>
      <w:r w:rsidRPr="002214EA">
        <w:rPr>
          <w:rFonts w:hint="eastAsia"/>
          <w:sz w:val="24"/>
          <w:szCs w:val="24"/>
          <w:lang w:val="fr-FR"/>
        </w:rPr>
        <w:t>陈曦，程辉，</w:t>
      </w:r>
      <w:r w:rsidRPr="002214EA">
        <w:rPr>
          <w:rFonts w:hint="eastAsia"/>
          <w:b/>
          <w:sz w:val="24"/>
          <w:szCs w:val="24"/>
          <w:u w:val="single"/>
        </w:rPr>
        <w:t>黄悦勤</w:t>
      </w:r>
      <w:r w:rsidRPr="002214EA">
        <w:rPr>
          <w:rFonts w:hint="eastAsia"/>
          <w:sz w:val="24"/>
          <w:szCs w:val="24"/>
        </w:rPr>
        <w:t>，</w:t>
      </w:r>
      <w:r w:rsidRPr="002214EA">
        <w:rPr>
          <w:rFonts w:hint="eastAsia"/>
          <w:sz w:val="24"/>
          <w:szCs w:val="24"/>
          <w:lang w:val="fr-FR"/>
        </w:rPr>
        <w:t>刘肇瑞，</w:t>
      </w:r>
      <w:r w:rsidRPr="00A951F9">
        <w:rPr>
          <w:rFonts w:hint="eastAsia"/>
          <w:sz w:val="24"/>
          <w:szCs w:val="24"/>
        </w:rPr>
        <w:t>罗晓敏。</w:t>
      </w:r>
      <w:r w:rsidRPr="00DF0820">
        <w:rPr>
          <w:sz w:val="24"/>
          <w:lang w:val="fr-FR"/>
        </w:rPr>
        <w:t>Depression symptoms and chronic pain in the communi</w:t>
      </w:r>
      <w:r>
        <w:rPr>
          <w:sz w:val="24"/>
          <w:lang w:val="fr-FR"/>
        </w:rPr>
        <w:t>ty population in Beijing, China</w:t>
      </w:r>
      <w:r>
        <w:rPr>
          <w:rFonts w:hint="eastAsia"/>
          <w:sz w:val="24"/>
          <w:lang w:val="fr-FR"/>
        </w:rPr>
        <w:t xml:space="preserve">. </w:t>
      </w:r>
      <w:r w:rsidRPr="00DF0820">
        <w:rPr>
          <w:sz w:val="24"/>
          <w:lang w:val="fr-FR"/>
        </w:rPr>
        <w:t>Psychiatry Research</w:t>
      </w:r>
      <w:r>
        <w:rPr>
          <w:rFonts w:hint="eastAsia"/>
          <w:sz w:val="24"/>
          <w:lang w:val="fr-FR"/>
        </w:rPr>
        <w:t xml:space="preserve">, 2012, </w:t>
      </w:r>
      <w:r w:rsidRPr="00A951F9">
        <w:rPr>
          <w:sz w:val="24"/>
          <w:lang w:val="fr-FR"/>
        </w:rPr>
        <w:t>200</w:t>
      </w:r>
      <w:r>
        <w:rPr>
          <w:sz w:val="24"/>
          <w:lang w:val="fr-FR"/>
        </w:rPr>
        <w:t> :</w:t>
      </w:r>
      <w:r>
        <w:rPr>
          <w:rFonts w:hint="eastAsia"/>
          <w:sz w:val="24"/>
          <w:lang w:val="fr-FR"/>
        </w:rPr>
        <w:t xml:space="preserve"> </w:t>
      </w:r>
      <w:r w:rsidRPr="00A951F9">
        <w:rPr>
          <w:sz w:val="24"/>
          <w:lang w:val="fr-FR"/>
        </w:rPr>
        <w:t>313</w:t>
      </w:r>
      <w:r>
        <w:rPr>
          <w:rFonts w:hint="eastAsia"/>
          <w:sz w:val="24"/>
          <w:lang w:val="fr-FR"/>
        </w:rPr>
        <w:t>-</w:t>
      </w:r>
      <w:r w:rsidRPr="00A951F9">
        <w:rPr>
          <w:sz w:val="24"/>
          <w:lang w:val="fr-FR"/>
        </w:rPr>
        <w:t>317</w:t>
      </w:r>
      <w:r>
        <w:rPr>
          <w:rFonts w:hint="eastAsia"/>
          <w:sz w:val="24"/>
          <w:lang w:val="fr-FR"/>
        </w:rPr>
        <w:t>. doi:</w:t>
      </w:r>
      <w:r w:rsidRPr="00CE111A">
        <w:rPr>
          <w:sz w:val="24"/>
          <w:lang w:val="fr-FR"/>
        </w:rPr>
        <w:t>10.1016/</w:t>
      </w:r>
      <w:r>
        <w:rPr>
          <w:rFonts w:hint="eastAsia"/>
          <w:sz w:val="24"/>
          <w:lang w:val="fr-FR"/>
        </w:rPr>
        <w:t xml:space="preserve"> </w:t>
      </w:r>
      <w:r w:rsidRPr="00CE111A">
        <w:rPr>
          <w:sz w:val="24"/>
          <w:lang w:val="fr-FR"/>
        </w:rPr>
        <w:t>j.psychres.</w:t>
      </w:r>
      <w:r>
        <w:rPr>
          <w:rFonts w:hint="eastAsia"/>
          <w:sz w:val="24"/>
          <w:lang w:val="fr-FR"/>
        </w:rPr>
        <w:t xml:space="preserve"> </w:t>
      </w:r>
      <w:r w:rsidRPr="00CE111A">
        <w:rPr>
          <w:sz w:val="24"/>
          <w:lang w:val="fr-FR"/>
        </w:rPr>
        <w:t>2012.</w:t>
      </w:r>
      <w:r>
        <w:rPr>
          <w:rFonts w:hint="eastAsia"/>
          <w:sz w:val="24"/>
          <w:lang w:val="fr-FR"/>
        </w:rPr>
        <w:t xml:space="preserve"> </w:t>
      </w:r>
      <w:r w:rsidRPr="00CE111A">
        <w:rPr>
          <w:sz w:val="24"/>
          <w:lang w:val="fr-FR"/>
        </w:rPr>
        <w:t>04.013</w:t>
      </w:r>
    </w:p>
    <w:p w14:paraId="59544B99" w14:textId="77777777" w:rsidR="008B7DF7" w:rsidRPr="00853E82" w:rsidRDefault="008B7DF7" w:rsidP="000032AB">
      <w:pPr>
        <w:numPr>
          <w:ilvl w:val="0"/>
          <w:numId w:val="44"/>
        </w:numPr>
        <w:adjustRightInd w:val="0"/>
        <w:spacing w:line="312" w:lineRule="atLeast"/>
        <w:textAlignment w:val="baseline"/>
        <w:rPr>
          <w:sz w:val="24"/>
          <w:lang w:val="fr-FR"/>
        </w:rPr>
      </w:pPr>
      <w:r w:rsidRPr="00853E82">
        <w:rPr>
          <w:rFonts w:hint="eastAsia"/>
          <w:sz w:val="24"/>
          <w:lang w:val="fr-FR"/>
        </w:rPr>
        <w:t>程辉，</w:t>
      </w:r>
      <w:r w:rsidRPr="00A75C62">
        <w:rPr>
          <w:rFonts w:hint="eastAsia"/>
          <w:b/>
          <w:sz w:val="24"/>
          <w:u w:val="single"/>
        </w:rPr>
        <w:t>黄悦勤</w:t>
      </w:r>
      <w:r w:rsidRPr="00853E82">
        <w:rPr>
          <w:rFonts w:hint="eastAsia"/>
          <w:sz w:val="24"/>
          <w:lang w:val="fr-FR"/>
        </w:rPr>
        <w:t>，刘肇瑞，张明园，李诚，沈渔邨，何燕玲，</w:t>
      </w:r>
      <w:r w:rsidRPr="00853E82">
        <w:rPr>
          <w:sz w:val="24"/>
          <w:lang w:val="fr-FR"/>
        </w:rPr>
        <w:t>James</w:t>
      </w:r>
      <w:r w:rsidRPr="00853E82">
        <w:rPr>
          <w:rFonts w:hint="eastAsia"/>
          <w:sz w:val="24"/>
          <w:lang w:val="fr-FR"/>
        </w:rPr>
        <w:t xml:space="preserve"> </w:t>
      </w:r>
      <w:r w:rsidRPr="00853E82">
        <w:rPr>
          <w:sz w:val="24"/>
          <w:lang w:val="fr-FR"/>
        </w:rPr>
        <w:t>Christopher</w:t>
      </w:r>
      <w:r w:rsidRPr="00853E82">
        <w:rPr>
          <w:rFonts w:hint="eastAsia"/>
          <w:sz w:val="24"/>
          <w:lang w:val="fr-FR"/>
        </w:rPr>
        <w:t xml:space="preserve"> </w:t>
      </w:r>
      <w:r w:rsidRPr="00853E82">
        <w:rPr>
          <w:sz w:val="24"/>
          <w:lang w:val="fr-FR"/>
        </w:rPr>
        <w:t>Anthony, Ronald</w:t>
      </w:r>
      <w:r w:rsidRPr="00853E82">
        <w:rPr>
          <w:rFonts w:hint="eastAsia"/>
          <w:sz w:val="24"/>
          <w:lang w:val="fr-FR"/>
        </w:rPr>
        <w:t xml:space="preserve"> </w:t>
      </w:r>
      <w:r w:rsidRPr="00853E82">
        <w:rPr>
          <w:sz w:val="24"/>
          <w:lang w:val="fr-FR"/>
        </w:rPr>
        <w:t>C.</w:t>
      </w:r>
      <w:r w:rsidRPr="00853E82">
        <w:rPr>
          <w:rFonts w:hint="eastAsia"/>
          <w:sz w:val="24"/>
          <w:lang w:val="fr-FR"/>
        </w:rPr>
        <w:t xml:space="preserve"> </w:t>
      </w:r>
      <w:r w:rsidRPr="00853E82">
        <w:rPr>
          <w:sz w:val="24"/>
          <w:lang w:val="fr-FR"/>
        </w:rPr>
        <w:t>Kessler</w:t>
      </w:r>
      <w:r w:rsidRPr="00853E82">
        <w:rPr>
          <w:rFonts w:hint="eastAsia"/>
          <w:sz w:val="24"/>
          <w:lang w:val="fr-FR"/>
        </w:rPr>
        <w:t>. D</w:t>
      </w:r>
      <w:r w:rsidRPr="00853E82">
        <w:rPr>
          <w:sz w:val="24"/>
          <w:lang w:val="fr-FR"/>
        </w:rPr>
        <w:t xml:space="preserve">isability associated with </w:t>
      </w:r>
      <w:r w:rsidRPr="00853E82">
        <w:rPr>
          <w:rFonts w:hint="eastAsia"/>
          <w:sz w:val="24"/>
          <w:lang w:val="fr-FR"/>
        </w:rPr>
        <w:t>mental disorders in</w:t>
      </w:r>
      <w:r w:rsidRPr="00853E82">
        <w:rPr>
          <w:sz w:val="24"/>
          <w:lang w:val="fr-FR"/>
        </w:rPr>
        <w:t xml:space="preserve"> </w:t>
      </w:r>
      <w:r w:rsidRPr="00853E82">
        <w:rPr>
          <w:rFonts w:hint="eastAsia"/>
          <w:sz w:val="24"/>
          <w:lang w:val="fr-FR"/>
        </w:rPr>
        <w:t>metropolitan China:</w:t>
      </w:r>
      <w:r w:rsidRPr="00853E82">
        <w:rPr>
          <w:sz w:val="24"/>
          <w:lang w:val="fr-FR"/>
        </w:rPr>
        <w:t xml:space="preserve"> </w:t>
      </w:r>
      <w:r w:rsidRPr="00853E82">
        <w:rPr>
          <w:rFonts w:hint="eastAsia"/>
          <w:sz w:val="24"/>
          <w:lang w:val="fr-FR"/>
        </w:rPr>
        <w:t xml:space="preserve">An application of the quantile regression approach. </w:t>
      </w:r>
      <w:r w:rsidRPr="00853E82">
        <w:rPr>
          <w:sz w:val="24"/>
          <w:lang w:val="fr-FR"/>
        </w:rPr>
        <w:t>Psychiatry Research,</w:t>
      </w:r>
      <w:r w:rsidRPr="00286B05">
        <w:rPr>
          <w:sz w:val="24"/>
          <w:lang w:val="fr-FR"/>
        </w:rPr>
        <w:t xml:space="preserve"> 2012</w:t>
      </w:r>
      <w:r w:rsidRPr="00286B05">
        <w:rPr>
          <w:rFonts w:hint="eastAsia"/>
          <w:sz w:val="24"/>
          <w:lang w:val="fr-FR"/>
        </w:rPr>
        <w:t xml:space="preserve">, </w:t>
      </w:r>
      <w:r w:rsidRPr="00286B05">
        <w:rPr>
          <w:sz w:val="24"/>
          <w:lang w:val="fr-FR"/>
        </w:rPr>
        <w:t>199</w:t>
      </w:r>
      <w:r w:rsidRPr="00286B05">
        <w:rPr>
          <w:rFonts w:hint="eastAsia"/>
          <w:sz w:val="24"/>
          <w:lang w:val="fr-FR"/>
        </w:rPr>
        <w:t xml:space="preserve">: </w:t>
      </w:r>
      <w:r w:rsidRPr="00286B05">
        <w:rPr>
          <w:sz w:val="24"/>
          <w:lang w:val="fr-FR"/>
        </w:rPr>
        <w:t>212</w:t>
      </w:r>
      <w:r w:rsidRPr="00286B05">
        <w:rPr>
          <w:rFonts w:hint="eastAsia"/>
          <w:sz w:val="24"/>
          <w:lang w:val="fr-FR"/>
        </w:rPr>
        <w:t>-</w:t>
      </w:r>
      <w:r w:rsidRPr="00286B05">
        <w:rPr>
          <w:sz w:val="24"/>
          <w:lang w:val="fr-FR"/>
        </w:rPr>
        <w:t>219</w:t>
      </w:r>
      <w:r w:rsidRPr="00286B05">
        <w:rPr>
          <w:rFonts w:hint="eastAsia"/>
          <w:sz w:val="24"/>
          <w:lang w:val="fr-FR"/>
        </w:rPr>
        <w:t>.</w:t>
      </w:r>
      <w:r w:rsidRPr="00853E82">
        <w:rPr>
          <w:sz w:val="24"/>
          <w:lang w:val="fr-FR"/>
        </w:rPr>
        <w:t xml:space="preserve"> </w:t>
      </w:r>
      <w:hyperlink r:id="rId17" w:tgtFrame="doilink" w:history="1">
        <w:r w:rsidRPr="00853E82">
          <w:rPr>
            <w:rFonts w:hint="eastAsia"/>
            <w:sz w:val="24"/>
            <w:lang w:val="fr-FR"/>
          </w:rPr>
          <w:t>doi</w:t>
        </w:r>
        <w:r>
          <w:rPr>
            <w:rFonts w:hint="eastAsia"/>
            <w:sz w:val="24"/>
            <w:lang w:val="fr-FR"/>
          </w:rPr>
          <w:t xml:space="preserve">: </w:t>
        </w:r>
        <w:r w:rsidRPr="00853E82">
          <w:rPr>
            <w:rFonts w:hint="eastAsia"/>
            <w:sz w:val="24"/>
            <w:lang w:val="fr-FR"/>
          </w:rPr>
          <w:t>10.1016/j.psychres.2012.03.019</w:t>
        </w:r>
      </w:hyperlink>
    </w:p>
    <w:p w14:paraId="11E5249F" w14:textId="77777777" w:rsidR="008B7DF7" w:rsidRPr="00794306" w:rsidRDefault="008B7DF7" w:rsidP="000032AB">
      <w:pPr>
        <w:numPr>
          <w:ilvl w:val="0"/>
          <w:numId w:val="44"/>
        </w:numPr>
        <w:tabs>
          <w:tab w:val="left" w:pos="390"/>
        </w:tabs>
        <w:rPr>
          <w:sz w:val="24"/>
          <w:lang w:val="fr-FR"/>
        </w:rPr>
      </w:pPr>
      <w:r w:rsidRPr="0015451F">
        <w:rPr>
          <w:rFonts w:hint="eastAsia"/>
          <w:sz w:val="24"/>
        </w:rPr>
        <w:t>陈曦</w:t>
      </w:r>
      <w:r w:rsidRPr="003346B6">
        <w:rPr>
          <w:rFonts w:hint="eastAsia"/>
          <w:sz w:val="24"/>
          <w:lang w:val="fr-FR"/>
        </w:rPr>
        <w:t>，</w:t>
      </w:r>
      <w:r w:rsidRPr="0015451F">
        <w:rPr>
          <w:rFonts w:hint="eastAsia"/>
          <w:b/>
          <w:sz w:val="24"/>
          <w:u w:val="single"/>
        </w:rPr>
        <w:t>黄悦勤</w:t>
      </w:r>
      <w:r w:rsidRPr="003346B6">
        <w:rPr>
          <w:rFonts w:hint="eastAsia"/>
          <w:sz w:val="24"/>
          <w:lang w:val="fr-FR"/>
        </w:rPr>
        <w:t>，</w:t>
      </w:r>
      <w:r w:rsidRPr="0015451F">
        <w:rPr>
          <w:rFonts w:hint="eastAsia"/>
          <w:sz w:val="24"/>
        </w:rPr>
        <w:t>程辉。</w:t>
      </w:r>
      <w:r w:rsidRPr="003346B6">
        <w:rPr>
          <w:sz w:val="24"/>
          <w:lang w:val="fr-FR"/>
        </w:rPr>
        <w:t>Lower intake of vegetables and legumes associated with cognitive decline among illiterate elderly Chinese: A 3-yea</w:t>
      </w:r>
      <w:r w:rsidRPr="0015451F">
        <w:rPr>
          <w:sz w:val="24"/>
          <w:lang w:val="fr-FR"/>
        </w:rPr>
        <w:t xml:space="preserve">r cohort study </w:t>
      </w:r>
      <w:hyperlink r:id="rId18" w:tooltip="Link to the Journal of this Article" w:history="1">
        <w:r w:rsidRPr="0015451F">
          <w:rPr>
            <w:sz w:val="24"/>
            <w:lang w:val="fr-FR"/>
          </w:rPr>
          <w:t>The Journal of Nutrition, Health &amp; Aging</w:t>
        </w:r>
      </w:hyperlink>
      <w:r w:rsidRPr="0015451F">
        <w:rPr>
          <w:rFonts w:hint="eastAsia"/>
          <w:sz w:val="24"/>
          <w:lang w:val="fr-FR"/>
        </w:rPr>
        <w:t xml:space="preserve">, </w:t>
      </w:r>
      <w:r>
        <w:rPr>
          <w:rFonts w:hint="eastAsia"/>
          <w:sz w:val="24"/>
          <w:lang w:val="fr-FR"/>
        </w:rPr>
        <w:t xml:space="preserve">2012; </w:t>
      </w:r>
      <w:r w:rsidRPr="0015451F">
        <w:rPr>
          <w:rFonts w:hint="eastAsia"/>
          <w:sz w:val="24"/>
          <w:lang w:val="fr-FR"/>
        </w:rPr>
        <w:t xml:space="preserve">16(6): 549-552. </w:t>
      </w:r>
      <w:r w:rsidRPr="0015451F">
        <w:rPr>
          <w:sz w:val="24"/>
          <w:lang w:val="fr-FR"/>
        </w:rPr>
        <w:t>DOI: 10.1007/</w:t>
      </w:r>
      <w:r>
        <w:rPr>
          <w:rFonts w:hint="eastAsia"/>
          <w:sz w:val="24"/>
          <w:lang w:val="fr-FR"/>
        </w:rPr>
        <w:t xml:space="preserve"> </w:t>
      </w:r>
      <w:r w:rsidRPr="00794306">
        <w:rPr>
          <w:sz w:val="24"/>
          <w:lang w:val="fr-FR"/>
        </w:rPr>
        <w:t>s12603-012-0023-2</w:t>
      </w:r>
    </w:p>
    <w:p w14:paraId="1EBA9ACA" w14:textId="77777777" w:rsidR="008B7DF7" w:rsidRDefault="008B7DF7" w:rsidP="000032AB">
      <w:pPr>
        <w:numPr>
          <w:ilvl w:val="0"/>
          <w:numId w:val="44"/>
        </w:numPr>
        <w:tabs>
          <w:tab w:val="left" w:pos="390"/>
        </w:tabs>
        <w:rPr>
          <w:sz w:val="24"/>
        </w:rPr>
      </w:pPr>
      <w:r w:rsidRPr="00D27789">
        <w:rPr>
          <w:rFonts w:hint="eastAsia"/>
          <w:b/>
          <w:sz w:val="24"/>
          <w:szCs w:val="24"/>
          <w:u w:val="single"/>
        </w:rPr>
        <w:t>黄悦勤</w:t>
      </w:r>
      <w:r w:rsidRPr="00D27789">
        <w:rPr>
          <w:rFonts w:hint="eastAsia"/>
          <w:sz w:val="24"/>
          <w:szCs w:val="24"/>
        </w:rPr>
        <w:t>，中国精神障碍流行</w:t>
      </w:r>
      <w:r>
        <w:rPr>
          <w:rFonts w:hint="eastAsia"/>
          <w:sz w:val="24"/>
        </w:rPr>
        <w:t>病学研究。中华流行病学杂志，</w:t>
      </w:r>
      <w:r>
        <w:rPr>
          <w:sz w:val="24"/>
        </w:rPr>
        <w:t>20</w:t>
      </w:r>
      <w:r>
        <w:rPr>
          <w:rFonts w:hint="eastAsia"/>
          <w:sz w:val="24"/>
        </w:rPr>
        <w:t>1</w:t>
      </w:r>
      <w:r>
        <w:rPr>
          <w:sz w:val="24"/>
        </w:rPr>
        <w:t xml:space="preserve">2; </w:t>
      </w:r>
      <w:r>
        <w:rPr>
          <w:rFonts w:hint="eastAsia"/>
          <w:sz w:val="24"/>
        </w:rPr>
        <w:t>3</w:t>
      </w:r>
      <w:r>
        <w:rPr>
          <w:sz w:val="24"/>
        </w:rPr>
        <w:t>3(</w:t>
      </w:r>
      <w:r>
        <w:rPr>
          <w:rFonts w:hint="eastAsia"/>
          <w:sz w:val="24"/>
        </w:rPr>
        <w:t>1</w:t>
      </w:r>
      <w:r>
        <w:rPr>
          <w:sz w:val="24"/>
        </w:rPr>
        <w:t xml:space="preserve">): </w:t>
      </w:r>
      <w:r>
        <w:rPr>
          <w:rFonts w:hint="eastAsia"/>
          <w:sz w:val="24"/>
        </w:rPr>
        <w:t>15-16</w:t>
      </w:r>
    </w:p>
    <w:p w14:paraId="77D1059B" w14:textId="77777777" w:rsidR="008B7DF7" w:rsidRPr="00A44F89" w:rsidRDefault="008B7DF7" w:rsidP="000032AB">
      <w:pPr>
        <w:numPr>
          <w:ilvl w:val="0"/>
          <w:numId w:val="44"/>
        </w:numPr>
        <w:tabs>
          <w:tab w:val="left" w:pos="390"/>
        </w:tabs>
        <w:rPr>
          <w:sz w:val="24"/>
        </w:rPr>
      </w:pPr>
      <w:r w:rsidRPr="004842E3">
        <w:rPr>
          <w:rFonts w:hint="eastAsia"/>
          <w:sz w:val="24"/>
        </w:rPr>
        <w:t>倪英</w:t>
      </w:r>
      <w:r>
        <w:rPr>
          <w:rFonts w:hint="eastAsia"/>
          <w:sz w:val="24"/>
        </w:rPr>
        <w:t>，</w:t>
      </w:r>
      <w:hyperlink r:id="rId19" w:history="1">
        <w:r w:rsidRPr="005A2FAB">
          <w:rPr>
            <w:b/>
            <w:sz w:val="24"/>
            <w:u w:val="single"/>
          </w:rPr>
          <w:t>黄悦勤</w:t>
        </w:r>
      </w:hyperlink>
      <w:r>
        <w:rPr>
          <w:rFonts w:hint="eastAsia"/>
          <w:sz w:val="24"/>
        </w:rPr>
        <w:t>，刘肇瑞，魏镜，唐牟尼，尼春萍，罗晓敏，程辉。综合医院非精神</w:t>
      </w:r>
      <w:r>
        <w:rPr>
          <w:rFonts w:hint="eastAsia"/>
          <w:sz w:val="24"/>
        </w:rPr>
        <w:t>/</w:t>
      </w:r>
      <w:r>
        <w:rPr>
          <w:rFonts w:hint="eastAsia"/>
          <w:sz w:val="24"/>
        </w:rPr>
        <w:t>心理科门诊焦虑障碍现况调查。</w:t>
      </w:r>
      <w:r w:rsidRPr="000F6FE7">
        <w:rPr>
          <w:rFonts w:hint="eastAsia"/>
          <w:sz w:val="24"/>
        </w:rPr>
        <w:t>中国心理卫生杂志，</w:t>
      </w:r>
      <w:r>
        <w:rPr>
          <w:sz w:val="24"/>
        </w:rPr>
        <w:t>201</w:t>
      </w:r>
      <w:r>
        <w:rPr>
          <w:rFonts w:hint="eastAsia"/>
          <w:sz w:val="24"/>
        </w:rPr>
        <w:t>1</w:t>
      </w:r>
      <w:r>
        <w:rPr>
          <w:rFonts w:hint="eastAsia"/>
          <w:sz w:val="24"/>
        </w:rPr>
        <w:t>；</w:t>
      </w:r>
      <w:r w:rsidRPr="00A44F89">
        <w:rPr>
          <w:sz w:val="24"/>
        </w:rPr>
        <w:t>2</w:t>
      </w:r>
      <w:r>
        <w:rPr>
          <w:rFonts w:hint="eastAsia"/>
          <w:sz w:val="24"/>
        </w:rPr>
        <w:t>5</w:t>
      </w:r>
      <w:r w:rsidRPr="00A44F89">
        <w:rPr>
          <w:sz w:val="24"/>
        </w:rPr>
        <w:t>(</w:t>
      </w:r>
      <w:r>
        <w:rPr>
          <w:rFonts w:hint="eastAsia"/>
          <w:sz w:val="24"/>
        </w:rPr>
        <w:t>11</w:t>
      </w:r>
      <w:r w:rsidRPr="00A44F89">
        <w:rPr>
          <w:sz w:val="24"/>
        </w:rPr>
        <w:t>):</w:t>
      </w:r>
      <w:r>
        <w:rPr>
          <w:rFonts w:hint="eastAsia"/>
          <w:sz w:val="24"/>
        </w:rPr>
        <w:t xml:space="preserve"> 801-805</w:t>
      </w:r>
    </w:p>
    <w:p w14:paraId="28D0FD6D" w14:textId="77777777" w:rsidR="008B7DF7" w:rsidRPr="00A44F89" w:rsidRDefault="00B208C4" w:rsidP="000032AB">
      <w:pPr>
        <w:numPr>
          <w:ilvl w:val="0"/>
          <w:numId w:val="44"/>
        </w:numPr>
        <w:tabs>
          <w:tab w:val="left" w:pos="390"/>
        </w:tabs>
        <w:rPr>
          <w:sz w:val="24"/>
        </w:rPr>
      </w:pPr>
      <w:hyperlink r:id="rId20" w:history="1">
        <w:r w:rsidR="008B7DF7" w:rsidRPr="005A2FAB">
          <w:rPr>
            <w:b/>
            <w:sz w:val="24"/>
            <w:u w:val="single"/>
          </w:rPr>
          <w:t>黄悦勤</w:t>
        </w:r>
      </w:hyperlink>
      <w:r w:rsidR="008B7DF7">
        <w:rPr>
          <w:rFonts w:hint="eastAsia"/>
          <w:sz w:val="24"/>
        </w:rPr>
        <w:t>，我国精神卫生的现状和挑战。</w:t>
      </w:r>
      <w:r w:rsidR="008B7DF7" w:rsidRPr="000F6FE7">
        <w:rPr>
          <w:rFonts w:hint="eastAsia"/>
          <w:sz w:val="24"/>
        </w:rPr>
        <w:t>中国卫生</w:t>
      </w:r>
      <w:r w:rsidR="008B7DF7">
        <w:rPr>
          <w:rFonts w:hint="eastAsia"/>
          <w:sz w:val="24"/>
        </w:rPr>
        <w:t>政策研究</w:t>
      </w:r>
      <w:r w:rsidR="008B7DF7" w:rsidRPr="000F6FE7">
        <w:rPr>
          <w:rFonts w:hint="eastAsia"/>
          <w:sz w:val="24"/>
        </w:rPr>
        <w:t>，</w:t>
      </w:r>
      <w:r w:rsidR="008B7DF7">
        <w:rPr>
          <w:sz w:val="24"/>
        </w:rPr>
        <w:t>201</w:t>
      </w:r>
      <w:r w:rsidR="008B7DF7">
        <w:rPr>
          <w:rFonts w:hint="eastAsia"/>
          <w:sz w:val="24"/>
        </w:rPr>
        <w:t>1</w:t>
      </w:r>
      <w:r w:rsidR="008B7DF7">
        <w:rPr>
          <w:rFonts w:hint="eastAsia"/>
          <w:sz w:val="24"/>
        </w:rPr>
        <w:t>；</w:t>
      </w:r>
      <w:r w:rsidR="008B7DF7">
        <w:rPr>
          <w:rFonts w:hint="eastAsia"/>
          <w:sz w:val="24"/>
        </w:rPr>
        <w:t>4</w:t>
      </w:r>
      <w:r w:rsidR="008B7DF7" w:rsidRPr="00A44F89">
        <w:rPr>
          <w:sz w:val="24"/>
        </w:rPr>
        <w:t>(</w:t>
      </w:r>
      <w:r w:rsidR="008B7DF7">
        <w:rPr>
          <w:rFonts w:hint="eastAsia"/>
          <w:sz w:val="24"/>
        </w:rPr>
        <w:t>9</w:t>
      </w:r>
      <w:r w:rsidR="008B7DF7" w:rsidRPr="00A44F89">
        <w:rPr>
          <w:sz w:val="24"/>
        </w:rPr>
        <w:t>):</w:t>
      </w:r>
      <w:r w:rsidR="008B7DF7">
        <w:rPr>
          <w:rFonts w:hint="eastAsia"/>
          <w:sz w:val="24"/>
        </w:rPr>
        <w:t xml:space="preserve"> 5-9</w:t>
      </w:r>
    </w:p>
    <w:p w14:paraId="74970AA6" w14:textId="77777777" w:rsidR="008B7DF7" w:rsidRPr="00A44F89" w:rsidRDefault="00B208C4" w:rsidP="000032AB">
      <w:pPr>
        <w:numPr>
          <w:ilvl w:val="0"/>
          <w:numId w:val="44"/>
        </w:numPr>
        <w:tabs>
          <w:tab w:val="left" w:pos="390"/>
        </w:tabs>
        <w:jc w:val="left"/>
        <w:rPr>
          <w:sz w:val="24"/>
        </w:rPr>
      </w:pPr>
      <w:hyperlink r:id="rId21" w:history="1">
        <w:r w:rsidR="008B7DF7" w:rsidRPr="005A2FAB">
          <w:rPr>
            <w:b/>
            <w:sz w:val="24"/>
            <w:u w:val="single"/>
          </w:rPr>
          <w:t>黄悦勤</w:t>
        </w:r>
      </w:hyperlink>
      <w:r w:rsidR="008B7DF7">
        <w:rPr>
          <w:rFonts w:hint="eastAsia"/>
          <w:sz w:val="24"/>
        </w:rPr>
        <w:t>，张新乔，刘肇瑞，高中生网络成瘾的社区健康教育。</w:t>
      </w:r>
      <w:r w:rsidR="008B7DF7" w:rsidRPr="000F6FE7">
        <w:rPr>
          <w:rFonts w:hint="eastAsia"/>
          <w:sz w:val="24"/>
        </w:rPr>
        <w:t>中国心理卫生杂志，</w:t>
      </w:r>
      <w:r w:rsidR="008B7DF7">
        <w:rPr>
          <w:sz w:val="24"/>
        </w:rPr>
        <w:t>201</w:t>
      </w:r>
      <w:r w:rsidR="008B7DF7">
        <w:rPr>
          <w:rFonts w:hint="eastAsia"/>
          <w:sz w:val="24"/>
        </w:rPr>
        <w:t>1</w:t>
      </w:r>
      <w:r w:rsidR="008B7DF7">
        <w:rPr>
          <w:rFonts w:hint="eastAsia"/>
          <w:sz w:val="24"/>
        </w:rPr>
        <w:t>；</w:t>
      </w:r>
      <w:r w:rsidR="008B7DF7" w:rsidRPr="00A44F89">
        <w:rPr>
          <w:sz w:val="24"/>
        </w:rPr>
        <w:t>2</w:t>
      </w:r>
      <w:r w:rsidR="008B7DF7">
        <w:rPr>
          <w:rFonts w:hint="eastAsia"/>
          <w:sz w:val="24"/>
        </w:rPr>
        <w:t>5</w:t>
      </w:r>
      <w:r w:rsidR="008B7DF7" w:rsidRPr="00A44F89">
        <w:rPr>
          <w:sz w:val="24"/>
        </w:rPr>
        <w:t>(</w:t>
      </w:r>
      <w:r w:rsidR="008B7DF7">
        <w:rPr>
          <w:rFonts w:hint="eastAsia"/>
          <w:sz w:val="24"/>
        </w:rPr>
        <w:t>5</w:t>
      </w:r>
      <w:r w:rsidR="008B7DF7" w:rsidRPr="00A44F89">
        <w:rPr>
          <w:sz w:val="24"/>
        </w:rPr>
        <w:t>):</w:t>
      </w:r>
      <w:r w:rsidR="008B7DF7">
        <w:rPr>
          <w:rFonts w:hint="eastAsia"/>
          <w:sz w:val="24"/>
        </w:rPr>
        <w:t xml:space="preserve"> 328-331</w:t>
      </w:r>
    </w:p>
    <w:p w14:paraId="61806A27" w14:textId="77777777" w:rsidR="008B7DF7" w:rsidRPr="00A44F89" w:rsidRDefault="00B208C4" w:rsidP="000032AB">
      <w:pPr>
        <w:numPr>
          <w:ilvl w:val="0"/>
          <w:numId w:val="44"/>
        </w:numPr>
        <w:tabs>
          <w:tab w:val="left" w:pos="390"/>
        </w:tabs>
        <w:rPr>
          <w:sz w:val="24"/>
        </w:rPr>
      </w:pPr>
      <w:hyperlink r:id="rId22" w:history="1">
        <w:r w:rsidR="008B7DF7" w:rsidRPr="00A44F89">
          <w:rPr>
            <w:sz w:val="24"/>
          </w:rPr>
          <w:t>罗晓敏</w:t>
        </w:r>
      </w:hyperlink>
      <w:r w:rsidR="008B7DF7">
        <w:rPr>
          <w:rFonts w:hint="eastAsia"/>
          <w:sz w:val="24"/>
        </w:rPr>
        <w:t>，</w:t>
      </w:r>
      <w:hyperlink r:id="rId23" w:history="1">
        <w:r w:rsidR="008B7DF7" w:rsidRPr="005A2FAB">
          <w:rPr>
            <w:b/>
            <w:sz w:val="24"/>
            <w:u w:val="single"/>
          </w:rPr>
          <w:t>黄悦勤</w:t>
        </w:r>
      </w:hyperlink>
      <w:r w:rsidR="008B7DF7">
        <w:rPr>
          <w:rFonts w:hint="eastAsia"/>
          <w:sz w:val="24"/>
        </w:rPr>
        <w:t>，王向群，刘肇瑞，唐妮。神经症优化治疗方案的特尔菲法研究</w:t>
      </w:r>
      <w:r w:rsidR="008B7DF7" w:rsidRPr="00A44F89">
        <w:rPr>
          <w:rFonts w:hint="eastAsia"/>
          <w:sz w:val="24"/>
        </w:rPr>
        <w:t>。</w:t>
      </w:r>
      <w:r w:rsidR="008B7DF7" w:rsidRPr="000F6FE7">
        <w:rPr>
          <w:rFonts w:hint="eastAsia"/>
          <w:sz w:val="24"/>
        </w:rPr>
        <w:t>中国心理卫生杂志，</w:t>
      </w:r>
      <w:r w:rsidR="008B7DF7">
        <w:rPr>
          <w:sz w:val="24"/>
        </w:rPr>
        <w:t>201</w:t>
      </w:r>
      <w:r w:rsidR="008B7DF7">
        <w:rPr>
          <w:rFonts w:hint="eastAsia"/>
          <w:sz w:val="24"/>
        </w:rPr>
        <w:t>1</w:t>
      </w:r>
      <w:r w:rsidR="008B7DF7">
        <w:rPr>
          <w:rFonts w:hint="eastAsia"/>
          <w:sz w:val="24"/>
        </w:rPr>
        <w:t>；</w:t>
      </w:r>
      <w:r w:rsidR="008B7DF7" w:rsidRPr="00A44F89">
        <w:rPr>
          <w:sz w:val="24"/>
        </w:rPr>
        <w:t>2</w:t>
      </w:r>
      <w:r w:rsidR="008B7DF7">
        <w:rPr>
          <w:rFonts w:hint="eastAsia"/>
          <w:sz w:val="24"/>
        </w:rPr>
        <w:t>5</w:t>
      </w:r>
      <w:r w:rsidR="008B7DF7" w:rsidRPr="00A44F89">
        <w:rPr>
          <w:sz w:val="24"/>
        </w:rPr>
        <w:t>(</w:t>
      </w:r>
      <w:r w:rsidR="008B7DF7">
        <w:rPr>
          <w:rFonts w:hint="eastAsia"/>
          <w:sz w:val="24"/>
        </w:rPr>
        <w:t>4</w:t>
      </w:r>
      <w:r w:rsidR="008B7DF7" w:rsidRPr="00A44F89">
        <w:rPr>
          <w:sz w:val="24"/>
        </w:rPr>
        <w:t>):</w:t>
      </w:r>
      <w:r w:rsidR="008B7DF7">
        <w:rPr>
          <w:rFonts w:hint="eastAsia"/>
          <w:sz w:val="24"/>
        </w:rPr>
        <w:t xml:space="preserve"> 273</w:t>
      </w:r>
      <w:r w:rsidR="008B7DF7" w:rsidRPr="00A44F89">
        <w:rPr>
          <w:sz w:val="24"/>
        </w:rPr>
        <w:t>-</w:t>
      </w:r>
      <w:r w:rsidR="008B7DF7">
        <w:rPr>
          <w:rFonts w:hint="eastAsia"/>
          <w:sz w:val="24"/>
        </w:rPr>
        <w:t>278</w:t>
      </w:r>
    </w:p>
    <w:p w14:paraId="16755115" w14:textId="77777777" w:rsidR="008B7DF7" w:rsidRPr="00D50887" w:rsidRDefault="008B7DF7" w:rsidP="000032AB">
      <w:pPr>
        <w:numPr>
          <w:ilvl w:val="0"/>
          <w:numId w:val="44"/>
        </w:numPr>
        <w:tabs>
          <w:tab w:val="left" w:pos="390"/>
        </w:tabs>
        <w:rPr>
          <w:sz w:val="24"/>
        </w:rPr>
      </w:pPr>
      <w:r>
        <w:rPr>
          <w:rFonts w:hint="eastAsia"/>
          <w:sz w:val="24"/>
        </w:rPr>
        <w:t>程辉，</w:t>
      </w:r>
      <w:r w:rsidRPr="00340A23">
        <w:rPr>
          <w:sz w:val="24"/>
        </w:rPr>
        <w:t xml:space="preserve">James C. Anthony, </w:t>
      </w:r>
      <w:r w:rsidRPr="00264F12">
        <w:rPr>
          <w:rFonts w:hint="eastAsia"/>
          <w:b/>
          <w:sz w:val="24"/>
          <w:u w:val="single"/>
        </w:rPr>
        <w:t>黄</w:t>
      </w:r>
      <w:r w:rsidRPr="00340A23">
        <w:rPr>
          <w:rFonts w:hint="eastAsia"/>
          <w:b/>
          <w:sz w:val="24"/>
          <w:u w:val="single"/>
        </w:rPr>
        <w:t>悦勤</w:t>
      </w:r>
      <w:r>
        <w:rPr>
          <w:rFonts w:hint="eastAsia"/>
          <w:sz w:val="24"/>
        </w:rPr>
        <w:t>，李诚</w:t>
      </w:r>
      <w:r w:rsidRPr="00340A23">
        <w:rPr>
          <w:sz w:val="24"/>
        </w:rPr>
        <w:t xml:space="preserve">, </w:t>
      </w:r>
      <w:r>
        <w:rPr>
          <w:rFonts w:hint="eastAsia"/>
          <w:sz w:val="24"/>
        </w:rPr>
        <w:t>刘肇瑞，何燕玲。</w:t>
      </w:r>
      <w:r w:rsidRPr="00D50887">
        <w:rPr>
          <w:sz w:val="24"/>
        </w:rPr>
        <w:t>Childhood physical punishment and the onset of drinking problems: evidence from metropolitan China</w:t>
      </w:r>
      <w:r w:rsidRPr="00D50887">
        <w:rPr>
          <w:rFonts w:hint="eastAsia"/>
          <w:sz w:val="24"/>
        </w:rPr>
        <w:t xml:space="preserve">. </w:t>
      </w:r>
      <w:r w:rsidRPr="00D50887">
        <w:rPr>
          <w:sz w:val="24"/>
        </w:rPr>
        <w:t>Drug and Alcohol Dependence</w:t>
      </w:r>
      <w:r w:rsidRPr="00D50887">
        <w:rPr>
          <w:rFonts w:hint="eastAsia"/>
          <w:sz w:val="24"/>
        </w:rPr>
        <w:t>.</w:t>
      </w:r>
      <w:r w:rsidRPr="006754AB">
        <w:rPr>
          <w:sz w:val="24"/>
        </w:rPr>
        <w:t xml:space="preserve"> Drug and Alcohol Dependenc</w:t>
      </w:r>
      <w:r>
        <w:rPr>
          <w:rFonts w:hint="eastAsia"/>
          <w:sz w:val="24"/>
        </w:rPr>
        <w:t xml:space="preserve">e, </w:t>
      </w:r>
      <w:r>
        <w:rPr>
          <w:sz w:val="24"/>
        </w:rPr>
        <w:t>2011</w:t>
      </w:r>
      <w:r>
        <w:rPr>
          <w:rFonts w:hint="eastAsia"/>
          <w:sz w:val="24"/>
        </w:rPr>
        <w:t xml:space="preserve">; </w:t>
      </w:r>
      <w:r w:rsidRPr="006754AB">
        <w:rPr>
          <w:sz w:val="24"/>
        </w:rPr>
        <w:t>118</w:t>
      </w:r>
      <w:r>
        <w:rPr>
          <w:rFonts w:hint="eastAsia"/>
          <w:sz w:val="24"/>
        </w:rPr>
        <w:t xml:space="preserve">: </w:t>
      </w:r>
      <w:r w:rsidRPr="006754AB">
        <w:rPr>
          <w:sz w:val="24"/>
        </w:rPr>
        <w:t>31</w:t>
      </w:r>
      <w:r>
        <w:rPr>
          <w:rFonts w:hint="eastAsia"/>
          <w:sz w:val="24"/>
        </w:rPr>
        <w:t>-</w:t>
      </w:r>
      <w:r w:rsidRPr="006754AB">
        <w:rPr>
          <w:sz w:val="24"/>
        </w:rPr>
        <w:t>39</w:t>
      </w:r>
      <w:r>
        <w:rPr>
          <w:rFonts w:hint="eastAsia"/>
          <w:sz w:val="24"/>
        </w:rPr>
        <w:t>.</w:t>
      </w:r>
      <w:r w:rsidRPr="00D50887">
        <w:rPr>
          <w:rFonts w:hint="eastAsia"/>
          <w:sz w:val="24"/>
        </w:rPr>
        <w:t xml:space="preserve"> </w:t>
      </w:r>
      <w:r w:rsidRPr="00D50887">
        <w:rPr>
          <w:sz w:val="24"/>
        </w:rPr>
        <w:t>DOI:</w:t>
      </w:r>
      <w:r w:rsidRPr="00D50887">
        <w:rPr>
          <w:rFonts w:hint="eastAsia"/>
          <w:sz w:val="24"/>
        </w:rPr>
        <w:t xml:space="preserve"> </w:t>
      </w:r>
      <w:r w:rsidRPr="00D50887">
        <w:rPr>
          <w:sz w:val="24"/>
        </w:rPr>
        <w:t>10.1016/</w:t>
      </w:r>
      <w:proofErr w:type="spellStart"/>
      <w:r w:rsidRPr="00D50887">
        <w:rPr>
          <w:sz w:val="24"/>
        </w:rPr>
        <w:t>j.drugalcdep</w:t>
      </w:r>
      <w:proofErr w:type="spellEnd"/>
      <w:r w:rsidRPr="00D50887">
        <w:rPr>
          <w:sz w:val="24"/>
        </w:rPr>
        <w:t>.</w:t>
      </w:r>
      <w:r w:rsidRPr="00D50887">
        <w:rPr>
          <w:rFonts w:hint="eastAsia"/>
          <w:sz w:val="24"/>
        </w:rPr>
        <w:t xml:space="preserve"> </w:t>
      </w:r>
      <w:r w:rsidRPr="00D50887">
        <w:rPr>
          <w:sz w:val="24"/>
        </w:rPr>
        <w:t>2011.02.013</w:t>
      </w:r>
    </w:p>
    <w:p w14:paraId="2DB45039" w14:textId="77777777" w:rsidR="008B7DF7" w:rsidRPr="00A44F89" w:rsidRDefault="00B208C4" w:rsidP="000032AB">
      <w:pPr>
        <w:numPr>
          <w:ilvl w:val="0"/>
          <w:numId w:val="44"/>
        </w:numPr>
        <w:tabs>
          <w:tab w:val="left" w:pos="390"/>
        </w:tabs>
        <w:rPr>
          <w:sz w:val="24"/>
        </w:rPr>
      </w:pPr>
      <w:hyperlink r:id="rId24" w:history="1">
        <w:r w:rsidR="008B7DF7" w:rsidRPr="00A44F89">
          <w:rPr>
            <w:sz w:val="24"/>
          </w:rPr>
          <w:t>唐毅</w:t>
        </w:r>
      </w:hyperlink>
      <w:r w:rsidR="008B7DF7">
        <w:rPr>
          <w:rFonts w:hint="eastAsia"/>
          <w:sz w:val="24"/>
        </w:rPr>
        <w:t>，</w:t>
      </w:r>
      <w:hyperlink r:id="rId25" w:history="1">
        <w:r w:rsidR="008B7DF7" w:rsidRPr="005A2FAB">
          <w:rPr>
            <w:b/>
            <w:sz w:val="24"/>
            <w:u w:val="single"/>
          </w:rPr>
          <w:t>黄悦勤</w:t>
        </w:r>
      </w:hyperlink>
      <w:r w:rsidR="008B7DF7">
        <w:rPr>
          <w:rFonts w:hint="eastAsia"/>
          <w:sz w:val="24"/>
        </w:rPr>
        <w:t>，</w:t>
      </w:r>
      <w:hyperlink r:id="rId26" w:history="1">
        <w:proofErr w:type="gramStart"/>
        <w:r w:rsidR="008B7DF7" w:rsidRPr="00A44F89">
          <w:rPr>
            <w:sz w:val="24"/>
          </w:rPr>
          <w:t>禚</w:t>
        </w:r>
        <w:proofErr w:type="gramEnd"/>
        <w:r w:rsidR="008B7DF7" w:rsidRPr="00A44F89">
          <w:rPr>
            <w:sz w:val="24"/>
          </w:rPr>
          <w:t>传君</w:t>
        </w:r>
      </w:hyperlink>
      <w:r w:rsidR="008B7DF7">
        <w:rPr>
          <w:rFonts w:hint="eastAsia"/>
          <w:sz w:val="24"/>
        </w:rPr>
        <w:t>，</w:t>
      </w:r>
      <w:hyperlink r:id="rId27" w:history="1">
        <w:r w:rsidR="008B7DF7" w:rsidRPr="00A44F89">
          <w:rPr>
            <w:sz w:val="24"/>
          </w:rPr>
          <w:t>罗晓敏</w:t>
        </w:r>
      </w:hyperlink>
      <w:r w:rsidR="008B7DF7">
        <w:rPr>
          <w:rFonts w:hint="eastAsia"/>
          <w:sz w:val="24"/>
        </w:rPr>
        <w:t>，</w:t>
      </w:r>
      <w:hyperlink r:id="rId28" w:history="1">
        <w:r w:rsidR="008B7DF7" w:rsidRPr="00A44F89">
          <w:rPr>
            <w:sz w:val="24"/>
          </w:rPr>
          <w:t>唐登华</w:t>
        </w:r>
      </w:hyperlink>
      <w:r w:rsidR="008B7DF7">
        <w:rPr>
          <w:rFonts w:hint="eastAsia"/>
          <w:sz w:val="24"/>
        </w:rPr>
        <w:t>。</w:t>
      </w:r>
      <w:r w:rsidR="008B7DF7" w:rsidRPr="00A44F89">
        <w:rPr>
          <w:rFonts w:hint="eastAsia"/>
          <w:sz w:val="24"/>
        </w:rPr>
        <w:t>强迫性障碍完美主义心理及防御方式的病例对照研究。</w:t>
      </w:r>
      <w:r w:rsidR="008B7DF7" w:rsidRPr="000F6FE7">
        <w:rPr>
          <w:rFonts w:hint="eastAsia"/>
          <w:sz w:val="24"/>
        </w:rPr>
        <w:t>中国心理卫生杂志，</w:t>
      </w:r>
      <w:r w:rsidR="008B7DF7" w:rsidRPr="00A44F89">
        <w:rPr>
          <w:sz w:val="24"/>
        </w:rPr>
        <w:t>2010</w:t>
      </w:r>
      <w:r w:rsidR="008B7DF7">
        <w:rPr>
          <w:rFonts w:hint="eastAsia"/>
          <w:sz w:val="24"/>
        </w:rPr>
        <w:t>；</w:t>
      </w:r>
      <w:r w:rsidR="008B7DF7" w:rsidRPr="00A44F89">
        <w:rPr>
          <w:sz w:val="24"/>
        </w:rPr>
        <w:t>24(12):</w:t>
      </w:r>
      <w:r w:rsidR="008B7DF7">
        <w:rPr>
          <w:rFonts w:hint="eastAsia"/>
          <w:sz w:val="24"/>
        </w:rPr>
        <w:t xml:space="preserve"> </w:t>
      </w:r>
      <w:r w:rsidR="008B7DF7" w:rsidRPr="00A44F89">
        <w:rPr>
          <w:sz w:val="24"/>
        </w:rPr>
        <w:t>932-935</w:t>
      </w:r>
    </w:p>
    <w:p w14:paraId="79765A05" w14:textId="77777777" w:rsidR="008B7DF7" w:rsidRPr="00832960" w:rsidRDefault="008B7DF7" w:rsidP="000032AB">
      <w:pPr>
        <w:numPr>
          <w:ilvl w:val="0"/>
          <w:numId w:val="44"/>
        </w:numPr>
        <w:tabs>
          <w:tab w:val="left" w:pos="390"/>
        </w:tabs>
        <w:rPr>
          <w:sz w:val="24"/>
        </w:rPr>
      </w:pPr>
      <w:r w:rsidRPr="00956557">
        <w:rPr>
          <w:rFonts w:hint="eastAsia"/>
          <w:sz w:val="24"/>
        </w:rPr>
        <w:t>程辉，</w:t>
      </w:r>
      <w:r w:rsidRPr="00AA3A70">
        <w:rPr>
          <w:rFonts w:hint="eastAsia"/>
          <w:b/>
          <w:sz w:val="24"/>
          <w:u w:val="single"/>
        </w:rPr>
        <w:t>黄悦勤</w:t>
      </w:r>
      <w:r w:rsidRPr="00956557">
        <w:rPr>
          <w:rFonts w:hint="eastAsia"/>
          <w:sz w:val="24"/>
        </w:rPr>
        <w:t>，</w:t>
      </w:r>
      <w:r w:rsidRPr="00D57E8B">
        <w:rPr>
          <w:rFonts w:hint="eastAsia"/>
          <w:sz w:val="24"/>
        </w:rPr>
        <w:t>刘肇瑞，刘宝花。</w:t>
      </w:r>
      <w:r w:rsidRPr="00D57E8B">
        <w:rPr>
          <w:rFonts w:hint="eastAsia"/>
          <w:sz w:val="24"/>
        </w:rPr>
        <w:t>Associations linking parenting styles and offspring personality disorder are moderated by parental personality disorder, evidence from China. Psychiatry Research. DOI</w:t>
      </w:r>
      <w:r w:rsidRPr="00D57E8B">
        <w:rPr>
          <w:rFonts w:hint="eastAsia"/>
          <w:sz w:val="24"/>
        </w:rPr>
        <w:t>：</w:t>
      </w:r>
      <w:r w:rsidRPr="00D57E8B">
        <w:rPr>
          <w:rFonts w:hint="eastAsia"/>
          <w:sz w:val="24"/>
        </w:rPr>
        <w:t>10.1016/</w:t>
      </w:r>
      <w:proofErr w:type="spellStart"/>
      <w:r w:rsidRPr="00D57E8B">
        <w:rPr>
          <w:rFonts w:hint="eastAsia"/>
          <w:sz w:val="24"/>
        </w:rPr>
        <w:t>j.psychres</w:t>
      </w:r>
      <w:proofErr w:type="spellEnd"/>
      <w:r w:rsidRPr="00D57E8B">
        <w:rPr>
          <w:rFonts w:hint="eastAsia"/>
          <w:sz w:val="24"/>
        </w:rPr>
        <w:t>.</w:t>
      </w:r>
      <w:r>
        <w:rPr>
          <w:rFonts w:hint="eastAsia"/>
          <w:sz w:val="24"/>
        </w:rPr>
        <w:t xml:space="preserve"> </w:t>
      </w:r>
      <w:r w:rsidRPr="00D57E8B">
        <w:rPr>
          <w:rFonts w:hint="eastAsia"/>
          <w:sz w:val="24"/>
        </w:rPr>
        <w:t>2010.12.006. IF</w:t>
      </w:r>
      <w:r w:rsidRPr="00D57E8B">
        <w:rPr>
          <w:sz w:val="24"/>
        </w:rPr>
        <w:t xml:space="preserve"> 2.373</w:t>
      </w:r>
      <w:r>
        <w:rPr>
          <w:rFonts w:hint="eastAsia"/>
          <w:sz w:val="24"/>
        </w:rPr>
        <w:t xml:space="preserve">. 2011; </w:t>
      </w:r>
      <w:r w:rsidRPr="00CC74FC">
        <w:rPr>
          <w:sz w:val="24"/>
        </w:rPr>
        <w:t>189</w:t>
      </w:r>
      <w:r>
        <w:rPr>
          <w:rFonts w:hint="eastAsia"/>
          <w:sz w:val="24"/>
        </w:rPr>
        <w:t xml:space="preserve">: </w:t>
      </w:r>
      <w:r w:rsidRPr="00CC74FC">
        <w:rPr>
          <w:sz w:val="24"/>
        </w:rPr>
        <w:t>105</w:t>
      </w:r>
      <w:r>
        <w:rPr>
          <w:rFonts w:hint="eastAsia"/>
          <w:sz w:val="24"/>
        </w:rPr>
        <w:t>-</w:t>
      </w:r>
      <w:r w:rsidRPr="00CC74FC">
        <w:rPr>
          <w:sz w:val="24"/>
        </w:rPr>
        <w:t>109</w:t>
      </w:r>
      <w:r>
        <w:rPr>
          <w:rFonts w:hint="eastAsia"/>
          <w:sz w:val="24"/>
        </w:rPr>
        <w:t>.</w:t>
      </w:r>
    </w:p>
    <w:p w14:paraId="4C685E50" w14:textId="77777777" w:rsidR="008B7DF7" w:rsidRPr="00956557" w:rsidRDefault="008B7DF7" w:rsidP="000032AB">
      <w:pPr>
        <w:numPr>
          <w:ilvl w:val="0"/>
          <w:numId w:val="44"/>
        </w:numPr>
        <w:tabs>
          <w:tab w:val="left" w:pos="390"/>
        </w:tabs>
        <w:rPr>
          <w:sz w:val="24"/>
        </w:rPr>
      </w:pPr>
      <w:r w:rsidRPr="00956557">
        <w:rPr>
          <w:rFonts w:hint="eastAsia"/>
          <w:sz w:val="24"/>
        </w:rPr>
        <w:t>程辉，</w:t>
      </w:r>
      <w:r w:rsidRPr="00EC0D61">
        <w:rPr>
          <w:rFonts w:hint="eastAsia"/>
          <w:b/>
          <w:sz w:val="24"/>
        </w:rPr>
        <w:t>黄悦勤</w:t>
      </w:r>
      <w:r w:rsidRPr="00956557">
        <w:rPr>
          <w:rFonts w:hint="eastAsia"/>
          <w:sz w:val="24"/>
        </w:rPr>
        <w:t>，</w:t>
      </w:r>
      <w:r w:rsidRPr="00956557">
        <w:rPr>
          <w:rFonts w:hint="eastAsia"/>
          <w:sz w:val="24"/>
        </w:rPr>
        <w:t>Anthony JC</w:t>
      </w:r>
      <w:r>
        <w:rPr>
          <w:rFonts w:hint="eastAsia"/>
          <w:sz w:val="24"/>
        </w:rPr>
        <w:t>。</w:t>
      </w:r>
      <w:r w:rsidRPr="00956557">
        <w:rPr>
          <w:sz w:val="24"/>
        </w:rPr>
        <w:t>Childhood physical punishment and later alcohol drinking consequences: Evidence from a Chinese context</w:t>
      </w:r>
      <w:r w:rsidRPr="00956557">
        <w:rPr>
          <w:rFonts w:hint="eastAsia"/>
          <w:sz w:val="24"/>
        </w:rPr>
        <w:t xml:space="preserve">. </w:t>
      </w:r>
      <w:r w:rsidRPr="00956557">
        <w:rPr>
          <w:sz w:val="24"/>
        </w:rPr>
        <w:t>Journal of studies of alcohol and drugs</w:t>
      </w:r>
      <w:r>
        <w:rPr>
          <w:rFonts w:hint="eastAsia"/>
          <w:sz w:val="24"/>
        </w:rPr>
        <w:t xml:space="preserve">, </w:t>
      </w:r>
      <w:r w:rsidRPr="00F90304">
        <w:rPr>
          <w:sz w:val="24"/>
        </w:rPr>
        <w:t>2010;</w:t>
      </w:r>
      <w:r w:rsidRPr="00F90304">
        <w:rPr>
          <w:rFonts w:hint="eastAsia"/>
          <w:sz w:val="24"/>
        </w:rPr>
        <w:t xml:space="preserve"> </w:t>
      </w:r>
      <w:r w:rsidRPr="00F90304">
        <w:rPr>
          <w:sz w:val="24"/>
        </w:rPr>
        <w:t>72</w:t>
      </w:r>
      <w:r w:rsidRPr="00F90304">
        <w:rPr>
          <w:rFonts w:hint="eastAsia"/>
          <w:sz w:val="24"/>
        </w:rPr>
        <w:t xml:space="preserve"> </w:t>
      </w:r>
      <w:r w:rsidRPr="00F90304">
        <w:rPr>
          <w:sz w:val="24"/>
        </w:rPr>
        <w:t>(1):24-33</w:t>
      </w:r>
      <w:r w:rsidR="003346B6">
        <w:rPr>
          <w:rFonts w:hint="eastAsia"/>
          <w:sz w:val="24"/>
        </w:rPr>
        <w:t>.</w:t>
      </w:r>
    </w:p>
    <w:p w14:paraId="5AF6FD80" w14:textId="77777777" w:rsidR="008B7DF7" w:rsidRPr="00956557" w:rsidRDefault="008B7DF7" w:rsidP="000032AB">
      <w:pPr>
        <w:numPr>
          <w:ilvl w:val="0"/>
          <w:numId w:val="44"/>
        </w:numPr>
        <w:tabs>
          <w:tab w:val="left" w:pos="390"/>
        </w:tabs>
        <w:rPr>
          <w:sz w:val="24"/>
        </w:rPr>
      </w:pPr>
      <w:r w:rsidRPr="00956557">
        <w:rPr>
          <w:rFonts w:hint="eastAsia"/>
          <w:sz w:val="24"/>
        </w:rPr>
        <w:t>程辉，</w:t>
      </w:r>
      <w:r w:rsidRPr="00E60FA2">
        <w:rPr>
          <w:rFonts w:hint="eastAsia"/>
          <w:b/>
          <w:sz w:val="24"/>
          <w:u w:val="single"/>
        </w:rPr>
        <w:t>黄悦勤</w:t>
      </w:r>
      <w:r w:rsidRPr="00956557">
        <w:rPr>
          <w:rFonts w:hint="eastAsia"/>
          <w:sz w:val="24"/>
        </w:rPr>
        <w:t>。</w:t>
      </w:r>
      <w:r w:rsidRPr="00956557">
        <w:rPr>
          <w:rFonts w:hint="eastAsia"/>
          <w:sz w:val="24"/>
        </w:rPr>
        <w:t>1978-2009</w:t>
      </w:r>
      <w:r w:rsidRPr="00956557">
        <w:rPr>
          <w:rFonts w:hint="eastAsia"/>
          <w:sz w:val="24"/>
        </w:rPr>
        <w:t>年间中国精神病学科研发展系统评价。</w:t>
      </w:r>
      <w:r>
        <w:rPr>
          <w:rFonts w:hint="eastAsia"/>
          <w:sz w:val="24"/>
        </w:rPr>
        <w:t>中国心理卫生杂志，</w:t>
      </w:r>
      <w:r w:rsidRPr="00B151C9">
        <w:rPr>
          <w:sz w:val="24"/>
        </w:rPr>
        <w:t>2010</w:t>
      </w:r>
      <w:r>
        <w:rPr>
          <w:rFonts w:hint="eastAsia"/>
          <w:sz w:val="24"/>
        </w:rPr>
        <w:t xml:space="preserve">, </w:t>
      </w:r>
      <w:r w:rsidRPr="00B151C9">
        <w:rPr>
          <w:sz w:val="24"/>
        </w:rPr>
        <w:t>24(11):807-812</w:t>
      </w:r>
    </w:p>
    <w:p w14:paraId="5067FA8E" w14:textId="77777777" w:rsidR="008B7DF7" w:rsidRDefault="008B7DF7" w:rsidP="000032AB">
      <w:pPr>
        <w:numPr>
          <w:ilvl w:val="0"/>
          <w:numId w:val="44"/>
        </w:numPr>
        <w:tabs>
          <w:tab w:val="left" w:pos="390"/>
        </w:tabs>
        <w:rPr>
          <w:sz w:val="24"/>
        </w:rPr>
      </w:pPr>
      <w:r w:rsidRPr="00956557">
        <w:rPr>
          <w:rFonts w:hint="eastAsia"/>
          <w:sz w:val="24"/>
        </w:rPr>
        <w:lastRenderedPageBreak/>
        <w:t>程辉</w:t>
      </w:r>
      <w:r>
        <w:rPr>
          <w:rFonts w:hint="eastAsia"/>
          <w:sz w:val="24"/>
        </w:rPr>
        <w:t>，</w:t>
      </w:r>
      <w:r w:rsidRPr="003740F2">
        <w:rPr>
          <w:rFonts w:hint="eastAsia"/>
          <w:b/>
          <w:sz w:val="24"/>
          <w:u w:val="single"/>
        </w:rPr>
        <w:t>黄悦勤</w:t>
      </w:r>
      <w:r w:rsidRPr="00956557">
        <w:rPr>
          <w:rFonts w:hint="eastAsia"/>
          <w:sz w:val="24"/>
        </w:rPr>
        <w:t>，刘宝花</w:t>
      </w:r>
      <w:r>
        <w:rPr>
          <w:rFonts w:hint="eastAsia"/>
          <w:sz w:val="24"/>
        </w:rPr>
        <w:t>，刘肇瑞</w:t>
      </w:r>
      <w:r w:rsidRPr="00956557">
        <w:rPr>
          <w:rFonts w:hint="eastAsia"/>
          <w:sz w:val="24"/>
        </w:rPr>
        <w:t>。</w:t>
      </w:r>
      <w:r w:rsidRPr="00956557">
        <w:rPr>
          <w:rFonts w:hint="eastAsia"/>
          <w:sz w:val="24"/>
        </w:rPr>
        <w:t>Familial aggregation of personality disorder: epidemiological evidence from high school students age 18 and above in Beijing, China. Comprehensive Psychiatry. 2010;51 (5):524-530</w:t>
      </w:r>
      <w:r w:rsidR="003346B6">
        <w:rPr>
          <w:rFonts w:hint="eastAsia"/>
          <w:sz w:val="24"/>
        </w:rPr>
        <w:t>.</w:t>
      </w:r>
    </w:p>
    <w:p w14:paraId="4003F85F" w14:textId="77777777" w:rsidR="008B7DF7" w:rsidRDefault="008B7DF7" w:rsidP="009A5824">
      <w:pPr>
        <w:numPr>
          <w:ilvl w:val="0"/>
          <w:numId w:val="44"/>
        </w:numPr>
        <w:tabs>
          <w:tab w:val="left" w:pos="390"/>
        </w:tabs>
        <w:rPr>
          <w:sz w:val="24"/>
        </w:rPr>
      </w:pPr>
      <w:r w:rsidRPr="00F70210">
        <w:rPr>
          <w:sz w:val="24"/>
        </w:rPr>
        <w:t>程辉</w:t>
      </w:r>
      <w:r>
        <w:rPr>
          <w:rFonts w:hint="eastAsia"/>
          <w:sz w:val="24"/>
        </w:rPr>
        <w:t>，</w:t>
      </w:r>
      <w:r w:rsidRPr="00E60FA2">
        <w:rPr>
          <w:b/>
          <w:sz w:val="24"/>
          <w:u w:val="single"/>
        </w:rPr>
        <w:t>黄悦勤</w:t>
      </w:r>
      <w:r>
        <w:rPr>
          <w:rFonts w:hint="eastAsia"/>
          <w:sz w:val="24"/>
        </w:rPr>
        <w:t>，</w:t>
      </w:r>
      <w:r w:rsidRPr="00F70210">
        <w:rPr>
          <w:sz w:val="24"/>
        </w:rPr>
        <w:t>刘肇瑞</w:t>
      </w:r>
      <w:r>
        <w:rPr>
          <w:rFonts w:hint="eastAsia"/>
          <w:sz w:val="24"/>
        </w:rPr>
        <w:t>，</w:t>
      </w:r>
      <w:r w:rsidRPr="00F70210">
        <w:rPr>
          <w:sz w:val="24"/>
        </w:rPr>
        <w:t>刘宝花</w:t>
      </w:r>
      <w:r>
        <w:rPr>
          <w:rFonts w:hint="eastAsia"/>
          <w:sz w:val="24"/>
        </w:rPr>
        <w:t>。</w:t>
      </w:r>
      <w:r w:rsidRPr="00F70210">
        <w:rPr>
          <w:sz w:val="24"/>
        </w:rPr>
        <w:t>人格障碍的遗传度及父母之间的交互作用</w:t>
      </w:r>
      <w:r>
        <w:rPr>
          <w:rFonts w:hint="eastAsia"/>
          <w:sz w:val="24"/>
        </w:rPr>
        <w:t>。中国心理卫生杂志，</w:t>
      </w:r>
      <w:r>
        <w:rPr>
          <w:rFonts w:hint="eastAsia"/>
          <w:sz w:val="24"/>
        </w:rPr>
        <w:t>2</w:t>
      </w:r>
      <w:r w:rsidRPr="008A76E0">
        <w:rPr>
          <w:rFonts w:hint="eastAsia"/>
          <w:sz w:val="24"/>
        </w:rPr>
        <w:t>010</w:t>
      </w:r>
      <w:r>
        <w:rPr>
          <w:rFonts w:hint="eastAsia"/>
          <w:sz w:val="24"/>
        </w:rPr>
        <w:t xml:space="preserve">, </w:t>
      </w:r>
      <w:r w:rsidRPr="008A76E0">
        <w:rPr>
          <w:rFonts w:hint="eastAsia"/>
          <w:sz w:val="24"/>
        </w:rPr>
        <w:t>24</w:t>
      </w:r>
      <w:r>
        <w:rPr>
          <w:rFonts w:hint="eastAsia"/>
          <w:sz w:val="24"/>
        </w:rPr>
        <w:t xml:space="preserve">(8): </w:t>
      </w:r>
      <w:r w:rsidRPr="002967C5">
        <w:rPr>
          <w:sz w:val="24"/>
        </w:rPr>
        <w:t>585-591</w:t>
      </w:r>
    </w:p>
    <w:p w14:paraId="735C25BB" w14:textId="77777777" w:rsidR="008B7DF7" w:rsidRDefault="008B7DF7" w:rsidP="000032AB">
      <w:pPr>
        <w:numPr>
          <w:ilvl w:val="0"/>
          <w:numId w:val="44"/>
        </w:numPr>
        <w:tabs>
          <w:tab w:val="left" w:pos="390"/>
        </w:tabs>
        <w:rPr>
          <w:sz w:val="24"/>
        </w:rPr>
      </w:pPr>
      <w:r w:rsidRPr="009C5BBE">
        <w:rPr>
          <w:b/>
          <w:sz w:val="24"/>
          <w:u w:val="single"/>
        </w:rPr>
        <w:t>黄悦勤</w:t>
      </w:r>
      <w:r>
        <w:rPr>
          <w:rFonts w:hint="eastAsia"/>
          <w:sz w:val="24"/>
        </w:rPr>
        <w:t>，倪英。女性更年期抑郁症最佳的药物治疗方法。临床合理用药杂志，</w:t>
      </w:r>
      <w:r>
        <w:rPr>
          <w:rFonts w:hint="eastAsia"/>
          <w:sz w:val="24"/>
        </w:rPr>
        <w:t>2</w:t>
      </w:r>
      <w:r w:rsidRPr="008A76E0">
        <w:rPr>
          <w:rFonts w:hint="eastAsia"/>
          <w:sz w:val="24"/>
        </w:rPr>
        <w:t>010</w:t>
      </w:r>
      <w:r>
        <w:rPr>
          <w:rFonts w:hint="eastAsia"/>
          <w:sz w:val="24"/>
        </w:rPr>
        <w:t>, 3(</w:t>
      </w:r>
      <w:smartTag w:uri="urn:schemas-microsoft-com:office:smarttags" w:element="chmetcnv">
        <w:smartTagPr>
          <w:attr w:name="UnitName" w:val="a"/>
          <w:attr w:name="SourceValue" w:val="6"/>
          <w:attr w:name="HasSpace" w:val="False"/>
          <w:attr w:name="Negative" w:val="False"/>
          <w:attr w:name="NumberType" w:val="1"/>
          <w:attr w:name="TCSC" w:val="0"/>
        </w:smartTagPr>
        <w:r>
          <w:rPr>
            <w:rFonts w:hint="eastAsia"/>
            <w:sz w:val="24"/>
          </w:rPr>
          <w:t>6A</w:t>
        </w:r>
      </w:smartTag>
      <w:r>
        <w:rPr>
          <w:rFonts w:hint="eastAsia"/>
          <w:sz w:val="24"/>
        </w:rPr>
        <w:t>): 49</w:t>
      </w:r>
      <w:r w:rsidRPr="002967C5">
        <w:rPr>
          <w:sz w:val="24"/>
        </w:rPr>
        <w:t>-5</w:t>
      </w:r>
      <w:r>
        <w:rPr>
          <w:rFonts w:hint="eastAsia"/>
          <w:sz w:val="24"/>
        </w:rPr>
        <w:t>0</w:t>
      </w:r>
    </w:p>
    <w:p w14:paraId="3120733E" w14:textId="77777777" w:rsidR="008B7DF7" w:rsidRPr="0034687F" w:rsidRDefault="008B7DF7" w:rsidP="000032AB">
      <w:pPr>
        <w:numPr>
          <w:ilvl w:val="0"/>
          <w:numId w:val="44"/>
        </w:numPr>
        <w:tabs>
          <w:tab w:val="left" w:pos="390"/>
        </w:tabs>
        <w:rPr>
          <w:sz w:val="24"/>
        </w:rPr>
      </w:pPr>
      <w:r>
        <w:rPr>
          <w:rFonts w:hint="eastAsia"/>
          <w:sz w:val="24"/>
        </w:rPr>
        <w:t>王瑛，</w:t>
      </w:r>
      <w:r w:rsidRPr="00E60FA2">
        <w:rPr>
          <w:rFonts w:hint="eastAsia"/>
          <w:b/>
          <w:sz w:val="24"/>
          <w:u w:val="single"/>
        </w:rPr>
        <w:t>黄悦勤</w:t>
      </w:r>
      <w:r>
        <w:rPr>
          <w:rFonts w:hint="eastAsia"/>
          <w:sz w:val="24"/>
        </w:rPr>
        <w:t>，刘肇瑞，禚传君、李淑然，</w:t>
      </w:r>
      <w:r w:rsidRPr="0034687F">
        <w:rPr>
          <w:sz w:val="24"/>
        </w:rPr>
        <w:t>Martin Prince</w:t>
      </w:r>
      <w:r w:rsidRPr="0034687F">
        <w:rPr>
          <w:rFonts w:hint="eastAsia"/>
          <w:sz w:val="24"/>
        </w:rPr>
        <w:t xml:space="preserve">. Survival study of dementia: </w:t>
      </w:r>
      <w:r w:rsidRPr="0034687F">
        <w:rPr>
          <w:sz w:val="24"/>
        </w:rPr>
        <w:t>A</w:t>
      </w:r>
      <w:r w:rsidRPr="0034687F">
        <w:rPr>
          <w:rFonts w:hint="eastAsia"/>
          <w:sz w:val="24"/>
        </w:rPr>
        <w:t xml:space="preserve"> </w:t>
      </w:r>
      <w:r w:rsidRPr="0034687F">
        <w:rPr>
          <w:sz w:val="24"/>
        </w:rPr>
        <w:t xml:space="preserve">5-year </w:t>
      </w:r>
      <w:r w:rsidRPr="0034687F">
        <w:rPr>
          <w:rFonts w:hint="eastAsia"/>
          <w:sz w:val="24"/>
        </w:rPr>
        <w:t xml:space="preserve">community-based </w:t>
      </w:r>
      <w:r w:rsidRPr="0034687F">
        <w:rPr>
          <w:sz w:val="24"/>
        </w:rPr>
        <w:t xml:space="preserve">longitudinal study in </w:t>
      </w:r>
      <w:r w:rsidRPr="0034687F">
        <w:rPr>
          <w:rFonts w:hint="eastAsia"/>
          <w:sz w:val="24"/>
        </w:rPr>
        <w:t xml:space="preserve">Beijing, China. </w:t>
      </w:r>
      <w:r w:rsidRPr="0034687F">
        <w:rPr>
          <w:sz w:val="24"/>
        </w:rPr>
        <w:t>A Population-Based S</w:t>
      </w:r>
      <w:r w:rsidRPr="0034687F">
        <w:rPr>
          <w:rFonts w:hint="eastAsia"/>
          <w:sz w:val="24"/>
        </w:rPr>
        <w:t xml:space="preserve">tudy of </w:t>
      </w:r>
      <w:r w:rsidRPr="0034687F">
        <w:rPr>
          <w:sz w:val="24"/>
        </w:rPr>
        <w:t>10/66</w:t>
      </w:r>
      <w:r w:rsidRPr="0034687F">
        <w:rPr>
          <w:rFonts w:hint="eastAsia"/>
          <w:sz w:val="24"/>
        </w:rPr>
        <w:t xml:space="preserve"> Dementia Research</w:t>
      </w:r>
      <w:r w:rsidRPr="0034687F">
        <w:rPr>
          <w:sz w:val="24"/>
        </w:rPr>
        <w:t xml:space="preserve"> Group</w:t>
      </w:r>
      <w:r w:rsidRPr="0034687F">
        <w:rPr>
          <w:rFonts w:hint="eastAsia"/>
          <w:sz w:val="24"/>
        </w:rPr>
        <w:t xml:space="preserve">. </w:t>
      </w:r>
      <w:r w:rsidRPr="0034687F">
        <w:rPr>
          <w:sz w:val="24"/>
        </w:rPr>
        <w:t xml:space="preserve">International Psychogeriatrics, </w:t>
      </w:r>
      <w:r>
        <w:rPr>
          <w:rFonts w:hint="eastAsia"/>
          <w:sz w:val="24"/>
        </w:rPr>
        <w:t xml:space="preserve">2010; </w:t>
      </w:r>
      <w:r w:rsidRPr="0034687F">
        <w:rPr>
          <w:sz w:val="24"/>
        </w:rPr>
        <w:t>22</w:t>
      </w:r>
      <w:r w:rsidRPr="0034687F">
        <w:rPr>
          <w:rFonts w:hint="eastAsia"/>
          <w:sz w:val="24"/>
        </w:rPr>
        <w:t xml:space="preserve">(5): </w:t>
      </w:r>
      <w:r w:rsidRPr="0034687F">
        <w:rPr>
          <w:sz w:val="24"/>
        </w:rPr>
        <w:t>761-768</w:t>
      </w:r>
    </w:p>
    <w:p w14:paraId="44F1D230" w14:textId="77777777" w:rsidR="008B7DF7" w:rsidRDefault="008B7DF7" w:rsidP="000032AB">
      <w:pPr>
        <w:numPr>
          <w:ilvl w:val="0"/>
          <w:numId w:val="44"/>
        </w:numPr>
        <w:tabs>
          <w:tab w:val="left" w:pos="390"/>
        </w:tabs>
        <w:rPr>
          <w:sz w:val="24"/>
        </w:rPr>
      </w:pPr>
      <w:r>
        <w:rPr>
          <w:rFonts w:hint="eastAsia"/>
          <w:sz w:val="24"/>
        </w:rPr>
        <w:t>唐妮，金怡，詹思延</w:t>
      </w:r>
      <w:r w:rsidRPr="008A76E0">
        <w:rPr>
          <w:rFonts w:hint="eastAsia"/>
          <w:sz w:val="24"/>
        </w:rPr>
        <w:t>，</w:t>
      </w:r>
      <w:r w:rsidRPr="00C20831">
        <w:rPr>
          <w:rFonts w:hint="eastAsia"/>
          <w:b/>
          <w:sz w:val="24"/>
          <w:u w:val="single"/>
        </w:rPr>
        <w:t>黄悦勤</w:t>
      </w:r>
      <w:r>
        <w:rPr>
          <w:rFonts w:hint="eastAsia"/>
          <w:sz w:val="24"/>
        </w:rPr>
        <w:t>。脑电同步化磁震荡治疗药效不佳抑郁症随机双盲对照试验</w:t>
      </w:r>
      <w:r w:rsidRPr="008A76E0">
        <w:rPr>
          <w:rFonts w:hint="eastAsia"/>
          <w:sz w:val="24"/>
        </w:rPr>
        <w:t>，</w:t>
      </w:r>
      <w:r>
        <w:rPr>
          <w:rFonts w:hint="eastAsia"/>
          <w:sz w:val="24"/>
        </w:rPr>
        <w:t>中国心理卫生杂志，</w:t>
      </w:r>
      <w:r w:rsidRPr="008A76E0">
        <w:rPr>
          <w:rFonts w:hint="eastAsia"/>
          <w:sz w:val="24"/>
        </w:rPr>
        <w:t>2010</w:t>
      </w:r>
      <w:r w:rsidRPr="008A76E0">
        <w:rPr>
          <w:rFonts w:hint="eastAsia"/>
          <w:sz w:val="24"/>
        </w:rPr>
        <w:t>，</w:t>
      </w:r>
      <w:r w:rsidRPr="008A76E0">
        <w:rPr>
          <w:rFonts w:hint="eastAsia"/>
          <w:sz w:val="24"/>
        </w:rPr>
        <w:t>24</w:t>
      </w:r>
      <w:r>
        <w:rPr>
          <w:rFonts w:hint="eastAsia"/>
          <w:sz w:val="24"/>
        </w:rPr>
        <w:t>(6)</w:t>
      </w:r>
      <w:r w:rsidRPr="008A76E0">
        <w:rPr>
          <w:rFonts w:hint="eastAsia"/>
          <w:sz w:val="24"/>
        </w:rPr>
        <w:t>：</w:t>
      </w:r>
      <w:r>
        <w:rPr>
          <w:rFonts w:hint="eastAsia"/>
          <w:sz w:val="24"/>
        </w:rPr>
        <w:t>435-439</w:t>
      </w:r>
    </w:p>
    <w:p w14:paraId="0C194BEA" w14:textId="77777777" w:rsidR="008B7DF7" w:rsidRPr="008F733B" w:rsidRDefault="008B7DF7" w:rsidP="000032AB">
      <w:pPr>
        <w:numPr>
          <w:ilvl w:val="0"/>
          <w:numId w:val="44"/>
        </w:numPr>
        <w:tabs>
          <w:tab w:val="left" w:pos="390"/>
        </w:tabs>
        <w:rPr>
          <w:sz w:val="24"/>
        </w:rPr>
      </w:pPr>
      <w:r w:rsidRPr="008F733B">
        <w:rPr>
          <w:rFonts w:hint="eastAsia"/>
          <w:sz w:val="24"/>
        </w:rPr>
        <w:t>迟锐</w:t>
      </w:r>
      <w:r>
        <w:rPr>
          <w:rFonts w:hint="eastAsia"/>
          <w:sz w:val="24"/>
        </w:rPr>
        <w:t>，</w:t>
      </w:r>
      <w:r w:rsidRPr="00627A1D">
        <w:rPr>
          <w:rFonts w:hint="eastAsia"/>
          <w:b/>
          <w:sz w:val="24"/>
          <w:u w:val="single"/>
        </w:rPr>
        <w:t>黄悦勤</w:t>
      </w:r>
      <w:r>
        <w:rPr>
          <w:rFonts w:hint="eastAsia"/>
          <w:sz w:val="24"/>
        </w:rPr>
        <w:t>，</w:t>
      </w:r>
      <w:r w:rsidRPr="008F733B">
        <w:rPr>
          <w:rFonts w:hint="eastAsia"/>
          <w:sz w:val="24"/>
        </w:rPr>
        <w:t>刘肇瑞</w:t>
      </w:r>
      <w:r>
        <w:rPr>
          <w:rFonts w:hint="eastAsia"/>
          <w:sz w:val="24"/>
        </w:rPr>
        <w:t>。</w:t>
      </w:r>
      <w:r w:rsidRPr="00FA0C1E">
        <w:rPr>
          <w:rFonts w:hint="eastAsia"/>
          <w:sz w:val="24"/>
        </w:rPr>
        <w:t>复合性国际诊断交谈表纸笔版和计算机版的</w:t>
      </w:r>
      <w:r>
        <w:rPr>
          <w:rFonts w:hint="eastAsia"/>
          <w:sz w:val="24"/>
        </w:rPr>
        <w:t>最小</w:t>
      </w:r>
      <w:r w:rsidRPr="00FA0C1E">
        <w:rPr>
          <w:rFonts w:hint="eastAsia"/>
          <w:sz w:val="24"/>
        </w:rPr>
        <w:t>成本分析</w:t>
      </w:r>
      <w:r>
        <w:rPr>
          <w:rFonts w:hint="eastAsia"/>
          <w:sz w:val="24"/>
        </w:rPr>
        <w:t>。</w:t>
      </w:r>
      <w:r w:rsidRPr="000F6FE7">
        <w:rPr>
          <w:rFonts w:hint="eastAsia"/>
          <w:sz w:val="24"/>
        </w:rPr>
        <w:t>中国心理卫生杂志，</w:t>
      </w:r>
      <w:r w:rsidRPr="000F6FE7">
        <w:rPr>
          <w:rFonts w:hint="eastAsia"/>
          <w:sz w:val="24"/>
        </w:rPr>
        <w:t>20</w:t>
      </w:r>
      <w:r>
        <w:rPr>
          <w:rFonts w:hint="eastAsia"/>
          <w:sz w:val="24"/>
        </w:rPr>
        <w:t>10; 24(4): 256-260</w:t>
      </w:r>
    </w:p>
    <w:p w14:paraId="418206A1" w14:textId="77777777" w:rsidR="008B7DF7" w:rsidRPr="008F733B" w:rsidRDefault="008B7DF7" w:rsidP="000032AB">
      <w:pPr>
        <w:numPr>
          <w:ilvl w:val="0"/>
          <w:numId w:val="44"/>
        </w:numPr>
        <w:tabs>
          <w:tab w:val="left" w:pos="390"/>
        </w:tabs>
        <w:rPr>
          <w:sz w:val="24"/>
        </w:rPr>
      </w:pPr>
      <w:r>
        <w:rPr>
          <w:rFonts w:hint="eastAsia"/>
          <w:sz w:val="24"/>
        </w:rPr>
        <w:t>禚传君，李冰，李继涛，</w:t>
      </w:r>
      <w:r w:rsidRPr="00627A1D">
        <w:rPr>
          <w:rFonts w:hint="eastAsia"/>
          <w:b/>
          <w:sz w:val="24"/>
          <w:u w:val="single"/>
        </w:rPr>
        <w:t>黄悦勤</w:t>
      </w:r>
      <w:r>
        <w:rPr>
          <w:rFonts w:hint="eastAsia"/>
          <w:sz w:val="24"/>
        </w:rPr>
        <w:t>。北京某综合医院</w:t>
      </w:r>
      <w:r>
        <w:rPr>
          <w:rFonts w:hint="eastAsia"/>
          <w:sz w:val="24"/>
        </w:rPr>
        <w:t>493</w:t>
      </w:r>
      <w:r>
        <w:rPr>
          <w:rFonts w:hint="eastAsia"/>
          <w:sz w:val="24"/>
        </w:rPr>
        <w:t>名患者急诊外伤与饮酒的关系。</w:t>
      </w:r>
      <w:r w:rsidRPr="000F6FE7">
        <w:rPr>
          <w:rFonts w:hint="eastAsia"/>
          <w:sz w:val="24"/>
        </w:rPr>
        <w:t>中国心理卫生杂志，</w:t>
      </w:r>
      <w:r w:rsidRPr="000F6FE7">
        <w:rPr>
          <w:rFonts w:hint="eastAsia"/>
          <w:sz w:val="24"/>
        </w:rPr>
        <w:t>20</w:t>
      </w:r>
      <w:r>
        <w:rPr>
          <w:rFonts w:hint="eastAsia"/>
          <w:sz w:val="24"/>
        </w:rPr>
        <w:t>10; 24(4): 289-292</w:t>
      </w:r>
    </w:p>
    <w:p w14:paraId="3445384A" w14:textId="77777777" w:rsidR="008B7DF7" w:rsidRPr="00334A82" w:rsidRDefault="008B7DF7" w:rsidP="000032AB">
      <w:pPr>
        <w:numPr>
          <w:ilvl w:val="0"/>
          <w:numId w:val="44"/>
        </w:numPr>
        <w:tabs>
          <w:tab w:val="left" w:pos="390"/>
        </w:tabs>
        <w:rPr>
          <w:sz w:val="24"/>
        </w:rPr>
      </w:pPr>
      <w:r w:rsidRPr="00596C19">
        <w:rPr>
          <w:rFonts w:hint="eastAsia"/>
          <w:b/>
          <w:sz w:val="24"/>
          <w:u w:val="single"/>
        </w:rPr>
        <w:t>黄悦勤</w:t>
      </w:r>
      <w:r>
        <w:rPr>
          <w:rFonts w:hint="eastAsia"/>
          <w:sz w:val="24"/>
        </w:rPr>
        <w:t>，</w:t>
      </w:r>
      <w:r w:rsidRPr="000F6FE7">
        <w:rPr>
          <w:rFonts w:hint="eastAsia"/>
          <w:sz w:val="24"/>
        </w:rPr>
        <w:t>谢守付</w:t>
      </w:r>
      <w:r>
        <w:rPr>
          <w:rFonts w:hint="eastAsia"/>
          <w:sz w:val="24"/>
        </w:rPr>
        <w:t>，</w:t>
      </w:r>
      <w:r w:rsidRPr="000F6FE7">
        <w:rPr>
          <w:rFonts w:hint="eastAsia"/>
          <w:sz w:val="24"/>
        </w:rPr>
        <w:t>卢瑾</w:t>
      </w:r>
      <w:r>
        <w:rPr>
          <w:rFonts w:hint="eastAsia"/>
          <w:sz w:val="24"/>
        </w:rPr>
        <w:t>，许俊亭，党卫民，李奕、刘肇瑞、迟锐。</w:t>
      </w:r>
      <w:r w:rsidRPr="000F6FE7">
        <w:rPr>
          <w:sz w:val="24"/>
        </w:rPr>
        <w:t>复合性国际诊断交谈表</w:t>
      </w:r>
      <w:r w:rsidRPr="000F6FE7">
        <w:rPr>
          <w:sz w:val="24"/>
        </w:rPr>
        <w:t>3.0</w:t>
      </w:r>
      <w:r w:rsidRPr="000F6FE7">
        <w:rPr>
          <w:rFonts w:hint="eastAsia"/>
          <w:sz w:val="24"/>
        </w:rPr>
        <w:t>中文</w:t>
      </w:r>
      <w:r w:rsidRPr="000F6FE7">
        <w:rPr>
          <w:sz w:val="24"/>
        </w:rPr>
        <w:t>版在社区应用的信效度</w:t>
      </w:r>
      <w:r w:rsidRPr="000F6FE7">
        <w:rPr>
          <w:rFonts w:hint="eastAsia"/>
          <w:sz w:val="24"/>
        </w:rPr>
        <w:t>评价</w:t>
      </w:r>
      <w:r>
        <w:rPr>
          <w:rFonts w:hint="eastAsia"/>
          <w:sz w:val="24"/>
        </w:rPr>
        <w:t>。</w:t>
      </w:r>
      <w:r w:rsidRPr="000F6FE7">
        <w:rPr>
          <w:rFonts w:hint="eastAsia"/>
          <w:sz w:val="24"/>
        </w:rPr>
        <w:t>中国心理卫生杂志，</w:t>
      </w:r>
      <w:r w:rsidRPr="000F6FE7">
        <w:rPr>
          <w:rFonts w:hint="eastAsia"/>
          <w:sz w:val="24"/>
        </w:rPr>
        <w:t>20</w:t>
      </w:r>
      <w:r>
        <w:rPr>
          <w:rFonts w:hint="eastAsia"/>
          <w:sz w:val="24"/>
        </w:rPr>
        <w:t>10; 24(1): 21-24</w:t>
      </w:r>
    </w:p>
    <w:p w14:paraId="5E8D34A4" w14:textId="77777777" w:rsidR="008B7DF7" w:rsidRDefault="008B7DF7" w:rsidP="000032AB">
      <w:pPr>
        <w:numPr>
          <w:ilvl w:val="0"/>
          <w:numId w:val="44"/>
        </w:numPr>
        <w:tabs>
          <w:tab w:val="left" w:pos="390"/>
        </w:tabs>
        <w:rPr>
          <w:sz w:val="24"/>
        </w:rPr>
      </w:pPr>
      <w:r w:rsidRPr="009E3B69">
        <w:rPr>
          <w:rFonts w:hint="eastAsia"/>
          <w:sz w:val="24"/>
        </w:rPr>
        <w:t>刘肇瑞，</w:t>
      </w:r>
      <w:r w:rsidRPr="009E3B69">
        <w:rPr>
          <w:sz w:val="24"/>
        </w:rPr>
        <w:t xml:space="preserve">Albanese E, </w:t>
      </w:r>
      <w:r w:rsidRPr="009E3B69">
        <w:rPr>
          <w:rFonts w:hint="eastAsia"/>
          <w:sz w:val="24"/>
        </w:rPr>
        <w:t>李淑然，</w:t>
      </w:r>
      <w:r w:rsidRPr="004A7E0B">
        <w:rPr>
          <w:rFonts w:hint="eastAsia"/>
          <w:b/>
          <w:sz w:val="24"/>
          <w:u w:val="single"/>
        </w:rPr>
        <w:t>黄悦勤</w:t>
      </w:r>
      <w:r w:rsidRPr="009E3B69">
        <w:rPr>
          <w:sz w:val="24"/>
        </w:rPr>
        <w:t xml:space="preserve">, Ferri CP, </w:t>
      </w:r>
      <w:r w:rsidRPr="009E3B69">
        <w:rPr>
          <w:rFonts w:hint="eastAsia"/>
          <w:sz w:val="24"/>
        </w:rPr>
        <w:t>闫芳</w:t>
      </w:r>
      <w:r w:rsidRPr="009E3B69">
        <w:rPr>
          <w:sz w:val="24"/>
        </w:rPr>
        <w:t xml:space="preserve">, Sousa R, </w:t>
      </w:r>
      <w:r>
        <w:rPr>
          <w:rFonts w:hint="eastAsia"/>
          <w:sz w:val="24"/>
        </w:rPr>
        <w:t>党卫民</w:t>
      </w:r>
      <w:r w:rsidRPr="009E3B69">
        <w:rPr>
          <w:sz w:val="24"/>
        </w:rPr>
        <w:t>, Prince</w:t>
      </w:r>
      <w:r w:rsidRPr="00143A7E">
        <w:rPr>
          <w:sz w:val="24"/>
        </w:rPr>
        <w:t xml:space="preserve"> M.</w:t>
      </w:r>
      <w:r w:rsidR="003346B6" w:rsidRPr="00143A7E">
        <w:rPr>
          <w:sz w:val="24"/>
        </w:rPr>
        <w:t xml:space="preserve"> </w:t>
      </w:r>
      <w:r w:rsidRPr="00143A7E">
        <w:rPr>
          <w:sz w:val="24"/>
        </w:rPr>
        <w:t>Chronic disease prevalence and care among the elderly in urban and rural Beijing, China - a 10/66 Dementia Research Group cross-sectional survey. BMC Public</w:t>
      </w:r>
      <w:r>
        <w:rPr>
          <w:rFonts w:hint="eastAsia"/>
          <w:sz w:val="24"/>
        </w:rPr>
        <w:t xml:space="preserve"> </w:t>
      </w:r>
      <w:r w:rsidRPr="00143A7E">
        <w:rPr>
          <w:sz w:val="24"/>
        </w:rPr>
        <w:t>Health. 2009 Oct 21;</w:t>
      </w:r>
      <w:r>
        <w:rPr>
          <w:rFonts w:hint="eastAsia"/>
          <w:sz w:val="24"/>
        </w:rPr>
        <w:t xml:space="preserve"> </w:t>
      </w:r>
      <w:r w:rsidRPr="00143A7E">
        <w:rPr>
          <w:sz w:val="24"/>
        </w:rPr>
        <w:t xml:space="preserve">9:394. </w:t>
      </w:r>
      <w:r w:rsidRPr="004D5245">
        <w:rPr>
          <w:sz w:val="24"/>
        </w:rPr>
        <w:t>doi:10.1186/1471-2458-9-394</w:t>
      </w:r>
      <w:r w:rsidRPr="004D5245">
        <w:rPr>
          <w:rFonts w:hint="eastAsia"/>
          <w:sz w:val="24"/>
        </w:rPr>
        <w:t xml:space="preserve"> </w:t>
      </w:r>
      <w:r w:rsidRPr="00143A7E">
        <w:rPr>
          <w:sz w:val="24"/>
        </w:rPr>
        <w:t>Pub</w:t>
      </w:r>
      <w:r>
        <w:rPr>
          <w:rFonts w:hint="eastAsia"/>
          <w:sz w:val="24"/>
        </w:rPr>
        <w:t xml:space="preserve"> </w:t>
      </w:r>
      <w:r w:rsidRPr="00143A7E">
        <w:rPr>
          <w:sz w:val="24"/>
        </w:rPr>
        <w:t>Med PMID: 19843346.</w:t>
      </w:r>
    </w:p>
    <w:p w14:paraId="6A295589" w14:textId="77777777" w:rsidR="008B7DF7" w:rsidRDefault="008B7DF7" w:rsidP="000032AB">
      <w:pPr>
        <w:numPr>
          <w:ilvl w:val="0"/>
          <w:numId w:val="44"/>
        </w:numPr>
        <w:tabs>
          <w:tab w:val="left" w:pos="390"/>
        </w:tabs>
        <w:rPr>
          <w:sz w:val="24"/>
        </w:rPr>
      </w:pPr>
      <w:r w:rsidRPr="000F6FE7">
        <w:rPr>
          <w:rFonts w:hint="eastAsia"/>
          <w:sz w:val="24"/>
        </w:rPr>
        <w:t>张新乔</w:t>
      </w:r>
      <w:r>
        <w:rPr>
          <w:rFonts w:hint="eastAsia"/>
          <w:sz w:val="24"/>
        </w:rPr>
        <w:t>，</w:t>
      </w:r>
      <w:r w:rsidRPr="001E06AB">
        <w:rPr>
          <w:rFonts w:hint="eastAsia"/>
          <w:b/>
          <w:sz w:val="24"/>
          <w:u w:val="single"/>
        </w:rPr>
        <w:t>黄悦勤</w:t>
      </w:r>
      <w:r>
        <w:rPr>
          <w:rFonts w:hint="eastAsia"/>
          <w:sz w:val="24"/>
        </w:rPr>
        <w:t>，</w:t>
      </w:r>
      <w:r w:rsidRPr="000F6FE7">
        <w:rPr>
          <w:rFonts w:hint="eastAsia"/>
          <w:sz w:val="24"/>
        </w:rPr>
        <w:t>罗晓敏</w:t>
      </w:r>
      <w:r>
        <w:rPr>
          <w:rFonts w:hint="eastAsia"/>
          <w:sz w:val="24"/>
        </w:rPr>
        <w:t>，</w:t>
      </w:r>
      <w:r w:rsidRPr="000F6FE7">
        <w:rPr>
          <w:rFonts w:hint="eastAsia"/>
          <w:sz w:val="24"/>
        </w:rPr>
        <w:t>刘肇瑞</w:t>
      </w:r>
      <w:r>
        <w:rPr>
          <w:rFonts w:hint="eastAsia"/>
          <w:sz w:val="24"/>
        </w:rPr>
        <w:t>。</w:t>
      </w:r>
      <w:r w:rsidRPr="000F6FE7">
        <w:rPr>
          <w:rFonts w:hint="eastAsia"/>
          <w:sz w:val="24"/>
        </w:rPr>
        <w:t>北京市高中生网络成瘾现况调查</w:t>
      </w:r>
      <w:r>
        <w:rPr>
          <w:rFonts w:hint="eastAsia"/>
          <w:sz w:val="24"/>
        </w:rPr>
        <w:t>。</w:t>
      </w:r>
      <w:r w:rsidRPr="000F6FE7">
        <w:rPr>
          <w:rFonts w:hint="eastAsia"/>
          <w:sz w:val="24"/>
        </w:rPr>
        <w:t>中国心理卫生杂志，</w:t>
      </w:r>
      <w:r w:rsidRPr="000F6FE7">
        <w:rPr>
          <w:rFonts w:hint="eastAsia"/>
          <w:sz w:val="24"/>
        </w:rPr>
        <w:t>2009</w:t>
      </w:r>
      <w:r>
        <w:rPr>
          <w:rFonts w:hint="eastAsia"/>
          <w:sz w:val="24"/>
        </w:rPr>
        <w:t>; 23(10): 748-751</w:t>
      </w:r>
    </w:p>
    <w:p w14:paraId="4EC3606E" w14:textId="77777777" w:rsidR="008B7DF7" w:rsidRDefault="008B7DF7" w:rsidP="000032AB">
      <w:pPr>
        <w:numPr>
          <w:ilvl w:val="0"/>
          <w:numId w:val="44"/>
        </w:numPr>
        <w:adjustRightInd w:val="0"/>
        <w:spacing w:line="312" w:lineRule="atLeast"/>
        <w:textAlignment w:val="baseline"/>
        <w:rPr>
          <w:sz w:val="24"/>
        </w:rPr>
      </w:pPr>
      <w:r w:rsidRPr="006D61FD">
        <w:rPr>
          <w:rFonts w:hint="eastAsia"/>
          <w:sz w:val="24"/>
        </w:rPr>
        <w:t>党</w:t>
      </w:r>
      <w:r>
        <w:rPr>
          <w:rFonts w:hint="eastAsia"/>
          <w:sz w:val="24"/>
        </w:rPr>
        <w:t>卫</w:t>
      </w:r>
      <w:r w:rsidRPr="006D61FD">
        <w:rPr>
          <w:rFonts w:hint="eastAsia"/>
          <w:sz w:val="24"/>
        </w:rPr>
        <w:t>民，金怡，</w:t>
      </w:r>
      <w:r w:rsidRPr="001E06AB">
        <w:rPr>
          <w:rFonts w:hint="eastAsia"/>
          <w:b/>
          <w:sz w:val="24"/>
          <w:u w:val="single"/>
        </w:rPr>
        <w:t>黄悦勤</w:t>
      </w:r>
      <w:r w:rsidRPr="006D61FD">
        <w:rPr>
          <w:rFonts w:hint="eastAsia"/>
          <w:sz w:val="24"/>
        </w:rPr>
        <w:t>，刘靖，郭延庆，贾美香，郭强，唐妮，刘肇瑞</w:t>
      </w:r>
      <w:r>
        <w:rPr>
          <w:rFonts w:hint="eastAsia"/>
          <w:sz w:val="24"/>
        </w:rPr>
        <w:t>。</w:t>
      </w:r>
      <w:r w:rsidRPr="000F6FE7">
        <w:rPr>
          <w:rFonts w:hint="eastAsia"/>
          <w:sz w:val="24"/>
        </w:rPr>
        <w:t>重复经颅磁刺激治疗儿童孤独症</w:t>
      </w:r>
      <w:r>
        <w:rPr>
          <w:rFonts w:hint="eastAsia"/>
          <w:sz w:val="24"/>
        </w:rPr>
        <w:t>的初步</w:t>
      </w:r>
      <w:r w:rsidRPr="000F6FE7">
        <w:rPr>
          <w:rFonts w:hint="eastAsia"/>
          <w:sz w:val="24"/>
        </w:rPr>
        <w:t>研究。</w:t>
      </w:r>
      <w:r w:rsidRPr="00576129">
        <w:rPr>
          <w:rFonts w:hint="eastAsia"/>
          <w:sz w:val="24"/>
        </w:rPr>
        <w:t>中国神经精神疾病杂志，</w:t>
      </w:r>
      <w:r w:rsidRPr="00576129">
        <w:rPr>
          <w:rFonts w:hint="eastAsia"/>
          <w:sz w:val="24"/>
        </w:rPr>
        <w:t>2009</w:t>
      </w:r>
      <w:r>
        <w:rPr>
          <w:rFonts w:hint="eastAsia"/>
          <w:sz w:val="24"/>
        </w:rPr>
        <w:t xml:space="preserve">; </w:t>
      </w:r>
      <w:r w:rsidRPr="00576129">
        <w:rPr>
          <w:rFonts w:hint="eastAsia"/>
          <w:sz w:val="24"/>
        </w:rPr>
        <w:t>35</w:t>
      </w:r>
      <w:r>
        <w:rPr>
          <w:rFonts w:hint="eastAsia"/>
          <w:sz w:val="24"/>
        </w:rPr>
        <w:t>(</w:t>
      </w:r>
      <w:r w:rsidRPr="00576129">
        <w:rPr>
          <w:rFonts w:hint="eastAsia"/>
          <w:sz w:val="24"/>
        </w:rPr>
        <w:t>8</w:t>
      </w:r>
      <w:r>
        <w:rPr>
          <w:rFonts w:hint="eastAsia"/>
          <w:sz w:val="24"/>
        </w:rPr>
        <w:t xml:space="preserve">): </w:t>
      </w:r>
      <w:r w:rsidRPr="00576129">
        <w:rPr>
          <w:rFonts w:hint="eastAsia"/>
          <w:sz w:val="24"/>
        </w:rPr>
        <w:t>505-506</w:t>
      </w:r>
    </w:p>
    <w:p w14:paraId="385738DF" w14:textId="77777777" w:rsidR="008B7DF7" w:rsidRPr="00151D3B" w:rsidRDefault="008B7DF7" w:rsidP="000032AB">
      <w:pPr>
        <w:numPr>
          <w:ilvl w:val="0"/>
          <w:numId w:val="44"/>
        </w:numPr>
        <w:tabs>
          <w:tab w:val="left" w:pos="390"/>
        </w:tabs>
        <w:rPr>
          <w:sz w:val="24"/>
        </w:rPr>
      </w:pPr>
      <w:r w:rsidRPr="00151D3B">
        <w:rPr>
          <w:sz w:val="24"/>
        </w:rPr>
        <w:t>李虹，</w:t>
      </w:r>
      <w:r w:rsidRPr="001E06AB">
        <w:rPr>
          <w:b/>
          <w:sz w:val="24"/>
          <w:u w:val="single"/>
        </w:rPr>
        <w:t>黄悦勤</w:t>
      </w:r>
      <w:r w:rsidRPr="00151D3B">
        <w:rPr>
          <w:sz w:val="24"/>
        </w:rPr>
        <w:t>，科研院所研究生自杀意念相关因素研究。中国健康心理学杂志，</w:t>
      </w:r>
      <w:r w:rsidRPr="00151D3B">
        <w:rPr>
          <w:sz w:val="24"/>
        </w:rPr>
        <w:t>2009</w:t>
      </w:r>
      <w:r w:rsidRPr="00151D3B">
        <w:rPr>
          <w:sz w:val="24"/>
        </w:rPr>
        <w:t>年，</w:t>
      </w:r>
      <w:r w:rsidRPr="00151D3B">
        <w:rPr>
          <w:sz w:val="24"/>
        </w:rPr>
        <w:t>17</w:t>
      </w:r>
      <w:r w:rsidRPr="00151D3B">
        <w:rPr>
          <w:sz w:val="24"/>
        </w:rPr>
        <w:t>，</w:t>
      </w:r>
      <w:r w:rsidRPr="00151D3B">
        <w:rPr>
          <w:sz w:val="24"/>
        </w:rPr>
        <w:t>963-966</w:t>
      </w:r>
    </w:p>
    <w:p w14:paraId="052DA5D9" w14:textId="77777777" w:rsidR="008B7DF7" w:rsidRDefault="008B7DF7" w:rsidP="000032AB">
      <w:pPr>
        <w:numPr>
          <w:ilvl w:val="0"/>
          <w:numId w:val="44"/>
        </w:numPr>
        <w:tabs>
          <w:tab w:val="left" w:pos="390"/>
        </w:tabs>
        <w:rPr>
          <w:sz w:val="24"/>
        </w:rPr>
      </w:pPr>
      <w:r w:rsidRPr="00151D3B">
        <w:rPr>
          <w:sz w:val="24"/>
        </w:rPr>
        <w:t>李虹，</w:t>
      </w:r>
      <w:r w:rsidRPr="001E06AB">
        <w:rPr>
          <w:b/>
          <w:sz w:val="24"/>
          <w:u w:val="single"/>
        </w:rPr>
        <w:t>黄悦勤</w:t>
      </w:r>
      <w:r w:rsidRPr="00151D3B">
        <w:rPr>
          <w:sz w:val="24"/>
        </w:rPr>
        <w:t>，中国研究生心理健康与自杀意念前因因素研究。教育与科技管理国际会议论文集，</w:t>
      </w:r>
      <w:r w:rsidRPr="00151D3B">
        <w:rPr>
          <w:sz w:val="24"/>
        </w:rPr>
        <w:t>2009</w:t>
      </w:r>
      <w:r>
        <w:rPr>
          <w:rFonts w:hint="eastAsia"/>
          <w:sz w:val="24"/>
        </w:rPr>
        <w:t>;</w:t>
      </w:r>
      <w:r w:rsidRPr="00151D3B">
        <w:rPr>
          <w:sz w:val="24"/>
        </w:rPr>
        <w:t xml:space="preserve"> 1109-1115</w:t>
      </w:r>
      <w:r w:rsidRPr="00151D3B">
        <w:rPr>
          <w:sz w:val="24"/>
        </w:rPr>
        <w:t>（</w:t>
      </w:r>
      <w:r w:rsidRPr="00151D3B">
        <w:rPr>
          <w:sz w:val="24"/>
        </w:rPr>
        <w:t>ISTP)</w:t>
      </w:r>
    </w:p>
    <w:p w14:paraId="43401959" w14:textId="77777777" w:rsidR="008B7DF7" w:rsidRPr="009B7DBB" w:rsidRDefault="008B7DF7" w:rsidP="000032AB">
      <w:pPr>
        <w:widowControl/>
        <w:numPr>
          <w:ilvl w:val="0"/>
          <w:numId w:val="44"/>
        </w:numPr>
        <w:jc w:val="left"/>
        <w:rPr>
          <w:color w:val="000000"/>
          <w:sz w:val="24"/>
        </w:rPr>
      </w:pPr>
      <w:r w:rsidRPr="009B7DBB">
        <w:rPr>
          <w:rFonts w:hint="eastAsia"/>
          <w:color w:val="000000"/>
          <w:sz w:val="24"/>
        </w:rPr>
        <w:t>操小兰</w:t>
      </w:r>
      <w:r>
        <w:rPr>
          <w:rFonts w:hint="eastAsia"/>
          <w:color w:val="000000"/>
          <w:sz w:val="24"/>
        </w:rPr>
        <w:t>，</w:t>
      </w:r>
      <w:r w:rsidRPr="0043012D">
        <w:rPr>
          <w:rFonts w:hint="eastAsia"/>
          <w:b/>
          <w:sz w:val="24"/>
          <w:u w:val="single"/>
        </w:rPr>
        <w:t>黄悦勤</w:t>
      </w:r>
      <w:r>
        <w:rPr>
          <w:rFonts w:hint="eastAsia"/>
          <w:color w:val="000000"/>
          <w:sz w:val="24"/>
        </w:rPr>
        <w:t>。</w:t>
      </w:r>
      <w:r w:rsidRPr="009B7DBB">
        <w:rPr>
          <w:rFonts w:hint="eastAsia"/>
          <w:color w:val="000000"/>
          <w:sz w:val="24"/>
        </w:rPr>
        <w:t>北京市焦虑障碍门诊患者费用及影响因素分析</w:t>
      </w:r>
      <w:r>
        <w:rPr>
          <w:rFonts w:hint="eastAsia"/>
          <w:color w:val="000000"/>
          <w:sz w:val="24"/>
        </w:rPr>
        <w:t>。</w:t>
      </w:r>
      <w:r w:rsidRPr="009B7DBB">
        <w:rPr>
          <w:rFonts w:hint="eastAsia"/>
          <w:color w:val="000000"/>
          <w:sz w:val="24"/>
        </w:rPr>
        <w:t>中国公共卫生</w:t>
      </w:r>
      <w:r w:rsidRPr="009B7DBB">
        <w:rPr>
          <w:color w:val="000000"/>
          <w:sz w:val="24"/>
        </w:rPr>
        <w:t>,2009</w:t>
      </w:r>
      <w:r>
        <w:rPr>
          <w:rFonts w:hint="eastAsia"/>
          <w:color w:val="000000"/>
          <w:sz w:val="24"/>
        </w:rPr>
        <w:t xml:space="preserve">, </w:t>
      </w:r>
      <w:r w:rsidRPr="009B7DBB">
        <w:rPr>
          <w:color w:val="000000"/>
          <w:sz w:val="24"/>
        </w:rPr>
        <w:t>25</w:t>
      </w:r>
      <w:r w:rsidRPr="009B7DBB">
        <w:rPr>
          <w:rFonts w:hint="eastAsia"/>
          <w:color w:val="000000"/>
          <w:sz w:val="24"/>
        </w:rPr>
        <w:t>增刊</w:t>
      </w:r>
      <w:r w:rsidRPr="009B7DBB">
        <w:rPr>
          <w:color w:val="000000"/>
          <w:sz w:val="24"/>
        </w:rPr>
        <w:t>:</w:t>
      </w:r>
      <w:r>
        <w:rPr>
          <w:rFonts w:hint="eastAsia"/>
          <w:color w:val="000000"/>
          <w:sz w:val="24"/>
        </w:rPr>
        <w:t xml:space="preserve"> </w:t>
      </w:r>
      <w:r w:rsidRPr="009B7DBB">
        <w:rPr>
          <w:color w:val="000000"/>
          <w:sz w:val="24"/>
        </w:rPr>
        <w:t>1-2</w:t>
      </w:r>
    </w:p>
    <w:p w14:paraId="0D1948EC" w14:textId="77777777" w:rsidR="008B7DF7" w:rsidRDefault="008B7DF7" w:rsidP="000032AB">
      <w:pPr>
        <w:numPr>
          <w:ilvl w:val="0"/>
          <w:numId w:val="44"/>
        </w:numPr>
        <w:tabs>
          <w:tab w:val="left" w:pos="390"/>
        </w:tabs>
        <w:rPr>
          <w:sz w:val="24"/>
        </w:rPr>
      </w:pPr>
      <w:r>
        <w:rPr>
          <w:rFonts w:hint="eastAsia"/>
          <w:sz w:val="24"/>
        </w:rPr>
        <w:t>卢瑾，阮冶，</w:t>
      </w:r>
      <w:r w:rsidRPr="0043012D">
        <w:rPr>
          <w:rFonts w:hint="eastAsia"/>
          <w:b/>
          <w:sz w:val="24"/>
          <w:u w:val="single"/>
        </w:rPr>
        <w:t>黄悦勤</w:t>
      </w:r>
      <w:r>
        <w:rPr>
          <w:rFonts w:hint="eastAsia"/>
          <w:sz w:val="24"/>
        </w:rPr>
        <w:t>，姚坚，党卫民，高长青。昆明市焦虑障碍现况调查及相关因素分析。中华精神科杂志，</w:t>
      </w:r>
      <w:r>
        <w:rPr>
          <w:sz w:val="24"/>
        </w:rPr>
        <w:t>200</w:t>
      </w:r>
      <w:r>
        <w:rPr>
          <w:rFonts w:hint="eastAsia"/>
          <w:sz w:val="24"/>
        </w:rPr>
        <w:t>9</w:t>
      </w:r>
      <w:r>
        <w:rPr>
          <w:sz w:val="24"/>
        </w:rPr>
        <w:t xml:space="preserve">; </w:t>
      </w:r>
      <w:r>
        <w:rPr>
          <w:rFonts w:hint="eastAsia"/>
          <w:sz w:val="24"/>
        </w:rPr>
        <w:t>42</w:t>
      </w:r>
      <w:r>
        <w:rPr>
          <w:sz w:val="24"/>
        </w:rPr>
        <w:t>(</w:t>
      </w:r>
      <w:r>
        <w:rPr>
          <w:rFonts w:hint="eastAsia"/>
          <w:sz w:val="24"/>
        </w:rPr>
        <w:t>1</w:t>
      </w:r>
      <w:r>
        <w:rPr>
          <w:sz w:val="24"/>
        </w:rPr>
        <w:t xml:space="preserve">): </w:t>
      </w:r>
      <w:r>
        <w:rPr>
          <w:rFonts w:hint="eastAsia"/>
          <w:sz w:val="24"/>
        </w:rPr>
        <w:t>34-37</w:t>
      </w:r>
    </w:p>
    <w:p w14:paraId="1E0F3431" w14:textId="77777777" w:rsidR="008B7DF7" w:rsidRDefault="008B7DF7" w:rsidP="000032AB">
      <w:pPr>
        <w:numPr>
          <w:ilvl w:val="0"/>
          <w:numId w:val="44"/>
        </w:numPr>
        <w:tabs>
          <w:tab w:val="left" w:pos="390"/>
        </w:tabs>
        <w:rPr>
          <w:sz w:val="24"/>
        </w:rPr>
      </w:pPr>
      <w:r>
        <w:rPr>
          <w:rFonts w:hint="eastAsia"/>
          <w:sz w:val="24"/>
        </w:rPr>
        <w:t>赵萌，</w:t>
      </w:r>
      <w:r w:rsidRPr="0043012D">
        <w:rPr>
          <w:rFonts w:hint="eastAsia"/>
          <w:b/>
          <w:sz w:val="24"/>
          <w:u w:val="single"/>
        </w:rPr>
        <w:t>黄悦勤</w:t>
      </w:r>
      <w:r>
        <w:rPr>
          <w:rFonts w:hint="eastAsia"/>
          <w:sz w:val="24"/>
        </w:rPr>
        <w:t>。网络使用自评量表的初步分析。中国心理卫生杂志，</w:t>
      </w:r>
      <w:r>
        <w:rPr>
          <w:sz w:val="24"/>
        </w:rPr>
        <w:t>200</w:t>
      </w:r>
      <w:r>
        <w:rPr>
          <w:rFonts w:hint="eastAsia"/>
          <w:sz w:val="24"/>
        </w:rPr>
        <w:t>9</w:t>
      </w:r>
      <w:r>
        <w:rPr>
          <w:sz w:val="24"/>
        </w:rPr>
        <w:t xml:space="preserve">; </w:t>
      </w:r>
      <w:r>
        <w:rPr>
          <w:rFonts w:hint="eastAsia"/>
          <w:sz w:val="24"/>
        </w:rPr>
        <w:t>23(1): 63-67</w:t>
      </w:r>
    </w:p>
    <w:bookmarkEnd w:id="1"/>
    <w:p w14:paraId="485206F4" w14:textId="77777777" w:rsidR="00017722" w:rsidRDefault="00017722" w:rsidP="000032AB">
      <w:pPr>
        <w:numPr>
          <w:ilvl w:val="0"/>
          <w:numId w:val="44"/>
        </w:numPr>
        <w:tabs>
          <w:tab w:val="left" w:pos="390"/>
        </w:tabs>
        <w:rPr>
          <w:sz w:val="24"/>
        </w:rPr>
      </w:pPr>
      <w:r>
        <w:rPr>
          <w:rFonts w:hint="eastAsia"/>
          <w:sz w:val="24"/>
        </w:rPr>
        <w:t>赵萌，</w:t>
      </w:r>
      <w:r w:rsidRPr="0043012D">
        <w:rPr>
          <w:rFonts w:hint="eastAsia"/>
          <w:b/>
          <w:sz w:val="24"/>
          <w:u w:val="single"/>
        </w:rPr>
        <w:t>黄悦勤</w:t>
      </w:r>
      <w:r w:rsidR="005310E9">
        <w:rPr>
          <w:rFonts w:hint="eastAsia"/>
          <w:sz w:val="24"/>
        </w:rPr>
        <w:t>。</w:t>
      </w:r>
      <w:r>
        <w:rPr>
          <w:rFonts w:hint="eastAsia"/>
          <w:sz w:val="24"/>
        </w:rPr>
        <w:t>病理性网络使用的研究进展（综述）。中国心理卫生杂志，</w:t>
      </w:r>
      <w:r>
        <w:rPr>
          <w:sz w:val="24"/>
        </w:rPr>
        <w:t>200</w:t>
      </w:r>
      <w:r>
        <w:rPr>
          <w:rFonts w:hint="eastAsia"/>
          <w:sz w:val="24"/>
        </w:rPr>
        <w:t>8</w:t>
      </w:r>
      <w:r>
        <w:rPr>
          <w:sz w:val="24"/>
        </w:rPr>
        <w:t xml:space="preserve">; </w:t>
      </w:r>
      <w:r>
        <w:rPr>
          <w:rFonts w:hint="eastAsia"/>
          <w:sz w:val="24"/>
        </w:rPr>
        <w:t>22(11):850-855</w:t>
      </w:r>
    </w:p>
    <w:p w14:paraId="0DE19F9A" w14:textId="77777777" w:rsidR="00570BE4" w:rsidRDefault="002B0844" w:rsidP="000032AB">
      <w:pPr>
        <w:numPr>
          <w:ilvl w:val="0"/>
          <w:numId w:val="44"/>
        </w:numPr>
        <w:tabs>
          <w:tab w:val="left" w:pos="390"/>
        </w:tabs>
        <w:rPr>
          <w:sz w:val="24"/>
        </w:rPr>
      </w:pPr>
      <w:r>
        <w:rPr>
          <w:rFonts w:hint="eastAsia"/>
          <w:sz w:val="24"/>
        </w:rPr>
        <w:t>廖力维，</w:t>
      </w:r>
      <w:r w:rsidRPr="0043012D">
        <w:rPr>
          <w:rFonts w:hint="eastAsia"/>
          <w:b/>
          <w:sz w:val="24"/>
          <w:u w:val="single"/>
        </w:rPr>
        <w:t>黄悦勤</w:t>
      </w:r>
      <w:r>
        <w:rPr>
          <w:rFonts w:hint="eastAsia"/>
          <w:sz w:val="24"/>
        </w:rPr>
        <w:t>，钟宝亮。强迫障碍心理社会相关因素的病例对照研究。中国心理卫生杂志，</w:t>
      </w:r>
      <w:r>
        <w:rPr>
          <w:sz w:val="24"/>
        </w:rPr>
        <w:t>200</w:t>
      </w:r>
      <w:r>
        <w:rPr>
          <w:rFonts w:hint="eastAsia"/>
          <w:sz w:val="24"/>
        </w:rPr>
        <w:t>8</w:t>
      </w:r>
      <w:r>
        <w:rPr>
          <w:sz w:val="24"/>
        </w:rPr>
        <w:t xml:space="preserve">; </w:t>
      </w:r>
      <w:r>
        <w:rPr>
          <w:rFonts w:hint="eastAsia"/>
          <w:sz w:val="24"/>
        </w:rPr>
        <w:t>22(11):837-841</w:t>
      </w:r>
    </w:p>
    <w:p w14:paraId="23B48C12" w14:textId="77777777" w:rsidR="00C0487C" w:rsidRDefault="00C0487C" w:rsidP="000032AB">
      <w:pPr>
        <w:numPr>
          <w:ilvl w:val="0"/>
          <w:numId w:val="44"/>
        </w:numPr>
        <w:tabs>
          <w:tab w:val="left" w:pos="390"/>
        </w:tabs>
        <w:rPr>
          <w:sz w:val="24"/>
        </w:rPr>
      </w:pPr>
      <w:r>
        <w:rPr>
          <w:rFonts w:hint="eastAsia"/>
          <w:sz w:val="24"/>
        </w:rPr>
        <w:t>李雪霓，</w:t>
      </w:r>
      <w:r w:rsidR="00E80221">
        <w:rPr>
          <w:rFonts w:hint="eastAsia"/>
          <w:sz w:val="24"/>
        </w:rPr>
        <w:t>刘海骅，刘肇瑞，郭琦，</w:t>
      </w:r>
      <w:r w:rsidRPr="0043012D">
        <w:rPr>
          <w:rFonts w:hint="eastAsia"/>
          <w:b/>
          <w:sz w:val="24"/>
          <w:u w:val="single"/>
        </w:rPr>
        <w:t>黄悦勤</w:t>
      </w:r>
      <w:r>
        <w:rPr>
          <w:rFonts w:hint="eastAsia"/>
          <w:sz w:val="24"/>
        </w:rPr>
        <w:t>。</w:t>
      </w:r>
      <w:r w:rsidR="00E80221">
        <w:rPr>
          <w:rFonts w:hint="eastAsia"/>
          <w:sz w:val="24"/>
        </w:rPr>
        <w:t>北京某综合大学一年级学生自杀意念影响因素分析</w:t>
      </w:r>
      <w:r>
        <w:rPr>
          <w:rFonts w:hint="eastAsia"/>
          <w:sz w:val="24"/>
        </w:rPr>
        <w:t>。中国心理卫生杂志，</w:t>
      </w:r>
      <w:r>
        <w:rPr>
          <w:sz w:val="24"/>
        </w:rPr>
        <w:t>200</w:t>
      </w:r>
      <w:r>
        <w:rPr>
          <w:rFonts w:hint="eastAsia"/>
          <w:sz w:val="24"/>
        </w:rPr>
        <w:t>8</w:t>
      </w:r>
      <w:r>
        <w:rPr>
          <w:sz w:val="24"/>
        </w:rPr>
        <w:t xml:space="preserve">; </w:t>
      </w:r>
      <w:r w:rsidR="00E80221">
        <w:rPr>
          <w:rFonts w:hint="eastAsia"/>
          <w:sz w:val="24"/>
        </w:rPr>
        <w:t>22(11</w:t>
      </w:r>
      <w:r>
        <w:rPr>
          <w:rFonts w:hint="eastAsia"/>
          <w:sz w:val="24"/>
        </w:rPr>
        <w:t>):</w:t>
      </w:r>
      <w:r w:rsidR="00E80221">
        <w:rPr>
          <w:rFonts w:hint="eastAsia"/>
          <w:sz w:val="24"/>
        </w:rPr>
        <w:t>806</w:t>
      </w:r>
      <w:r>
        <w:rPr>
          <w:rFonts w:hint="eastAsia"/>
          <w:sz w:val="24"/>
        </w:rPr>
        <w:t>-</w:t>
      </w:r>
      <w:r w:rsidR="00E80221">
        <w:rPr>
          <w:rFonts w:hint="eastAsia"/>
          <w:sz w:val="24"/>
        </w:rPr>
        <w:t>810</w:t>
      </w:r>
    </w:p>
    <w:p w14:paraId="606E600F" w14:textId="77777777" w:rsidR="00D761A4" w:rsidRDefault="00D761A4" w:rsidP="000032AB">
      <w:pPr>
        <w:numPr>
          <w:ilvl w:val="0"/>
          <w:numId w:val="44"/>
        </w:numPr>
        <w:tabs>
          <w:tab w:val="left" w:pos="390"/>
        </w:tabs>
        <w:rPr>
          <w:sz w:val="24"/>
        </w:rPr>
      </w:pPr>
      <w:r>
        <w:rPr>
          <w:rFonts w:hint="eastAsia"/>
          <w:sz w:val="24"/>
        </w:rPr>
        <w:lastRenderedPageBreak/>
        <w:t>操小兰，</w:t>
      </w:r>
      <w:r w:rsidRPr="0043012D">
        <w:rPr>
          <w:rFonts w:hint="eastAsia"/>
          <w:b/>
          <w:sz w:val="24"/>
          <w:u w:val="single"/>
        </w:rPr>
        <w:t>黄悦勤</w:t>
      </w:r>
      <w:r>
        <w:rPr>
          <w:rFonts w:hint="eastAsia"/>
          <w:sz w:val="24"/>
        </w:rPr>
        <w:t>。焦虑障碍经济负担研究的系统评价。中国心理卫生杂志，</w:t>
      </w:r>
      <w:r>
        <w:rPr>
          <w:sz w:val="24"/>
        </w:rPr>
        <w:t>200</w:t>
      </w:r>
      <w:r>
        <w:rPr>
          <w:rFonts w:hint="eastAsia"/>
          <w:sz w:val="24"/>
        </w:rPr>
        <w:t>8</w:t>
      </w:r>
      <w:r>
        <w:rPr>
          <w:sz w:val="24"/>
        </w:rPr>
        <w:t xml:space="preserve">; </w:t>
      </w:r>
      <w:r>
        <w:rPr>
          <w:rFonts w:hint="eastAsia"/>
          <w:sz w:val="24"/>
        </w:rPr>
        <w:t>22(10): 719-723</w:t>
      </w:r>
    </w:p>
    <w:p w14:paraId="05681145" w14:textId="77777777" w:rsidR="000625FB" w:rsidRDefault="000625FB" w:rsidP="000032AB">
      <w:pPr>
        <w:numPr>
          <w:ilvl w:val="0"/>
          <w:numId w:val="44"/>
        </w:numPr>
        <w:tabs>
          <w:tab w:val="left" w:pos="390"/>
        </w:tabs>
        <w:rPr>
          <w:sz w:val="24"/>
        </w:rPr>
      </w:pPr>
      <w:r>
        <w:rPr>
          <w:rFonts w:hint="eastAsia"/>
          <w:sz w:val="24"/>
        </w:rPr>
        <w:t>钟宝亮，</w:t>
      </w:r>
      <w:r w:rsidRPr="0043012D">
        <w:rPr>
          <w:rFonts w:hint="eastAsia"/>
          <w:b/>
          <w:sz w:val="24"/>
          <w:u w:val="single"/>
        </w:rPr>
        <w:t>黄悦勤</w:t>
      </w:r>
      <w:r>
        <w:rPr>
          <w:rFonts w:hint="eastAsia"/>
          <w:sz w:val="24"/>
        </w:rPr>
        <w:t>，李会娟。针灸治疗抑郁症疗效和安全性的系统评价。中国心理卫生杂志，</w:t>
      </w:r>
      <w:r>
        <w:rPr>
          <w:sz w:val="24"/>
        </w:rPr>
        <w:t>200</w:t>
      </w:r>
      <w:r>
        <w:rPr>
          <w:rFonts w:hint="eastAsia"/>
          <w:sz w:val="24"/>
        </w:rPr>
        <w:t>8</w:t>
      </w:r>
      <w:r>
        <w:rPr>
          <w:sz w:val="24"/>
        </w:rPr>
        <w:t xml:space="preserve">; </w:t>
      </w:r>
      <w:r>
        <w:rPr>
          <w:rFonts w:hint="eastAsia"/>
          <w:sz w:val="24"/>
        </w:rPr>
        <w:t>22(9): 641-647</w:t>
      </w:r>
    </w:p>
    <w:p w14:paraId="046B342D" w14:textId="77777777" w:rsidR="00C87152" w:rsidRPr="00477111" w:rsidRDefault="00907C7F" w:rsidP="000032AB">
      <w:pPr>
        <w:widowControl/>
        <w:numPr>
          <w:ilvl w:val="0"/>
          <w:numId w:val="44"/>
        </w:numPr>
        <w:jc w:val="left"/>
        <w:rPr>
          <w:color w:val="000000"/>
          <w:sz w:val="24"/>
        </w:rPr>
      </w:pPr>
      <w:r w:rsidRPr="00424D47">
        <w:rPr>
          <w:rFonts w:hint="eastAsia"/>
          <w:color w:val="000000"/>
          <w:sz w:val="24"/>
        </w:rPr>
        <w:t>操</w:t>
      </w:r>
      <w:r>
        <w:rPr>
          <w:rFonts w:hint="eastAsia"/>
          <w:sz w:val="24"/>
        </w:rPr>
        <w:t>小兰</w:t>
      </w:r>
      <w:r w:rsidR="00C87152">
        <w:rPr>
          <w:rFonts w:hint="eastAsia"/>
          <w:sz w:val="24"/>
        </w:rPr>
        <w:t>，</w:t>
      </w:r>
      <w:r w:rsidR="00C87152" w:rsidRPr="0043012D">
        <w:rPr>
          <w:rFonts w:hint="eastAsia"/>
          <w:b/>
          <w:sz w:val="24"/>
          <w:u w:val="single"/>
        </w:rPr>
        <w:t>黄</w:t>
      </w:r>
      <w:r w:rsidR="00C87152" w:rsidRPr="0016012F">
        <w:rPr>
          <w:rFonts w:hint="eastAsia"/>
          <w:b/>
          <w:sz w:val="24"/>
          <w:u w:val="single"/>
        </w:rPr>
        <w:t>悦勤</w:t>
      </w:r>
      <w:r w:rsidRPr="00477111">
        <w:rPr>
          <w:rFonts w:hint="eastAsia"/>
          <w:color w:val="000000"/>
          <w:sz w:val="24"/>
        </w:rPr>
        <w:t>，刘肇瑞</w:t>
      </w:r>
      <w:r w:rsidR="00C87152" w:rsidRPr="00477111">
        <w:rPr>
          <w:rFonts w:hint="eastAsia"/>
          <w:color w:val="000000"/>
          <w:sz w:val="24"/>
        </w:rPr>
        <w:t>。</w:t>
      </w:r>
      <w:r w:rsidRPr="00477111">
        <w:rPr>
          <w:rFonts w:hint="eastAsia"/>
          <w:color w:val="000000"/>
          <w:sz w:val="24"/>
        </w:rPr>
        <w:t>北京市城区精神病医院焦虑障碍患者疾病经济负担的初步调查</w:t>
      </w:r>
      <w:r w:rsidR="00C87152" w:rsidRPr="00477111">
        <w:rPr>
          <w:rFonts w:hint="eastAsia"/>
          <w:color w:val="000000"/>
          <w:sz w:val="24"/>
        </w:rPr>
        <w:t>。中华精神科杂志，</w:t>
      </w:r>
      <w:r w:rsidR="00C87152" w:rsidRPr="00477111">
        <w:rPr>
          <w:color w:val="000000"/>
          <w:sz w:val="24"/>
        </w:rPr>
        <w:t>200</w:t>
      </w:r>
      <w:r w:rsidRPr="00477111">
        <w:rPr>
          <w:rFonts w:hint="eastAsia"/>
          <w:color w:val="000000"/>
          <w:sz w:val="24"/>
        </w:rPr>
        <w:t>8</w:t>
      </w:r>
      <w:r w:rsidR="00C87152" w:rsidRPr="00477111">
        <w:rPr>
          <w:color w:val="000000"/>
          <w:sz w:val="24"/>
        </w:rPr>
        <w:t xml:space="preserve">; </w:t>
      </w:r>
      <w:r w:rsidRPr="00477111">
        <w:rPr>
          <w:rFonts w:hint="eastAsia"/>
          <w:color w:val="000000"/>
          <w:sz w:val="24"/>
        </w:rPr>
        <w:t>41</w:t>
      </w:r>
      <w:r w:rsidR="00C87152" w:rsidRPr="00477111">
        <w:rPr>
          <w:color w:val="000000"/>
          <w:sz w:val="24"/>
        </w:rPr>
        <w:t>(</w:t>
      </w:r>
      <w:r w:rsidRPr="00477111">
        <w:rPr>
          <w:rFonts w:hint="eastAsia"/>
          <w:color w:val="000000"/>
          <w:sz w:val="24"/>
        </w:rPr>
        <w:t>4</w:t>
      </w:r>
      <w:r w:rsidR="00C87152" w:rsidRPr="00477111">
        <w:rPr>
          <w:color w:val="000000"/>
          <w:sz w:val="24"/>
        </w:rPr>
        <w:t xml:space="preserve">): </w:t>
      </w:r>
      <w:r w:rsidRPr="00477111">
        <w:rPr>
          <w:rFonts w:hint="eastAsia"/>
          <w:color w:val="000000"/>
          <w:sz w:val="24"/>
        </w:rPr>
        <w:t>2</w:t>
      </w:r>
      <w:r w:rsidR="00C87152" w:rsidRPr="00477111">
        <w:rPr>
          <w:rFonts w:hint="eastAsia"/>
          <w:color w:val="000000"/>
          <w:sz w:val="24"/>
        </w:rPr>
        <w:t>1</w:t>
      </w:r>
      <w:r w:rsidRPr="00477111">
        <w:rPr>
          <w:rFonts w:hint="eastAsia"/>
          <w:color w:val="000000"/>
          <w:sz w:val="24"/>
        </w:rPr>
        <w:t>6</w:t>
      </w:r>
      <w:r w:rsidR="00C87152" w:rsidRPr="00477111">
        <w:rPr>
          <w:rFonts w:hint="eastAsia"/>
          <w:color w:val="000000"/>
          <w:sz w:val="24"/>
        </w:rPr>
        <w:t>-</w:t>
      </w:r>
      <w:r w:rsidRPr="00477111">
        <w:rPr>
          <w:rFonts w:hint="eastAsia"/>
          <w:color w:val="000000"/>
          <w:sz w:val="24"/>
        </w:rPr>
        <w:t>2</w:t>
      </w:r>
      <w:r w:rsidR="00C87152" w:rsidRPr="00477111">
        <w:rPr>
          <w:rFonts w:hint="eastAsia"/>
          <w:color w:val="000000"/>
          <w:sz w:val="24"/>
        </w:rPr>
        <w:t>1</w:t>
      </w:r>
      <w:r w:rsidRPr="00477111">
        <w:rPr>
          <w:rFonts w:hint="eastAsia"/>
          <w:color w:val="000000"/>
          <w:sz w:val="24"/>
        </w:rPr>
        <w:t>9</w:t>
      </w:r>
    </w:p>
    <w:p w14:paraId="1FBD46FD" w14:textId="77777777" w:rsidR="00FC6929" w:rsidRPr="00F169EA" w:rsidRDefault="00D3626D" w:rsidP="00F169EA">
      <w:pPr>
        <w:widowControl/>
        <w:numPr>
          <w:ilvl w:val="0"/>
          <w:numId w:val="44"/>
        </w:numPr>
        <w:jc w:val="left"/>
        <w:rPr>
          <w:color w:val="000000"/>
          <w:sz w:val="24"/>
        </w:rPr>
      </w:pPr>
      <w:r w:rsidRPr="00477111">
        <w:rPr>
          <w:rFonts w:hint="eastAsia"/>
          <w:color w:val="000000"/>
          <w:sz w:val="24"/>
        </w:rPr>
        <w:t>卢瑾，阮冶，</w:t>
      </w:r>
      <w:r w:rsidRPr="00357CDF">
        <w:rPr>
          <w:rFonts w:hint="eastAsia"/>
          <w:b/>
          <w:sz w:val="24"/>
          <w:u w:val="single"/>
        </w:rPr>
        <w:t>黄悦勤</w:t>
      </w:r>
      <w:r w:rsidRPr="00477111">
        <w:rPr>
          <w:rFonts w:hint="eastAsia"/>
          <w:color w:val="000000"/>
          <w:sz w:val="24"/>
        </w:rPr>
        <w:t>，等。</w:t>
      </w:r>
      <w:r w:rsidR="00477111" w:rsidRPr="00477111">
        <w:rPr>
          <w:color w:val="000000"/>
          <w:sz w:val="24"/>
        </w:rPr>
        <w:t>Major depression in Kunming: Prevalence, correlates and co-morbidity in a south-western city of China. Journal of Affective Disorders,</w:t>
      </w:r>
      <w:r w:rsidR="00477111" w:rsidRPr="00477111">
        <w:rPr>
          <w:rFonts w:hint="eastAsia"/>
          <w:color w:val="000000"/>
          <w:sz w:val="24"/>
        </w:rPr>
        <w:t xml:space="preserve"> 2008; </w:t>
      </w:r>
      <w:r w:rsidR="00477111" w:rsidRPr="00477111">
        <w:rPr>
          <w:color w:val="000000"/>
          <w:sz w:val="24"/>
        </w:rPr>
        <w:t>111</w:t>
      </w:r>
      <w:r w:rsidR="00477111" w:rsidRPr="00477111">
        <w:rPr>
          <w:rFonts w:hint="eastAsia"/>
          <w:color w:val="000000"/>
          <w:sz w:val="24"/>
        </w:rPr>
        <w:t>(</w:t>
      </w:r>
      <w:r w:rsidR="00477111" w:rsidRPr="00477111">
        <w:rPr>
          <w:color w:val="000000"/>
          <w:sz w:val="24"/>
        </w:rPr>
        <w:t>2</w:t>
      </w:r>
      <w:r w:rsidR="00590215">
        <w:rPr>
          <w:color w:val="000000"/>
          <w:sz w:val="24"/>
        </w:rPr>
        <w:t>-</w:t>
      </w:r>
      <w:r w:rsidR="00477111" w:rsidRPr="00477111">
        <w:rPr>
          <w:color w:val="000000"/>
          <w:sz w:val="24"/>
        </w:rPr>
        <w:t>3</w:t>
      </w:r>
      <w:r w:rsidR="00477111" w:rsidRPr="00477111">
        <w:rPr>
          <w:rFonts w:hint="eastAsia"/>
          <w:color w:val="000000"/>
          <w:sz w:val="24"/>
        </w:rPr>
        <w:t xml:space="preserve">): </w:t>
      </w:r>
      <w:r w:rsidR="00477111" w:rsidRPr="00477111">
        <w:rPr>
          <w:color w:val="000000"/>
          <w:sz w:val="24"/>
        </w:rPr>
        <w:t>221 – 226</w:t>
      </w:r>
    </w:p>
    <w:p w14:paraId="3B592AEE" w14:textId="77777777" w:rsidR="00072C36" w:rsidRDefault="00072C36" w:rsidP="000032AB">
      <w:pPr>
        <w:numPr>
          <w:ilvl w:val="0"/>
          <w:numId w:val="44"/>
        </w:numPr>
        <w:tabs>
          <w:tab w:val="left" w:pos="390"/>
        </w:tabs>
        <w:rPr>
          <w:sz w:val="24"/>
        </w:rPr>
      </w:pPr>
      <w:r w:rsidRPr="0043012D">
        <w:rPr>
          <w:rFonts w:hint="eastAsia"/>
          <w:b/>
          <w:sz w:val="24"/>
          <w:u w:val="single"/>
        </w:rPr>
        <w:t>黄悦勤</w:t>
      </w:r>
      <w:r>
        <w:rPr>
          <w:rFonts w:hint="eastAsia"/>
          <w:sz w:val="24"/>
        </w:rPr>
        <w:t>。我国精神障碍流行病学研究现状。中国预防医学杂志，</w:t>
      </w:r>
      <w:r>
        <w:rPr>
          <w:sz w:val="24"/>
        </w:rPr>
        <w:t>200</w:t>
      </w:r>
      <w:r>
        <w:rPr>
          <w:rFonts w:hint="eastAsia"/>
          <w:sz w:val="24"/>
        </w:rPr>
        <w:t>8</w:t>
      </w:r>
      <w:r>
        <w:rPr>
          <w:sz w:val="24"/>
        </w:rPr>
        <w:t xml:space="preserve">; </w:t>
      </w:r>
      <w:r>
        <w:rPr>
          <w:rFonts w:hint="eastAsia"/>
          <w:sz w:val="24"/>
        </w:rPr>
        <w:t>9(5): 445-446</w:t>
      </w:r>
    </w:p>
    <w:p w14:paraId="66D0D030" w14:textId="77777777" w:rsidR="00252B9F" w:rsidRDefault="00252B9F" w:rsidP="000032AB">
      <w:pPr>
        <w:numPr>
          <w:ilvl w:val="0"/>
          <w:numId w:val="44"/>
        </w:numPr>
        <w:tabs>
          <w:tab w:val="left" w:pos="390"/>
        </w:tabs>
        <w:rPr>
          <w:sz w:val="24"/>
        </w:rPr>
      </w:pPr>
      <w:proofErr w:type="gramStart"/>
      <w:r w:rsidRPr="00252B9F">
        <w:rPr>
          <w:rFonts w:hint="eastAsia"/>
          <w:sz w:val="24"/>
        </w:rPr>
        <w:t>耿淑霞</w:t>
      </w:r>
      <w:proofErr w:type="gramEnd"/>
      <w:r w:rsidRPr="00252B9F">
        <w:rPr>
          <w:rFonts w:hint="eastAsia"/>
          <w:sz w:val="24"/>
        </w:rPr>
        <w:t xml:space="preserve"> </w:t>
      </w:r>
      <w:r w:rsidRPr="00252B9F">
        <w:rPr>
          <w:rFonts w:hint="eastAsia"/>
          <w:sz w:val="24"/>
        </w:rPr>
        <w:t>李雪霓</w:t>
      </w:r>
      <w:r w:rsidRPr="00252B9F">
        <w:rPr>
          <w:rFonts w:hint="eastAsia"/>
          <w:sz w:val="24"/>
        </w:rPr>
        <w:t xml:space="preserve"> </w:t>
      </w:r>
      <w:proofErr w:type="gramStart"/>
      <w:r w:rsidRPr="00252B9F">
        <w:rPr>
          <w:rFonts w:hint="eastAsia"/>
          <w:sz w:val="24"/>
        </w:rPr>
        <w:t>钟宝亮</w:t>
      </w:r>
      <w:proofErr w:type="gramEnd"/>
      <w:r w:rsidRPr="00252B9F">
        <w:rPr>
          <w:rFonts w:hint="eastAsia"/>
          <w:sz w:val="24"/>
        </w:rPr>
        <w:t xml:space="preserve"> </w:t>
      </w:r>
      <w:r w:rsidRPr="0043012D">
        <w:rPr>
          <w:rFonts w:hint="eastAsia"/>
          <w:b/>
          <w:sz w:val="24"/>
          <w:u w:val="single"/>
        </w:rPr>
        <w:t>黄悦勤</w:t>
      </w:r>
      <w:r>
        <w:rPr>
          <w:rFonts w:hint="eastAsia"/>
          <w:sz w:val="24"/>
        </w:rPr>
        <w:t>。</w:t>
      </w:r>
      <w:r w:rsidRPr="00252B9F">
        <w:rPr>
          <w:rFonts w:hint="eastAsia"/>
          <w:sz w:val="24"/>
        </w:rPr>
        <w:t>强化</w:t>
      </w:r>
      <w:r w:rsidR="003679FF">
        <w:rPr>
          <w:rFonts w:hint="eastAsia"/>
          <w:sz w:val="24"/>
        </w:rPr>
        <w:t>电磁波治疗器照射治疗对快速氟哌啶唇注射引起的皮肤损伤的效果研究</w:t>
      </w:r>
      <w:r>
        <w:rPr>
          <w:rFonts w:hint="eastAsia"/>
          <w:sz w:val="24"/>
        </w:rPr>
        <w:t>。中国实用护理杂志</w:t>
      </w:r>
      <w:r w:rsidR="003679FF">
        <w:rPr>
          <w:rFonts w:hint="eastAsia"/>
          <w:sz w:val="24"/>
        </w:rPr>
        <w:t>, 2008; 24(</w:t>
      </w:r>
      <w:smartTag w:uri="urn:schemas-microsoft-com:office:smarttags" w:element="chmetcnv">
        <w:smartTagPr>
          <w:attr w:name="TCSC" w:val="0"/>
          <w:attr w:name="NumberType" w:val="1"/>
          <w:attr w:name="Negative" w:val="False"/>
          <w:attr w:name="HasSpace" w:val="False"/>
          <w:attr w:name="SourceValue" w:val="2"/>
          <w:attr w:name="UnitName" w:val="C"/>
        </w:smartTagPr>
        <w:r w:rsidR="003679FF">
          <w:rPr>
            <w:rFonts w:hint="eastAsia"/>
            <w:sz w:val="24"/>
          </w:rPr>
          <w:t>2C</w:t>
        </w:r>
      </w:smartTag>
      <w:r w:rsidR="003679FF">
        <w:rPr>
          <w:rFonts w:hint="eastAsia"/>
          <w:sz w:val="24"/>
        </w:rPr>
        <w:t>): 14-15</w:t>
      </w:r>
    </w:p>
    <w:p w14:paraId="73CFB892" w14:textId="77777777" w:rsidR="00CA6729" w:rsidRDefault="00CA6729" w:rsidP="000032AB">
      <w:pPr>
        <w:numPr>
          <w:ilvl w:val="0"/>
          <w:numId w:val="44"/>
        </w:numPr>
        <w:tabs>
          <w:tab w:val="left" w:pos="390"/>
        </w:tabs>
        <w:rPr>
          <w:sz w:val="24"/>
        </w:rPr>
      </w:pPr>
      <w:r>
        <w:rPr>
          <w:rFonts w:hint="eastAsia"/>
          <w:sz w:val="24"/>
        </w:rPr>
        <w:t>刘宝花，</w:t>
      </w:r>
      <w:r w:rsidRPr="0043012D">
        <w:rPr>
          <w:rFonts w:hint="eastAsia"/>
          <w:b/>
          <w:sz w:val="24"/>
          <w:u w:val="single"/>
        </w:rPr>
        <w:t>黄悦勤</w:t>
      </w:r>
      <w:r>
        <w:rPr>
          <w:rFonts w:hint="eastAsia"/>
          <w:sz w:val="24"/>
        </w:rPr>
        <w:t>，</w:t>
      </w:r>
      <w:r w:rsidR="00151D3B" w:rsidRPr="00234CAC">
        <w:rPr>
          <w:rFonts w:hint="eastAsia"/>
          <w:color w:val="000000"/>
          <w:sz w:val="24"/>
        </w:rPr>
        <w:t>钮文异，吕姿之，岳川，王培玉</w:t>
      </w:r>
      <w:r w:rsidR="00151D3B">
        <w:rPr>
          <w:rFonts w:hint="eastAsia"/>
          <w:color w:val="000000"/>
          <w:sz w:val="24"/>
        </w:rPr>
        <w:t>。</w:t>
      </w:r>
      <w:r>
        <w:rPr>
          <w:rFonts w:hint="eastAsia"/>
          <w:sz w:val="24"/>
        </w:rPr>
        <w:t>北京市两所医学院校一年级学生自杀意念行程的影响因素。中华流行病学杂志，</w:t>
      </w:r>
      <w:r>
        <w:rPr>
          <w:rFonts w:hint="eastAsia"/>
          <w:sz w:val="24"/>
        </w:rPr>
        <w:t>2008</w:t>
      </w:r>
      <w:r>
        <w:rPr>
          <w:sz w:val="24"/>
        </w:rPr>
        <w:t xml:space="preserve">; </w:t>
      </w:r>
      <w:r>
        <w:rPr>
          <w:rFonts w:hint="eastAsia"/>
          <w:sz w:val="24"/>
        </w:rPr>
        <w:t>29</w:t>
      </w:r>
      <w:r>
        <w:rPr>
          <w:sz w:val="24"/>
        </w:rPr>
        <w:t>(</w:t>
      </w:r>
      <w:r>
        <w:rPr>
          <w:rFonts w:hint="eastAsia"/>
          <w:sz w:val="24"/>
        </w:rPr>
        <w:t>2</w:t>
      </w:r>
      <w:r>
        <w:rPr>
          <w:sz w:val="24"/>
        </w:rPr>
        <w:t xml:space="preserve">): </w:t>
      </w:r>
      <w:r>
        <w:rPr>
          <w:rFonts w:hint="eastAsia"/>
          <w:sz w:val="24"/>
        </w:rPr>
        <w:t>128-131</w:t>
      </w:r>
    </w:p>
    <w:p w14:paraId="02E8B1E7" w14:textId="77777777" w:rsidR="006C4124" w:rsidRDefault="006C4124" w:rsidP="000032AB">
      <w:pPr>
        <w:numPr>
          <w:ilvl w:val="0"/>
          <w:numId w:val="44"/>
        </w:numPr>
        <w:tabs>
          <w:tab w:val="left" w:pos="390"/>
        </w:tabs>
        <w:rPr>
          <w:sz w:val="24"/>
        </w:rPr>
      </w:pPr>
      <w:r w:rsidRPr="00653F36">
        <w:rPr>
          <w:rFonts w:hint="eastAsia"/>
          <w:sz w:val="24"/>
          <w:lang w:val="da-DK"/>
        </w:rPr>
        <w:t>李志武，</w:t>
      </w:r>
      <w:r w:rsidRPr="0043012D">
        <w:rPr>
          <w:rFonts w:hint="eastAsia"/>
          <w:b/>
          <w:sz w:val="24"/>
          <w:u w:val="single"/>
        </w:rPr>
        <w:t>黄悦勤</w:t>
      </w:r>
      <w:r>
        <w:rPr>
          <w:rFonts w:hint="eastAsia"/>
          <w:sz w:val="24"/>
        </w:rPr>
        <w:t>，</w:t>
      </w:r>
      <w:r w:rsidR="00EB4D14">
        <w:rPr>
          <w:rFonts w:hint="eastAsia"/>
          <w:sz w:val="24"/>
        </w:rPr>
        <w:t>柳玉芝</w:t>
      </w:r>
      <w:r>
        <w:rPr>
          <w:rFonts w:hint="eastAsia"/>
          <w:sz w:val="24"/>
        </w:rPr>
        <w:t>。老年人认知功能下降的影响因素（综述）。中国全科医学，</w:t>
      </w:r>
      <w:r w:rsidR="00EB4D14">
        <w:rPr>
          <w:rFonts w:hint="eastAsia"/>
          <w:sz w:val="24"/>
        </w:rPr>
        <w:t>2008</w:t>
      </w:r>
      <w:r w:rsidR="00EB4D14">
        <w:rPr>
          <w:rFonts w:hint="eastAsia"/>
          <w:sz w:val="24"/>
        </w:rPr>
        <w:t>，</w:t>
      </w:r>
      <w:r w:rsidR="00EB4D14">
        <w:rPr>
          <w:rFonts w:hint="eastAsia"/>
          <w:sz w:val="24"/>
        </w:rPr>
        <w:t>1B</w:t>
      </w:r>
      <w:r w:rsidR="00EB4D14">
        <w:rPr>
          <w:rFonts w:hint="eastAsia"/>
          <w:sz w:val="24"/>
        </w:rPr>
        <w:t>（</w:t>
      </w:r>
      <w:r w:rsidR="00EB4D14">
        <w:rPr>
          <w:rFonts w:hint="eastAsia"/>
          <w:sz w:val="24"/>
        </w:rPr>
        <w:t>11</w:t>
      </w:r>
      <w:r w:rsidR="00EB4D14">
        <w:rPr>
          <w:rFonts w:hint="eastAsia"/>
          <w:sz w:val="24"/>
        </w:rPr>
        <w:t>）</w:t>
      </w:r>
      <w:r w:rsidR="00EB4D14">
        <w:rPr>
          <w:rFonts w:hint="eastAsia"/>
          <w:sz w:val="24"/>
        </w:rPr>
        <w:t>:174-176</w:t>
      </w:r>
    </w:p>
    <w:p w14:paraId="33FD9DF2" w14:textId="77777777" w:rsidR="00831B04" w:rsidRDefault="00831B04" w:rsidP="000032AB">
      <w:pPr>
        <w:numPr>
          <w:ilvl w:val="0"/>
          <w:numId w:val="44"/>
        </w:numPr>
        <w:tabs>
          <w:tab w:val="left" w:pos="390"/>
        </w:tabs>
        <w:rPr>
          <w:sz w:val="24"/>
        </w:rPr>
      </w:pPr>
      <w:r w:rsidRPr="00653F36">
        <w:rPr>
          <w:rFonts w:hint="eastAsia"/>
          <w:sz w:val="24"/>
          <w:lang w:val="da-DK"/>
        </w:rPr>
        <w:t>李志武，</w:t>
      </w:r>
      <w:r w:rsidRPr="0043012D">
        <w:rPr>
          <w:rFonts w:hint="eastAsia"/>
          <w:b/>
          <w:sz w:val="24"/>
          <w:u w:val="single"/>
        </w:rPr>
        <w:t>黄悦勤</w:t>
      </w:r>
      <w:r>
        <w:rPr>
          <w:rFonts w:hint="eastAsia"/>
          <w:sz w:val="24"/>
        </w:rPr>
        <w:t>，</w:t>
      </w:r>
      <w:r w:rsidR="00EB4D14">
        <w:rPr>
          <w:rFonts w:hint="eastAsia"/>
          <w:sz w:val="24"/>
        </w:rPr>
        <w:t>柳玉芝</w:t>
      </w:r>
      <w:r>
        <w:rPr>
          <w:rFonts w:hint="eastAsia"/>
          <w:sz w:val="24"/>
        </w:rPr>
        <w:t>。综合医院老年住院患者认知功能调查。中国全</w:t>
      </w:r>
      <w:r w:rsidR="006C4124">
        <w:rPr>
          <w:rFonts w:hint="eastAsia"/>
          <w:sz w:val="24"/>
        </w:rPr>
        <w:t>科</w:t>
      </w:r>
      <w:r>
        <w:rPr>
          <w:rFonts w:hint="eastAsia"/>
          <w:sz w:val="24"/>
        </w:rPr>
        <w:t>医学，</w:t>
      </w:r>
      <w:r>
        <w:rPr>
          <w:sz w:val="24"/>
        </w:rPr>
        <w:t>200</w:t>
      </w:r>
      <w:r>
        <w:rPr>
          <w:rFonts w:hint="eastAsia"/>
          <w:sz w:val="24"/>
        </w:rPr>
        <w:t>7</w:t>
      </w:r>
      <w:r>
        <w:rPr>
          <w:sz w:val="24"/>
        </w:rPr>
        <w:t xml:space="preserve">; </w:t>
      </w:r>
      <w:r>
        <w:rPr>
          <w:rFonts w:hint="eastAsia"/>
          <w:sz w:val="24"/>
        </w:rPr>
        <w:t>1</w:t>
      </w:r>
      <w:r w:rsidR="006C4124">
        <w:rPr>
          <w:rFonts w:hint="eastAsia"/>
          <w:sz w:val="24"/>
        </w:rPr>
        <w:t>0</w:t>
      </w:r>
      <w:r>
        <w:rPr>
          <w:rFonts w:hint="eastAsia"/>
          <w:sz w:val="24"/>
        </w:rPr>
        <w:t>(21): 1797-1799</w:t>
      </w:r>
    </w:p>
    <w:p w14:paraId="23A11B25" w14:textId="77777777" w:rsidR="00E1216B" w:rsidRDefault="00E1216B" w:rsidP="000032AB">
      <w:pPr>
        <w:numPr>
          <w:ilvl w:val="0"/>
          <w:numId w:val="44"/>
        </w:numPr>
        <w:tabs>
          <w:tab w:val="left" w:pos="390"/>
        </w:tabs>
        <w:rPr>
          <w:sz w:val="24"/>
        </w:rPr>
      </w:pPr>
      <w:r w:rsidRPr="00653F36">
        <w:rPr>
          <w:rFonts w:hint="eastAsia"/>
          <w:sz w:val="24"/>
          <w:lang w:val="da-DK"/>
        </w:rPr>
        <w:t>李志武，</w:t>
      </w:r>
      <w:r w:rsidRPr="0043012D">
        <w:rPr>
          <w:rFonts w:hint="eastAsia"/>
          <w:b/>
          <w:sz w:val="24"/>
          <w:u w:val="single"/>
        </w:rPr>
        <w:t>黄悦勤</w:t>
      </w:r>
      <w:r>
        <w:rPr>
          <w:rFonts w:hint="eastAsia"/>
          <w:sz w:val="24"/>
        </w:rPr>
        <w:t>，</w:t>
      </w:r>
      <w:r w:rsidR="000374F9">
        <w:rPr>
          <w:rFonts w:hint="eastAsia"/>
          <w:sz w:val="24"/>
        </w:rPr>
        <w:t>柳玉芝</w:t>
      </w:r>
      <w:r>
        <w:rPr>
          <w:rFonts w:hint="eastAsia"/>
          <w:sz w:val="24"/>
        </w:rPr>
        <w:t>。中国</w:t>
      </w:r>
      <w:r>
        <w:rPr>
          <w:rFonts w:hint="eastAsia"/>
          <w:sz w:val="24"/>
        </w:rPr>
        <w:t>65</w:t>
      </w:r>
      <w:r>
        <w:rPr>
          <w:rFonts w:hint="eastAsia"/>
          <w:sz w:val="24"/>
        </w:rPr>
        <w:t>岁以上老年人认知功能及影响因素调查。第四军医大学学报，</w:t>
      </w:r>
      <w:r>
        <w:rPr>
          <w:sz w:val="24"/>
        </w:rPr>
        <w:t>200</w:t>
      </w:r>
      <w:r>
        <w:rPr>
          <w:rFonts w:hint="eastAsia"/>
          <w:sz w:val="24"/>
        </w:rPr>
        <w:t>7</w:t>
      </w:r>
      <w:r>
        <w:rPr>
          <w:sz w:val="24"/>
        </w:rPr>
        <w:t xml:space="preserve">; </w:t>
      </w:r>
      <w:r w:rsidR="00E23889">
        <w:rPr>
          <w:rFonts w:hint="eastAsia"/>
          <w:sz w:val="24"/>
        </w:rPr>
        <w:t>28(16): 1518-1522</w:t>
      </w:r>
    </w:p>
    <w:p w14:paraId="769B16D5" w14:textId="77777777" w:rsidR="001B5B77" w:rsidRPr="00D5614F" w:rsidRDefault="001B5B77" w:rsidP="000032AB">
      <w:pPr>
        <w:numPr>
          <w:ilvl w:val="0"/>
          <w:numId w:val="44"/>
        </w:numPr>
        <w:tabs>
          <w:tab w:val="left" w:pos="390"/>
        </w:tabs>
        <w:rPr>
          <w:sz w:val="24"/>
        </w:rPr>
      </w:pPr>
      <w:r>
        <w:rPr>
          <w:rFonts w:hint="eastAsia"/>
          <w:sz w:val="24"/>
        </w:rPr>
        <w:t>李晓霓，</w:t>
      </w:r>
      <w:r w:rsidRPr="0043012D">
        <w:rPr>
          <w:rFonts w:hint="eastAsia"/>
          <w:b/>
          <w:sz w:val="24"/>
          <w:u w:val="single"/>
        </w:rPr>
        <w:t>黄悦勤</w:t>
      </w:r>
      <w:r>
        <w:rPr>
          <w:rFonts w:hint="eastAsia"/>
          <w:sz w:val="24"/>
        </w:rPr>
        <w:t>。推本溯源规范为先。中华医学科研管理杂志，</w:t>
      </w:r>
      <w:r>
        <w:rPr>
          <w:sz w:val="24"/>
        </w:rPr>
        <w:t>200</w:t>
      </w:r>
      <w:r>
        <w:rPr>
          <w:rFonts w:hint="eastAsia"/>
          <w:sz w:val="24"/>
        </w:rPr>
        <w:t>7</w:t>
      </w:r>
      <w:r>
        <w:rPr>
          <w:sz w:val="24"/>
        </w:rPr>
        <w:t xml:space="preserve">; </w:t>
      </w:r>
      <w:r>
        <w:rPr>
          <w:rFonts w:hint="eastAsia"/>
          <w:sz w:val="24"/>
        </w:rPr>
        <w:t>20</w:t>
      </w:r>
      <w:r>
        <w:rPr>
          <w:sz w:val="24"/>
        </w:rPr>
        <w:t xml:space="preserve">(1): </w:t>
      </w:r>
      <w:r w:rsidRPr="00D135D9">
        <w:rPr>
          <w:rFonts w:hint="eastAsia"/>
          <w:sz w:val="24"/>
          <w:lang w:val="da-DK"/>
        </w:rPr>
        <w:t>15-</w:t>
      </w:r>
      <w:r w:rsidRPr="00D5614F">
        <w:rPr>
          <w:rFonts w:hint="eastAsia"/>
          <w:sz w:val="24"/>
        </w:rPr>
        <w:t>16</w:t>
      </w:r>
    </w:p>
    <w:p w14:paraId="36C7D2A7" w14:textId="77777777" w:rsidR="001B72FC" w:rsidRDefault="001B72FC" w:rsidP="000032AB">
      <w:pPr>
        <w:numPr>
          <w:ilvl w:val="0"/>
          <w:numId w:val="44"/>
        </w:numPr>
        <w:tabs>
          <w:tab w:val="left" w:pos="390"/>
        </w:tabs>
        <w:rPr>
          <w:sz w:val="24"/>
        </w:rPr>
      </w:pPr>
      <w:r w:rsidRPr="008528E4">
        <w:rPr>
          <w:rFonts w:hint="eastAsia"/>
          <w:sz w:val="24"/>
          <w:lang w:val="da-DK"/>
        </w:rPr>
        <w:t>闫芳</w:t>
      </w:r>
      <w:r>
        <w:rPr>
          <w:rFonts w:hint="eastAsia"/>
          <w:sz w:val="24"/>
        </w:rPr>
        <w:t>，</w:t>
      </w:r>
      <w:r w:rsidRPr="0043012D">
        <w:rPr>
          <w:rFonts w:hint="eastAsia"/>
          <w:b/>
          <w:sz w:val="24"/>
          <w:u w:val="single"/>
        </w:rPr>
        <w:t>黄悦勤</w:t>
      </w:r>
      <w:r>
        <w:rPr>
          <w:rFonts w:hint="eastAsia"/>
          <w:sz w:val="24"/>
        </w:rPr>
        <w:t>，等。社区痴呆筛查知情人问卷在北京部分社区老人</w:t>
      </w:r>
      <w:r w:rsidR="00A317B0">
        <w:rPr>
          <w:rFonts w:hint="eastAsia"/>
          <w:sz w:val="24"/>
        </w:rPr>
        <w:t>中</w:t>
      </w:r>
      <w:r>
        <w:rPr>
          <w:rFonts w:hint="eastAsia"/>
          <w:sz w:val="24"/>
        </w:rPr>
        <w:t>的试测。中国心理卫生杂志，</w:t>
      </w:r>
      <w:r>
        <w:rPr>
          <w:sz w:val="24"/>
        </w:rPr>
        <w:t>200</w:t>
      </w:r>
      <w:r>
        <w:rPr>
          <w:rFonts w:hint="eastAsia"/>
          <w:sz w:val="24"/>
        </w:rPr>
        <w:t>7</w:t>
      </w:r>
      <w:r>
        <w:rPr>
          <w:sz w:val="24"/>
        </w:rPr>
        <w:t xml:space="preserve">; </w:t>
      </w:r>
      <w:r>
        <w:rPr>
          <w:rFonts w:hint="eastAsia"/>
          <w:sz w:val="24"/>
        </w:rPr>
        <w:t>21(6): 375-378</w:t>
      </w:r>
    </w:p>
    <w:p w14:paraId="2AE93273" w14:textId="77777777" w:rsidR="00B931D5" w:rsidRPr="00B931D5" w:rsidRDefault="00B931D5" w:rsidP="000032AB">
      <w:pPr>
        <w:numPr>
          <w:ilvl w:val="0"/>
          <w:numId w:val="44"/>
        </w:numPr>
        <w:tabs>
          <w:tab w:val="left" w:pos="390"/>
        </w:tabs>
        <w:rPr>
          <w:sz w:val="24"/>
        </w:rPr>
      </w:pPr>
      <w:r>
        <w:rPr>
          <w:rFonts w:hint="eastAsia"/>
          <w:sz w:val="24"/>
        </w:rPr>
        <w:t>赵萌，</w:t>
      </w:r>
      <w:r w:rsidRPr="0043012D">
        <w:rPr>
          <w:rFonts w:hint="eastAsia"/>
          <w:b/>
          <w:sz w:val="24"/>
          <w:u w:val="single"/>
        </w:rPr>
        <w:t>黄悦勤</w:t>
      </w:r>
      <w:r>
        <w:rPr>
          <w:rFonts w:hint="eastAsia"/>
          <w:sz w:val="24"/>
        </w:rPr>
        <w:t>。中学生网络成瘾的定性研究。中国学校卫生，</w:t>
      </w:r>
      <w:r w:rsidRPr="00B931D5">
        <w:rPr>
          <w:sz w:val="24"/>
        </w:rPr>
        <w:t>2007; 28(1):</w:t>
      </w:r>
      <w:r>
        <w:rPr>
          <w:rFonts w:hint="eastAsia"/>
          <w:sz w:val="24"/>
        </w:rPr>
        <w:t xml:space="preserve"> </w:t>
      </w:r>
      <w:r w:rsidRPr="00B931D5">
        <w:rPr>
          <w:sz w:val="24"/>
        </w:rPr>
        <w:t>49-51.</w:t>
      </w:r>
    </w:p>
    <w:p w14:paraId="4F414130" w14:textId="77777777" w:rsidR="005356E8" w:rsidRDefault="007A2BA5" w:rsidP="000032AB">
      <w:pPr>
        <w:numPr>
          <w:ilvl w:val="0"/>
          <w:numId w:val="44"/>
        </w:numPr>
        <w:tabs>
          <w:tab w:val="left" w:pos="390"/>
        </w:tabs>
        <w:rPr>
          <w:sz w:val="24"/>
        </w:rPr>
      </w:pPr>
      <w:r w:rsidRPr="005356E8">
        <w:rPr>
          <w:rFonts w:hint="eastAsia"/>
          <w:sz w:val="24"/>
        </w:rPr>
        <w:t>徐婉姣</w:t>
      </w:r>
      <w:r w:rsidR="005356E8">
        <w:rPr>
          <w:rFonts w:hint="eastAsia"/>
          <w:sz w:val="24"/>
        </w:rPr>
        <w:t xml:space="preserve">, </w:t>
      </w:r>
      <w:r w:rsidRPr="005356E8">
        <w:rPr>
          <w:rFonts w:hint="eastAsia"/>
          <w:sz w:val="24"/>
        </w:rPr>
        <w:t>金怡</w:t>
      </w:r>
      <w:r w:rsidR="005356E8">
        <w:rPr>
          <w:rFonts w:hint="eastAsia"/>
          <w:sz w:val="24"/>
        </w:rPr>
        <w:t xml:space="preserve">, </w:t>
      </w:r>
      <w:r w:rsidRPr="0043012D">
        <w:rPr>
          <w:rFonts w:hint="eastAsia"/>
          <w:b/>
          <w:sz w:val="24"/>
          <w:u w:val="single"/>
        </w:rPr>
        <w:t>黄悦勤</w:t>
      </w:r>
      <w:r w:rsidR="005356E8">
        <w:rPr>
          <w:rFonts w:hint="eastAsia"/>
          <w:sz w:val="24"/>
        </w:rPr>
        <w:t xml:space="preserve">, </w:t>
      </w:r>
      <w:r w:rsidR="00533BDE">
        <w:rPr>
          <w:rFonts w:hint="eastAsia"/>
          <w:sz w:val="24"/>
        </w:rPr>
        <w:t>刘肇瑞，何华、陈进</w:t>
      </w:r>
      <w:r w:rsidR="005356E8">
        <w:rPr>
          <w:rFonts w:hint="eastAsia"/>
          <w:sz w:val="24"/>
        </w:rPr>
        <w:t>。</w:t>
      </w:r>
      <w:r w:rsidRPr="005356E8">
        <w:rPr>
          <w:rFonts w:hint="eastAsia"/>
          <w:sz w:val="24"/>
        </w:rPr>
        <w:t>脑电引导重复经颅磁刺激治疗精神分裂症的随机双盲对照实验</w:t>
      </w:r>
      <w:r w:rsidR="005356E8">
        <w:rPr>
          <w:rFonts w:hint="eastAsia"/>
          <w:sz w:val="24"/>
        </w:rPr>
        <w:t>。</w:t>
      </w:r>
      <w:r w:rsidRPr="005356E8">
        <w:rPr>
          <w:rFonts w:hint="eastAsia"/>
          <w:sz w:val="24"/>
        </w:rPr>
        <w:t>中国临床康复</w:t>
      </w:r>
      <w:r w:rsidR="005356E8">
        <w:rPr>
          <w:rFonts w:hint="eastAsia"/>
          <w:sz w:val="24"/>
        </w:rPr>
        <w:t>，</w:t>
      </w:r>
      <w:r w:rsidR="005356E8" w:rsidRPr="00AA0EA9">
        <w:rPr>
          <w:sz w:val="24"/>
        </w:rPr>
        <w:t>2006</w:t>
      </w:r>
      <w:r w:rsidR="005356E8">
        <w:rPr>
          <w:rFonts w:hint="eastAsia"/>
          <w:sz w:val="24"/>
        </w:rPr>
        <w:t xml:space="preserve">; </w:t>
      </w:r>
      <w:r w:rsidR="00E201F7">
        <w:rPr>
          <w:rFonts w:hint="eastAsia"/>
          <w:sz w:val="24"/>
        </w:rPr>
        <w:t>10</w:t>
      </w:r>
      <w:r w:rsidR="005356E8">
        <w:rPr>
          <w:rFonts w:hint="eastAsia"/>
          <w:sz w:val="24"/>
        </w:rPr>
        <w:t>(</w:t>
      </w:r>
      <w:r w:rsidR="00E201F7">
        <w:rPr>
          <w:rFonts w:hint="eastAsia"/>
          <w:sz w:val="24"/>
        </w:rPr>
        <w:t>46</w:t>
      </w:r>
      <w:r w:rsidR="005356E8">
        <w:rPr>
          <w:rFonts w:hint="eastAsia"/>
          <w:sz w:val="24"/>
        </w:rPr>
        <w:t xml:space="preserve">): </w:t>
      </w:r>
      <w:r w:rsidR="00E201F7">
        <w:rPr>
          <w:rFonts w:hint="eastAsia"/>
          <w:sz w:val="24"/>
        </w:rPr>
        <w:t>22</w:t>
      </w:r>
      <w:r w:rsidR="005356E8">
        <w:rPr>
          <w:rFonts w:hint="eastAsia"/>
          <w:sz w:val="24"/>
        </w:rPr>
        <w:t>-</w:t>
      </w:r>
      <w:r w:rsidR="00E201F7">
        <w:rPr>
          <w:rFonts w:hint="eastAsia"/>
          <w:sz w:val="24"/>
        </w:rPr>
        <w:t>24</w:t>
      </w:r>
    </w:p>
    <w:p w14:paraId="156EBF5B" w14:textId="77777777" w:rsidR="006078C9" w:rsidRDefault="006078C9" w:rsidP="000032AB">
      <w:pPr>
        <w:numPr>
          <w:ilvl w:val="0"/>
          <w:numId w:val="44"/>
        </w:numPr>
        <w:tabs>
          <w:tab w:val="left" w:pos="390"/>
        </w:tabs>
        <w:rPr>
          <w:sz w:val="24"/>
        </w:rPr>
      </w:pPr>
      <w:r>
        <w:rPr>
          <w:rFonts w:hint="eastAsia"/>
          <w:sz w:val="24"/>
        </w:rPr>
        <w:t>刘朝忠，党卫民，董问天，</w:t>
      </w:r>
      <w:r w:rsidRPr="0043012D">
        <w:rPr>
          <w:rFonts w:hint="eastAsia"/>
          <w:b/>
          <w:sz w:val="24"/>
          <w:u w:val="single"/>
        </w:rPr>
        <w:t>黄悦勤</w:t>
      </w:r>
      <w:r>
        <w:rPr>
          <w:rFonts w:hint="eastAsia"/>
          <w:sz w:val="24"/>
        </w:rPr>
        <w:t>。加强科研信息管理提高医院科研管理水平。中华医院管理杂志，</w:t>
      </w:r>
      <w:r>
        <w:rPr>
          <w:rFonts w:hint="eastAsia"/>
          <w:sz w:val="24"/>
        </w:rPr>
        <w:t>2006; 22(10): 707-708</w:t>
      </w:r>
    </w:p>
    <w:p w14:paraId="54AFD5A2" w14:textId="77777777" w:rsidR="00791B90" w:rsidRDefault="00791B90" w:rsidP="000032AB">
      <w:pPr>
        <w:numPr>
          <w:ilvl w:val="0"/>
          <w:numId w:val="44"/>
        </w:numPr>
        <w:tabs>
          <w:tab w:val="left" w:pos="390"/>
        </w:tabs>
        <w:rPr>
          <w:sz w:val="24"/>
        </w:rPr>
      </w:pPr>
      <w:r>
        <w:rPr>
          <w:rFonts w:hint="eastAsia"/>
          <w:sz w:val="24"/>
        </w:rPr>
        <w:t>郭琦，</w:t>
      </w:r>
      <w:r w:rsidRPr="0043012D">
        <w:rPr>
          <w:rFonts w:hint="eastAsia"/>
          <w:b/>
          <w:sz w:val="24"/>
          <w:u w:val="single"/>
        </w:rPr>
        <w:t>黄悦勤</w:t>
      </w:r>
      <w:r>
        <w:rPr>
          <w:rFonts w:hint="eastAsia"/>
          <w:sz w:val="24"/>
        </w:rPr>
        <w:t>，刘肇瑞，等。</w:t>
      </w:r>
      <w:r w:rsidRPr="006228D6">
        <w:rPr>
          <w:rFonts w:hint="eastAsia"/>
          <w:sz w:val="24"/>
        </w:rPr>
        <w:t>2629</w:t>
      </w:r>
      <w:r w:rsidRPr="006228D6">
        <w:rPr>
          <w:rFonts w:hint="eastAsia"/>
          <w:sz w:val="24"/>
        </w:rPr>
        <w:t>名大学新生精神现状的调查</w:t>
      </w:r>
      <w:r>
        <w:rPr>
          <w:rFonts w:hint="eastAsia"/>
          <w:sz w:val="24"/>
        </w:rPr>
        <w:t>。中国学校卫生，</w:t>
      </w:r>
      <w:r w:rsidR="006228D6" w:rsidRPr="006228D6">
        <w:rPr>
          <w:sz w:val="24"/>
        </w:rPr>
        <w:t>200</w:t>
      </w:r>
      <w:r w:rsidR="006228D6" w:rsidRPr="006228D6">
        <w:rPr>
          <w:rFonts w:hint="eastAsia"/>
          <w:sz w:val="24"/>
        </w:rPr>
        <w:t>6; 25(6): 669-670</w:t>
      </w:r>
    </w:p>
    <w:p w14:paraId="78A37DF1" w14:textId="77777777" w:rsidR="00791B90" w:rsidRDefault="00791B90" w:rsidP="000032AB">
      <w:pPr>
        <w:numPr>
          <w:ilvl w:val="0"/>
          <w:numId w:val="44"/>
        </w:numPr>
        <w:tabs>
          <w:tab w:val="left" w:pos="390"/>
        </w:tabs>
        <w:rPr>
          <w:sz w:val="24"/>
        </w:rPr>
      </w:pPr>
      <w:r>
        <w:rPr>
          <w:rFonts w:hint="eastAsia"/>
          <w:sz w:val="24"/>
        </w:rPr>
        <w:t>韩冬梅，</w:t>
      </w:r>
      <w:r w:rsidRPr="0043012D">
        <w:rPr>
          <w:rFonts w:hint="eastAsia"/>
          <w:b/>
          <w:sz w:val="24"/>
          <w:u w:val="single"/>
        </w:rPr>
        <w:t>黄悦勤</w:t>
      </w:r>
      <w:r>
        <w:rPr>
          <w:rFonts w:hint="eastAsia"/>
          <w:sz w:val="24"/>
        </w:rPr>
        <w:t>，金怡，等。四种抗抑郁药定量脑电图特征比较。包头医学院学报。</w:t>
      </w:r>
      <w:r>
        <w:rPr>
          <w:sz w:val="24"/>
        </w:rPr>
        <w:t>200</w:t>
      </w:r>
      <w:r>
        <w:rPr>
          <w:rFonts w:hint="eastAsia"/>
          <w:sz w:val="24"/>
        </w:rPr>
        <w:t>6</w:t>
      </w:r>
      <w:r>
        <w:rPr>
          <w:sz w:val="24"/>
        </w:rPr>
        <w:t xml:space="preserve">; </w:t>
      </w:r>
      <w:r>
        <w:rPr>
          <w:rFonts w:hint="eastAsia"/>
          <w:sz w:val="24"/>
        </w:rPr>
        <w:t>22(1): 15-17</w:t>
      </w:r>
    </w:p>
    <w:p w14:paraId="33237B71" w14:textId="77777777" w:rsidR="00791B90" w:rsidRDefault="00791B90" w:rsidP="000032AB">
      <w:pPr>
        <w:numPr>
          <w:ilvl w:val="0"/>
          <w:numId w:val="44"/>
        </w:numPr>
        <w:tabs>
          <w:tab w:val="left" w:pos="390"/>
        </w:tabs>
        <w:rPr>
          <w:sz w:val="24"/>
        </w:rPr>
      </w:pPr>
      <w:r>
        <w:rPr>
          <w:rFonts w:hint="eastAsia"/>
          <w:sz w:val="24"/>
        </w:rPr>
        <w:t>韩冬梅，</w:t>
      </w:r>
      <w:r w:rsidRPr="0043012D">
        <w:rPr>
          <w:rFonts w:hint="eastAsia"/>
          <w:b/>
          <w:sz w:val="24"/>
          <w:u w:val="single"/>
        </w:rPr>
        <w:t>黄悦勤</w:t>
      </w:r>
      <w:r>
        <w:rPr>
          <w:rFonts w:hint="eastAsia"/>
          <w:sz w:val="24"/>
        </w:rPr>
        <w:t>，金怡，等。重度抑郁发作患者脑电功率的特征。中国心理卫生杂志，</w:t>
      </w:r>
      <w:r>
        <w:rPr>
          <w:sz w:val="24"/>
        </w:rPr>
        <w:t>200</w:t>
      </w:r>
      <w:r>
        <w:rPr>
          <w:rFonts w:hint="eastAsia"/>
          <w:sz w:val="24"/>
        </w:rPr>
        <w:t>6</w:t>
      </w:r>
      <w:r>
        <w:rPr>
          <w:sz w:val="24"/>
        </w:rPr>
        <w:t xml:space="preserve">; </w:t>
      </w:r>
      <w:r>
        <w:rPr>
          <w:rFonts w:hint="eastAsia"/>
          <w:sz w:val="24"/>
        </w:rPr>
        <w:t>20(1): 47</w:t>
      </w:r>
    </w:p>
    <w:p w14:paraId="73435F4F" w14:textId="77777777" w:rsidR="00791B90" w:rsidRDefault="00791B90" w:rsidP="000032AB">
      <w:pPr>
        <w:numPr>
          <w:ilvl w:val="0"/>
          <w:numId w:val="44"/>
        </w:numPr>
        <w:tabs>
          <w:tab w:val="left" w:pos="390"/>
        </w:tabs>
        <w:rPr>
          <w:sz w:val="24"/>
        </w:rPr>
      </w:pPr>
      <w:r w:rsidRPr="0043012D">
        <w:rPr>
          <w:rFonts w:hint="eastAsia"/>
          <w:b/>
          <w:sz w:val="24"/>
          <w:u w:val="single"/>
        </w:rPr>
        <w:t>黄悦勤</w:t>
      </w:r>
      <w:r>
        <w:rPr>
          <w:rFonts w:hint="eastAsia"/>
          <w:sz w:val="24"/>
        </w:rPr>
        <w:t>，韩冬梅，金怡</w:t>
      </w:r>
      <w:r w:rsidR="005526AE">
        <w:rPr>
          <w:rFonts w:hint="eastAsia"/>
          <w:sz w:val="24"/>
        </w:rPr>
        <w:t>。</w:t>
      </w:r>
      <w:r>
        <w:rPr>
          <w:rFonts w:hint="eastAsia"/>
          <w:sz w:val="24"/>
        </w:rPr>
        <w:t>应用抗抑郁药早期的脑电功率变化对疗效的预测。中华精神科杂志，</w:t>
      </w:r>
      <w:r>
        <w:rPr>
          <w:sz w:val="24"/>
        </w:rPr>
        <w:t>200</w:t>
      </w:r>
      <w:r>
        <w:rPr>
          <w:rFonts w:hint="eastAsia"/>
          <w:sz w:val="24"/>
        </w:rPr>
        <w:t>5</w:t>
      </w:r>
      <w:r>
        <w:rPr>
          <w:sz w:val="24"/>
        </w:rPr>
        <w:t>; 3</w:t>
      </w:r>
      <w:r>
        <w:rPr>
          <w:rFonts w:hint="eastAsia"/>
          <w:sz w:val="24"/>
        </w:rPr>
        <w:t>8</w:t>
      </w:r>
      <w:r>
        <w:rPr>
          <w:sz w:val="24"/>
        </w:rPr>
        <w:t xml:space="preserve">(1): </w:t>
      </w:r>
      <w:r>
        <w:rPr>
          <w:rFonts w:hint="eastAsia"/>
          <w:sz w:val="24"/>
        </w:rPr>
        <w:t>58</w:t>
      </w:r>
    </w:p>
    <w:p w14:paraId="7AAC61EA" w14:textId="77777777" w:rsidR="00791B90" w:rsidRDefault="00791B90" w:rsidP="000032AB">
      <w:pPr>
        <w:numPr>
          <w:ilvl w:val="0"/>
          <w:numId w:val="44"/>
        </w:numPr>
        <w:tabs>
          <w:tab w:val="left" w:pos="390"/>
        </w:tabs>
        <w:rPr>
          <w:sz w:val="24"/>
        </w:rPr>
      </w:pPr>
      <w:r>
        <w:rPr>
          <w:rFonts w:hint="eastAsia"/>
          <w:sz w:val="24"/>
        </w:rPr>
        <w:t>郭琦，</w:t>
      </w:r>
      <w:r w:rsidRPr="0043012D">
        <w:rPr>
          <w:rFonts w:hint="eastAsia"/>
          <w:b/>
          <w:sz w:val="24"/>
          <w:u w:val="single"/>
        </w:rPr>
        <w:t>黄悦勤</w:t>
      </w:r>
      <w:r w:rsidR="005526AE">
        <w:rPr>
          <w:rFonts w:hint="eastAsia"/>
          <w:sz w:val="24"/>
        </w:rPr>
        <w:t>。</w:t>
      </w:r>
      <w:r>
        <w:rPr>
          <w:rFonts w:hint="eastAsia"/>
          <w:sz w:val="24"/>
        </w:rPr>
        <w:t>大学新生适应状况的定性研究。中国学校卫生，</w:t>
      </w:r>
      <w:r>
        <w:rPr>
          <w:sz w:val="24"/>
        </w:rPr>
        <w:t>2004</w:t>
      </w:r>
      <w:r>
        <w:rPr>
          <w:rFonts w:hint="eastAsia"/>
          <w:sz w:val="24"/>
        </w:rPr>
        <w:t>; 25(6): 669-670</w:t>
      </w:r>
    </w:p>
    <w:p w14:paraId="423556E7" w14:textId="77777777" w:rsidR="00791B90" w:rsidRDefault="00791B90" w:rsidP="000032AB">
      <w:pPr>
        <w:numPr>
          <w:ilvl w:val="0"/>
          <w:numId w:val="44"/>
        </w:numPr>
        <w:tabs>
          <w:tab w:val="left" w:pos="390"/>
        </w:tabs>
        <w:rPr>
          <w:sz w:val="24"/>
        </w:rPr>
      </w:pPr>
      <w:r>
        <w:rPr>
          <w:rFonts w:hint="eastAsia"/>
          <w:sz w:val="24"/>
        </w:rPr>
        <w:t>党卫民，</w:t>
      </w:r>
      <w:r w:rsidRPr="00DA031F">
        <w:rPr>
          <w:rFonts w:hint="eastAsia"/>
          <w:b/>
          <w:sz w:val="24"/>
          <w:u w:val="single"/>
        </w:rPr>
        <w:t>黄悦勤</w:t>
      </w:r>
      <w:r>
        <w:rPr>
          <w:rFonts w:hint="eastAsia"/>
          <w:sz w:val="24"/>
        </w:rPr>
        <w:t>，刘肇瑞，等</w:t>
      </w:r>
      <w:r w:rsidR="005526AE">
        <w:rPr>
          <w:rFonts w:hint="eastAsia"/>
          <w:sz w:val="24"/>
        </w:rPr>
        <w:t>。</w:t>
      </w:r>
      <w:r>
        <w:rPr>
          <w:sz w:val="24"/>
        </w:rPr>
        <w:t>SARS</w:t>
      </w:r>
      <w:r>
        <w:rPr>
          <w:rFonts w:hint="eastAsia"/>
          <w:sz w:val="24"/>
        </w:rPr>
        <w:t>流行期北京三所高校学生焦虑抑郁症状及相关因素分析。</w:t>
      </w:r>
      <w:r>
        <w:rPr>
          <w:sz w:val="24"/>
        </w:rPr>
        <w:t>中国行为医学科学</w:t>
      </w:r>
      <w:r>
        <w:rPr>
          <w:rFonts w:hint="eastAsia"/>
          <w:sz w:val="24"/>
        </w:rPr>
        <w:t xml:space="preserve">, </w:t>
      </w:r>
      <w:r>
        <w:rPr>
          <w:sz w:val="24"/>
        </w:rPr>
        <w:t>2004</w:t>
      </w:r>
      <w:r>
        <w:rPr>
          <w:rFonts w:hint="eastAsia"/>
          <w:sz w:val="24"/>
        </w:rPr>
        <w:t xml:space="preserve">; </w:t>
      </w:r>
      <w:r>
        <w:rPr>
          <w:sz w:val="24"/>
        </w:rPr>
        <w:t>13</w:t>
      </w:r>
      <w:r>
        <w:rPr>
          <w:rFonts w:hint="eastAsia"/>
          <w:sz w:val="24"/>
        </w:rPr>
        <w:t xml:space="preserve">(2): </w:t>
      </w:r>
      <w:r>
        <w:rPr>
          <w:sz w:val="24"/>
        </w:rPr>
        <w:t>437</w:t>
      </w:r>
      <w:r>
        <w:rPr>
          <w:rFonts w:hint="eastAsia"/>
          <w:sz w:val="24"/>
        </w:rPr>
        <w:t>-</w:t>
      </w:r>
      <w:r>
        <w:rPr>
          <w:sz w:val="24"/>
        </w:rPr>
        <w:t>439</w:t>
      </w:r>
    </w:p>
    <w:p w14:paraId="1353B05D" w14:textId="77777777" w:rsidR="00791B90" w:rsidRDefault="00791B90" w:rsidP="000032AB">
      <w:pPr>
        <w:numPr>
          <w:ilvl w:val="0"/>
          <w:numId w:val="44"/>
        </w:numPr>
        <w:tabs>
          <w:tab w:val="left" w:pos="390"/>
        </w:tabs>
        <w:rPr>
          <w:sz w:val="24"/>
        </w:rPr>
      </w:pPr>
      <w:r>
        <w:rPr>
          <w:rFonts w:hint="eastAsia"/>
          <w:sz w:val="24"/>
        </w:rPr>
        <w:t>刘肇瑞，</w:t>
      </w:r>
      <w:r w:rsidRPr="00DA031F">
        <w:rPr>
          <w:rFonts w:hint="eastAsia"/>
          <w:b/>
          <w:sz w:val="24"/>
          <w:u w:val="single"/>
        </w:rPr>
        <w:t>黄悦勤</w:t>
      </w:r>
      <w:r>
        <w:rPr>
          <w:rFonts w:hint="eastAsia"/>
          <w:sz w:val="24"/>
        </w:rPr>
        <w:t>，党卫民，等</w:t>
      </w:r>
      <w:r w:rsidR="005526AE">
        <w:rPr>
          <w:rFonts w:hint="eastAsia"/>
          <w:sz w:val="24"/>
        </w:rPr>
        <w:t>。</w:t>
      </w:r>
      <w:r>
        <w:rPr>
          <w:sz w:val="24"/>
        </w:rPr>
        <w:t>SARS</w:t>
      </w:r>
      <w:r>
        <w:rPr>
          <w:rFonts w:hint="eastAsia"/>
          <w:sz w:val="24"/>
        </w:rPr>
        <w:t>流行期间北京三所高校学生心理状态影响因素分析。中华流行病学杂志，</w:t>
      </w:r>
      <w:r>
        <w:rPr>
          <w:sz w:val="24"/>
        </w:rPr>
        <w:t>200</w:t>
      </w:r>
      <w:r>
        <w:rPr>
          <w:rFonts w:hint="eastAsia"/>
          <w:sz w:val="24"/>
        </w:rPr>
        <w:t>4;</w:t>
      </w:r>
      <w:r>
        <w:rPr>
          <w:sz w:val="24"/>
        </w:rPr>
        <w:t xml:space="preserve"> 2</w:t>
      </w:r>
      <w:r>
        <w:rPr>
          <w:rFonts w:hint="eastAsia"/>
          <w:sz w:val="24"/>
        </w:rPr>
        <w:t>5</w:t>
      </w:r>
      <w:r>
        <w:rPr>
          <w:sz w:val="24"/>
        </w:rPr>
        <w:t>(</w:t>
      </w:r>
      <w:r>
        <w:rPr>
          <w:rFonts w:hint="eastAsia"/>
          <w:sz w:val="24"/>
        </w:rPr>
        <w:t>7</w:t>
      </w:r>
      <w:r>
        <w:rPr>
          <w:sz w:val="24"/>
        </w:rPr>
        <w:t xml:space="preserve">): </w:t>
      </w:r>
      <w:r>
        <w:rPr>
          <w:rFonts w:hint="eastAsia"/>
          <w:sz w:val="24"/>
        </w:rPr>
        <w:t>594</w:t>
      </w:r>
      <w:r>
        <w:rPr>
          <w:sz w:val="24"/>
        </w:rPr>
        <w:t>-</w:t>
      </w:r>
      <w:r>
        <w:rPr>
          <w:rFonts w:hint="eastAsia"/>
          <w:sz w:val="24"/>
        </w:rPr>
        <w:t>597</w:t>
      </w:r>
    </w:p>
    <w:p w14:paraId="0CA1AE77" w14:textId="77777777" w:rsidR="00791B90" w:rsidRDefault="00791B90" w:rsidP="000032AB">
      <w:pPr>
        <w:numPr>
          <w:ilvl w:val="0"/>
          <w:numId w:val="44"/>
        </w:numPr>
        <w:tabs>
          <w:tab w:val="left" w:pos="390"/>
        </w:tabs>
        <w:rPr>
          <w:sz w:val="24"/>
        </w:rPr>
      </w:pPr>
      <w:r w:rsidRPr="00DA031F">
        <w:rPr>
          <w:rFonts w:hint="eastAsia"/>
          <w:b/>
          <w:sz w:val="24"/>
          <w:u w:val="single"/>
        </w:rPr>
        <w:lastRenderedPageBreak/>
        <w:t>黄悦勤</w:t>
      </w:r>
      <w:r>
        <w:rPr>
          <w:rFonts w:hint="eastAsia"/>
          <w:sz w:val="24"/>
        </w:rPr>
        <w:t>，</w:t>
      </w:r>
      <w:r w:rsidRPr="00DA031F">
        <w:rPr>
          <w:rFonts w:hint="eastAsia"/>
          <w:sz w:val="24"/>
        </w:rPr>
        <w:t>刘肇瑞</w:t>
      </w:r>
      <w:r>
        <w:rPr>
          <w:rFonts w:hint="eastAsia"/>
          <w:sz w:val="24"/>
        </w:rPr>
        <w:t>，等</w:t>
      </w:r>
      <w:r w:rsidR="005526AE">
        <w:rPr>
          <w:rFonts w:hint="eastAsia"/>
          <w:sz w:val="24"/>
        </w:rPr>
        <w:t>。</w:t>
      </w:r>
      <w:r>
        <w:rPr>
          <w:rFonts w:hint="eastAsia"/>
          <w:sz w:val="24"/>
        </w:rPr>
        <w:t>青少年吸烟与烟草知识与大众传媒关系的多因素分析。中国临床康复，</w:t>
      </w:r>
      <w:r>
        <w:rPr>
          <w:sz w:val="24"/>
        </w:rPr>
        <w:t>200</w:t>
      </w:r>
      <w:r>
        <w:rPr>
          <w:rFonts w:hint="eastAsia"/>
          <w:sz w:val="24"/>
        </w:rPr>
        <w:t>4</w:t>
      </w:r>
      <w:r>
        <w:rPr>
          <w:sz w:val="24"/>
        </w:rPr>
        <w:t xml:space="preserve">; </w:t>
      </w:r>
      <w:r>
        <w:rPr>
          <w:rFonts w:hint="eastAsia"/>
          <w:sz w:val="24"/>
        </w:rPr>
        <w:t>8</w:t>
      </w:r>
      <w:r>
        <w:rPr>
          <w:sz w:val="24"/>
        </w:rPr>
        <w:t>(</w:t>
      </w:r>
      <w:r>
        <w:rPr>
          <w:rFonts w:hint="eastAsia"/>
          <w:sz w:val="24"/>
        </w:rPr>
        <w:t>15</w:t>
      </w:r>
      <w:r>
        <w:rPr>
          <w:sz w:val="24"/>
        </w:rPr>
        <w:t xml:space="preserve">): </w:t>
      </w:r>
      <w:r>
        <w:rPr>
          <w:rFonts w:hint="eastAsia"/>
          <w:sz w:val="24"/>
        </w:rPr>
        <w:t>2964-2965</w:t>
      </w:r>
      <w:r>
        <w:rPr>
          <w:rFonts w:hint="eastAsia"/>
          <w:sz w:val="24"/>
        </w:rPr>
        <w:t>（英文）</w:t>
      </w:r>
    </w:p>
    <w:p w14:paraId="31AEB411" w14:textId="77777777" w:rsidR="00791B90" w:rsidRDefault="00791B90" w:rsidP="000032AB">
      <w:pPr>
        <w:numPr>
          <w:ilvl w:val="0"/>
          <w:numId w:val="44"/>
        </w:numPr>
        <w:tabs>
          <w:tab w:val="left" w:pos="390"/>
        </w:tabs>
        <w:rPr>
          <w:sz w:val="24"/>
        </w:rPr>
      </w:pPr>
      <w:r>
        <w:rPr>
          <w:rFonts w:hint="eastAsia"/>
          <w:sz w:val="24"/>
        </w:rPr>
        <w:t>张华明，</w:t>
      </w:r>
      <w:r w:rsidRPr="00DA031F">
        <w:rPr>
          <w:rFonts w:hint="eastAsia"/>
          <w:b/>
          <w:sz w:val="24"/>
          <w:u w:val="single"/>
        </w:rPr>
        <w:t>黄悦勤</w:t>
      </w:r>
      <w:r>
        <w:rPr>
          <w:rFonts w:hint="eastAsia"/>
          <w:sz w:val="24"/>
        </w:rPr>
        <w:t>，刘肇瑞，等</w:t>
      </w:r>
      <w:r w:rsidR="005526AE">
        <w:rPr>
          <w:rFonts w:hint="eastAsia"/>
          <w:sz w:val="24"/>
        </w:rPr>
        <w:t>。</w:t>
      </w:r>
      <w:r>
        <w:rPr>
          <w:rFonts w:hint="eastAsia"/>
          <w:bCs/>
          <w:sz w:val="24"/>
        </w:rPr>
        <w:t>矿区居民艾滋病</w:t>
      </w:r>
      <w:r>
        <w:rPr>
          <w:rFonts w:hint="eastAsia"/>
          <w:bCs/>
          <w:sz w:val="24"/>
        </w:rPr>
        <w:t>/</w:t>
      </w:r>
      <w:r>
        <w:rPr>
          <w:rFonts w:hint="eastAsia"/>
          <w:bCs/>
          <w:sz w:val="24"/>
        </w:rPr>
        <w:t>性病健康教育干预效果评价，</w:t>
      </w:r>
      <w:r>
        <w:rPr>
          <w:rFonts w:hint="eastAsia"/>
          <w:sz w:val="24"/>
        </w:rPr>
        <w:t>中国公共卫生，</w:t>
      </w:r>
      <w:r>
        <w:rPr>
          <w:rFonts w:hint="eastAsia"/>
          <w:sz w:val="24"/>
        </w:rPr>
        <w:t>2003; 19(12): 1521-1522</w:t>
      </w:r>
    </w:p>
    <w:p w14:paraId="163EC9CB" w14:textId="77777777" w:rsidR="00791B90" w:rsidRDefault="00791B90" w:rsidP="000032AB">
      <w:pPr>
        <w:numPr>
          <w:ilvl w:val="0"/>
          <w:numId w:val="44"/>
        </w:numPr>
        <w:tabs>
          <w:tab w:val="left" w:pos="390"/>
        </w:tabs>
        <w:rPr>
          <w:sz w:val="24"/>
        </w:rPr>
      </w:pPr>
      <w:r>
        <w:rPr>
          <w:rFonts w:hint="eastAsia"/>
          <w:sz w:val="24"/>
        </w:rPr>
        <w:t>刘肇瑞，</w:t>
      </w:r>
      <w:r w:rsidRPr="00DA031F">
        <w:rPr>
          <w:rFonts w:hint="eastAsia"/>
          <w:b/>
          <w:sz w:val="24"/>
          <w:u w:val="single"/>
        </w:rPr>
        <w:t>黄悦勤</w:t>
      </w:r>
      <w:r>
        <w:rPr>
          <w:rFonts w:hint="eastAsia"/>
          <w:sz w:val="24"/>
        </w:rPr>
        <w:t>，张华明，等</w:t>
      </w:r>
      <w:r w:rsidR="005526AE">
        <w:rPr>
          <w:rFonts w:hint="eastAsia"/>
          <w:sz w:val="24"/>
        </w:rPr>
        <w:t>。</w:t>
      </w:r>
      <w:r>
        <w:rPr>
          <w:rFonts w:hint="eastAsia"/>
          <w:sz w:val="24"/>
        </w:rPr>
        <w:t>矿区居民预防艾滋病</w:t>
      </w:r>
      <w:r>
        <w:rPr>
          <w:rFonts w:hint="eastAsia"/>
          <w:sz w:val="24"/>
        </w:rPr>
        <w:t>/</w:t>
      </w:r>
      <w:r>
        <w:rPr>
          <w:rFonts w:hint="eastAsia"/>
          <w:sz w:val="24"/>
        </w:rPr>
        <w:t>性病同伴教育效果初探。中国健康教育，</w:t>
      </w:r>
      <w:r>
        <w:rPr>
          <w:rFonts w:hint="eastAsia"/>
          <w:sz w:val="24"/>
        </w:rPr>
        <w:t>2003; 19(11): 823-826</w:t>
      </w:r>
    </w:p>
    <w:p w14:paraId="01D02D84" w14:textId="77777777" w:rsidR="00791B90" w:rsidRDefault="00791B90" w:rsidP="000032AB">
      <w:pPr>
        <w:numPr>
          <w:ilvl w:val="0"/>
          <w:numId w:val="44"/>
        </w:numPr>
        <w:tabs>
          <w:tab w:val="left" w:pos="390"/>
        </w:tabs>
        <w:rPr>
          <w:sz w:val="24"/>
        </w:rPr>
      </w:pPr>
      <w:r w:rsidRPr="00DA031F">
        <w:rPr>
          <w:rFonts w:hint="eastAsia"/>
          <w:b/>
          <w:sz w:val="24"/>
          <w:u w:val="single"/>
        </w:rPr>
        <w:t>黄悦勤</w:t>
      </w:r>
      <w:r w:rsidR="005526AE">
        <w:rPr>
          <w:rFonts w:hint="eastAsia"/>
          <w:sz w:val="24"/>
        </w:rPr>
        <w:t>。</w:t>
      </w:r>
      <w:r>
        <w:rPr>
          <w:rFonts w:hint="eastAsia"/>
          <w:sz w:val="24"/>
        </w:rPr>
        <w:t>灾难时期的社区心理干预——中国</w:t>
      </w:r>
      <w:r>
        <w:rPr>
          <w:rFonts w:hint="eastAsia"/>
          <w:sz w:val="24"/>
        </w:rPr>
        <w:t>SARS</w:t>
      </w:r>
      <w:r>
        <w:rPr>
          <w:rFonts w:hint="eastAsia"/>
          <w:sz w:val="24"/>
        </w:rPr>
        <w:t>疫情发生后的社区精神卫生问题。中</w:t>
      </w:r>
      <w:smartTag w:uri="urn:schemas-microsoft-com:office:smarttags" w:element="PersonName">
        <w:smartTagPr>
          <w:attr w:name="ProductID" w:val="华全科"/>
        </w:smartTagPr>
        <w:r>
          <w:rPr>
            <w:rFonts w:hint="eastAsia"/>
            <w:sz w:val="24"/>
          </w:rPr>
          <w:t>华全科</w:t>
        </w:r>
      </w:smartTag>
      <w:r>
        <w:rPr>
          <w:rFonts w:hint="eastAsia"/>
          <w:sz w:val="24"/>
        </w:rPr>
        <w:t>医师杂志，</w:t>
      </w:r>
      <w:r>
        <w:rPr>
          <w:rFonts w:hint="eastAsia"/>
          <w:sz w:val="24"/>
        </w:rPr>
        <w:t>2003; 2(5): 270-272</w:t>
      </w:r>
    </w:p>
    <w:p w14:paraId="2A6EE058" w14:textId="77777777" w:rsidR="00791B90" w:rsidRDefault="00791B90" w:rsidP="000032AB">
      <w:pPr>
        <w:numPr>
          <w:ilvl w:val="0"/>
          <w:numId w:val="44"/>
        </w:numPr>
        <w:tabs>
          <w:tab w:val="left" w:pos="390"/>
        </w:tabs>
        <w:rPr>
          <w:sz w:val="24"/>
        </w:rPr>
      </w:pPr>
      <w:r>
        <w:rPr>
          <w:rFonts w:hint="eastAsia"/>
          <w:sz w:val="24"/>
        </w:rPr>
        <w:t>刘肇瑞，</w:t>
      </w:r>
      <w:r w:rsidRPr="00DA031F">
        <w:rPr>
          <w:rFonts w:hint="eastAsia"/>
          <w:b/>
          <w:sz w:val="24"/>
          <w:u w:val="single"/>
        </w:rPr>
        <w:t>黄悦勤</w:t>
      </w:r>
      <w:r>
        <w:rPr>
          <w:rFonts w:hint="eastAsia"/>
          <w:sz w:val="24"/>
        </w:rPr>
        <w:t>，张华明，等</w:t>
      </w:r>
      <w:r w:rsidR="005526AE">
        <w:rPr>
          <w:rFonts w:hint="eastAsia"/>
          <w:sz w:val="24"/>
        </w:rPr>
        <w:t>。</w:t>
      </w:r>
      <w:r>
        <w:rPr>
          <w:rFonts w:hint="eastAsia"/>
          <w:sz w:val="24"/>
        </w:rPr>
        <w:t>北京高二学生痤疮知识态度行为的现况调查。中华皮肤科杂志，</w:t>
      </w:r>
      <w:r>
        <w:rPr>
          <w:rFonts w:hint="eastAsia"/>
          <w:sz w:val="24"/>
        </w:rPr>
        <w:t>2003; 36(9): 519-520</w:t>
      </w:r>
    </w:p>
    <w:p w14:paraId="7AA15D12"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，党卫民，刘肇瑞，等</w:t>
      </w:r>
      <w:r w:rsidR="005526AE">
        <w:rPr>
          <w:rFonts w:hint="eastAsia"/>
          <w:sz w:val="24"/>
        </w:rPr>
        <w:t>。</w:t>
      </w:r>
      <w:r>
        <w:rPr>
          <w:rFonts w:hint="eastAsia"/>
          <w:sz w:val="24"/>
        </w:rPr>
        <w:t>北京市三所高校大学生</w:t>
      </w:r>
      <w:r>
        <w:rPr>
          <w:sz w:val="24"/>
        </w:rPr>
        <w:t>SARS</w:t>
      </w:r>
      <w:r>
        <w:rPr>
          <w:rFonts w:hint="eastAsia"/>
          <w:sz w:val="24"/>
        </w:rPr>
        <w:t>流行期的心理状态现况调查。中国心理卫生杂志，</w:t>
      </w:r>
      <w:r>
        <w:rPr>
          <w:rFonts w:hint="eastAsia"/>
          <w:sz w:val="24"/>
        </w:rPr>
        <w:t>2003; 17(8): 521-523</w:t>
      </w:r>
    </w:p>
    <w:p w14:paraId="1B7C68DD" w14:textId="77777777" w:rsidR="00791B90" w:rsidRDefault="00791B90" w:rsidP="000032AB">
      <w:pPr>
        <w:numPr>
          <w:ilvl w:val="0"/>
          <w:numId w:val="44"/>
        </w:numPr>
        <w:tabs>
          <w:tab w:val="left" w:pos="390"/>
        </w:tabs>
        <w:rPr>
          <w:sz w:val="24"/>
        </w:rPr>
      </w:pPr>
      <w:r>
        <w:rPr>
          <w:rFonts w:hint="eastAsia"/>
          <w:sz w:val="24"/>
        </w:rPr>
        <w:t>刘宝花，</w:t>
      </w:r>
      <w:r w:rsidRPr="00DA031F">
        <w:rPr>
          <w:rFonts w:hint="eastAsia"/>
          <w:b/>
          <w:sz w:val="24"/>
          <w:u w:val="single"/>
        </w:rPr>
        <w:t>黄悦勤</w:t>
      </w:r>
      <w:r>
        <w:rPr>
          <w:rFonts w:hint="eastAsia"/>
          <w:sz w:val="24"/>
        </w:rPr>
        <w:t>，刘肇瑞，等</w:t>
      </w:r>
      <w:r w:rsidR="005526AE">
        <w:rPr>
          <w:rFonts w:hint="eastAsia"/>
          <w:sz w:val="24"/>
        </w:rPr>
        <w:t>。</w:t>
      </w:r>
      <w:r>
        <w:rPr>
          <w:rFonts w:ascii="宋体" w:hAnsi="宋体" w:hint="eastAsia"/>
          <w:color w:val="000000"/>
          <w:sz w:val="24"/>
        </w:rPr>
        <w:t>北京市高一学生父母养育方式的现况调查</w:t>
      </w:r>
      <w:r>
        <w:rPr>
          <w:rFonts w:hint="eastAsia"/>
          <w:color w:val="000000"/>
          <w:sz w:val="24"/>
        </w:rPr>
        <w:t>。</w:t>
      </w:r>
      <w:r>
        <w:rPr>
          <w:rFonts w:hint="eastAsia"/>
          <w:sz w:val="24"/>
        </w:rPr>
        <w:t>中国学校卫生，</w:t>
      </w:r>
      <w:r>
        <w:rPr>
          <w:rFonts w:hint="eastAsia"/>
          <w:sz w:val="24"/>
        </w:rPr>
        <w:t>2003; 24(4): 328-330</w:t>
      </w:r>
    </w:p>
    <w:p w14:paraId="0ECF9A5D" w14:textId="77777777" w:rsidR="00791B90" w:rsidRDefault="00791B90" w:rsidP="000032AB">
      <w:pPr>
        <w:numPr>
          <w:ilvl w:val="0"/>
          <w:numId w:val="44"/>
        </w:numPr>
        <w:tabs>
          <w:tab w:val="left" w:pos="390"/>
        </w:tabs>
        <w:rPr>
          <w:sz w:val="24"/>
        </w:rPr>
      </w:pPr>
      <w:r>
        <w:rPr>
          <w:rFonts w:hint="eastAsia"/>
          <w:sz w:val="24"/>
        </w:rPr>
        <w:t>刘宝花，</w:t>
      </w:r>
      <w:r w:rsidRPr="00DA031F">
        <w:rPr>
          <w:rFonts w:hint="eastAsia"/>
          <w:b/>
          <w:sz w:val="24"/>
          <w:u w:val="single"/>
        </w:rPr>
        <w:t>黄悦勤</w:t>
      </w:r>
      <w:r>
        <w:rPr>
          <w:rFonts w:hint="eastAsia"/>
          <w:sz w:val="24"/>
        </w:rPr>
        <w:t>，刘肇瑞，等</w:t>
      </w:r>
      <w:r w:rsidR="005526AE">
        <w:rPr>
          <w:rFonts w:hint="eastAsia"/>
          <w:sz w:val="24"/>
        </w:rPr>
        <w:t>。</w:t>
      </w:r>
      <w:r>
        <w:rPr>
          <w:rFonts w:ascii="宋体" w:hAnsi="宋体" w:hint="eastAsia"/>
          <w:sz w:val="24"/>
        </w:rPr>
        <w:t>高一学生人格偏离的病例对照研究</w:t>
      </w:r>
      <w:r>
        <w:rPr>
          <w:rFonts w:hint="eastAsia"/>
          <w:sz w:val="24"/>
        </w:rPr>
        <w:t>。中国心理卫生杂志，</w:t>
      </w:r>
      <w:r>
        <w:rPr>
          <w:sz w:val="24"/>
        </w:rPr>
        <w:t>2003</w:t>
      </w:r>
      <w:r>
        <w:rPr>
          <w:rFonts w:hint="eastAsia"/>
          <w:sz w:val="24"/>
        </w:rPr>
        <w:t>;</w:t>
      </w:r>
      <w:r>
        <w:rPr>
          <w:sz w:val="24"/>
        </w:rPr>
        <w:t xml:space="preserve"> 17(7): 46</w:t>
      </w:r>
      <w:r>
        <w:rPr>
          <w:rFonts w:hint="eastAsia"/>
          <w:sz w:val="24"/>
        </w:rPr>
        <w:t>2</w:t>
      </w:r>
      <w:r>
        <w:rPr>
          <w:sz w:val="24"/>
        </w:rPr>
        <w:t>-46</w:t>
      </w:r>
      <w:r>
        <w:rPr>
          <w:rFonts w:hint="eastAsia"/>
          <w:sz w:val="24"/>
        </w:rPr>
        <w:t>4</w:t>
      </w:r>
    </w:p>
    <w:p w14:paraId="4D619E7A" w14:textId="77777777" w:rsidR="00791B90" w:rsidRDefault="00791B90" w:rsidP="000032AB">
      <w:pPr>
        <w:numPr>
          <w:ilvl w:val="0"/>
          <w:numId w:val="44"/>
        </w:numPr>
        <w:tabs>
          <w:tab w:val="left" w:pos="390"/>
        </w:tabs>
        <w:rPr>
          <w:sz w:val="24"/>
        </w:rPr>
      </w:pPr>
      <w:r>
        <w:rPr>
          <w:rFonts w:hint="eastAsia"/>
          <w:sz w:val="24"/>
        </w:rPr>
        <w:t>李旭东，</w:t>
      </w:r>
      <w:r w:rsidRPr="00DA031F">
        <w:rPr>
          <w:rFonts w:hint="eastAsia"/>
          <w:b/>
          <w:sz w:val="24"/>
          <w:u w:val="single"/>
        </w:rPr>
        <w:t>黄悦勤</w:t>
      </w:r>
      <w:r>
        <w:rPr>
          <w:rFonts w:hint="eastAsia"/>
          <w:sz w:val="24"/>
        </w:rPr>
        <w:t>，李立明，等</w:t>
      </w:r>
      <w:r w:rsidR="005526AE">
        <w:rPr>
          <w:rFonts w:hint="eastAsia"/>
          <w:sz w:val="24"/>
        </w:rPr>
        <w:t>。</w:t>
      </w:r>
      <w:r>
        <w:rPr>
          <w:rFonts w:hint="eastAsia"/>
          <w:sz w:val="24"/>
        </w:rPr>
        <w:t>儿童感觉统合失调的巢式病例对照研究。中华流行病学杂志，</w:t>
      </w:r>
      <w:r>
        <w:rPr>
          <w:sz w:val="24"/>
        </w:rPr>
        <w:t>2003</w:t>
      </w:r>
      <w:r>
        <w:rPr>
          <w:rFonts w:hint="eastAsia"/>
          <w:sz w:val="24"/>
        </w:rPr>
        <w:t>;</w:t>
      </w:r>
      <w:r>
        <w:rPr>
          <w:sz w:val="24"/>
        </w:rPr>
        <w:t xml:space="preserve"> 24(</w:t>
      </w:r>
      <w:r>
        <w:rPr>
          <w:rFonts w:hint="eastAsia"/>
          <w:sz w:val="24"/>
        </w:rPr>
        <w:t>5</w:t>
      </w:r>
      <w:r>
        <w:rPr>
          <w:sz w:val="24"/>
        </w:rPr>
        <w:t xml:space="preserve">): </w:t>
      </w:r>
      <w:r>
        <w:rPr>
          <w:rFonts w:hint="eastAsia"/>
          <w:sz w:val="24"/>
        </w:rPr>
        <w:t>374</w:t>
      </w:r>
      <w:r>
        <w:rPr>
          <w:sz w:val="24"/>
        </w:rPr>
        <w:t>-</w:t>
      </w:r>
      <w:r>
        <w:rPr>
          <w:rFonts w:hint="eastAsia"/>
          <w:sz w:val="24"/>
        </w:rPr>
        <w:t>376</w:t>
      </w:r>
    </w:p>
    <w:p w14:paraId="35098D1B" w14:textId="77777777" w:rsidR="00791B90" w:rsidRDefault="00791B90" w:rsidP="000032AB">
      <w:pPr>
        <w:numPr>
          <w:ilvl w:val="0"/>
          <w:numId w:val="44"/>
        </w:numPr>
        <w:tabs>
          <w:tab w:val="left" w:pos="390"/>
        </w:tabs>
        <w:rPr>
          <w:sz w:val="24"/>
        </w:rPr>
      </w:pPr>
      <w:r>
        <w:rPr>
          <w:rFonts w:hint="eastAsia"/>
          <w:sz w:val="24"/>
        </w:rPr>
        <w:t>刘肇瑞，</w:t>
      </w:r>
      <w:r w:rsidRPr="00DA031F">
        <w:rPr>
          <w:rFonts w:hint="eastAsia"/>
          <w:b/>
          <w:sz w:val="24"/>
          <w:u w:val="single"/>
        </w:rPr>
        <w:t>黄悦勤</w:t>
      </w:r>
      <w:r>
        <w:rPr>
          <w:rFonts w:hint="eastAsia"/>
          <w:sz w:val="24"/>
        </w:rPr>
        <w:t>，李爱兰，等</w:t>
      </w:r>
      <w:r w:rsidR="005526AE">
        <w:rPr>
          <w:rFonts w:hint="eastAsia"/>
          <w:sz w:val="24"/>
        </w:rPr>
        <w:t>。</w:t>
      </w:r>
      <w:r>
        <w:rPr>
          <w:rFonts w:hint="eastAsia"/>
          <w:sz w:val="24"/>
        </w:rPr>
        <w:t>定性研究方法在吸烟调查中的应用。中华流行病学杂志，</w:t>
      </w:r>
      <w:r>
        <w:rPr>
          <w:sz w:val="24"/>
        </w:rPr>
        <w:t>2003</w:t>
      </w:r>
      <w:r>
        <w:rPr>
          <w:rFonts w:hint="eastAsia"/>
          <w:sz w:val="24"/>
        </w:rPr>
        <w:t>;</w:t>
      </w:r>
      <w:r>
        <w:rPr>
          <w:sz w:val="24"/>
        </w:rPr>
        <w:t xml:space="preserve"> 24(2): 143-144</w:t>
      </w:r>
    </w:p>
    <w:p w14:paraId="4A771608" w14:textId="77777777" w:rsidR="00791B90" w:rsidRDefault="00791B90" w:rsidP="000032AB">
      <w:pPr>
        <w:numPr>
          <w:ilvl w:val="0"/>
          <w:numId w:val="44"/>
        </w:numPr>
        <w:tabs>
          <w:tab w:val="left" w:pos="390"/>
        </w:tabs>
        <w:rPr>
          <w:sz w:val="24"/>
        </w:rPr>
      </w:pPr>
      <w:r>
        <w:rPr>
          <w:rFonts w:hint="eastAsia"/>
          <w:sz w:val="24"/>
        </w:rPr>
        <w:t>李旭东，</w:t>
      </w:r>
      <w:r w:rsidRPr="00DA031F">
        <w:rPr>
          <w:rFonts w:hint="eastAsia"/>
          <w:b/>
          <w:sz w:val="24"/>
          <w:u w:val="single"/>
        </w:rPr>
        <w:t>黄悦勤</w:t>
      </w:r>
      <w:r>
        <w:rPr>
          <w:rFonts w:hint="eastAsia"/>
          <w:sz w:val="24"/>
        </w:rPr>
        <w:t>，王玉凤，等</w:t>
      </w:r>
      <w:r w:rsidR="005526AE">
        <w:rPr>
          <w:rFonts w:hint="eastAsia"/>
          <w:sz w:val="24"/>
        </w:rPr>
        <w:t>。</w:t>
      </w:r>
      <w:r>
        <w:rPr>
          <w:rFonts w:hint="eastAsia"/>
          <w:sz w:val="24"/>
        </w:rPr>
        <w:t>儿童感觉统合失调的历史性队列研究。中国公共卫生，</w:t>
      </w:r>
      <w:r>
        <w:rPr>
          <w:rFonts w:hint="eastAsia"/>
          <w:sz w:val="24"/>
        </w:rPr>
        <w:t>2003; 19(1): 43-44</w:t>
      </w:r>
    </w:p>
    <w:p w14:paraId="559506D9"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，刘肇瑞，李爱兰，等</w:t>
      </w:r>
      <w:r w:rsidR="005526AE">
        <w:rPr>
          <w:rFonts w:hint="eastAsia"/>
          <w:sz w:val="24"/>
        </w:rPr>
        <w:t>。</w:t>
      </w:r>
      <w:r>
        <w:rPr>
          <w:rFonts w:hint="eastAsia"/>
          <w:sz w:val="24"/>
        </w:rPr>
        <w:t>青少年吸烟与烟草知识和大众传媒的相关分析。中华流行病学杂志，</w:t>
      </w:r>
      <w:r>
        <w:rPr>
          <w:sz w:val="24"/>
        </w:rPr>
        <w:t>2002; 23(6): 487</w:t>
      </w:r>
    </w:p>
    <w:p w14:paraId="513499C8"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，王娴，刘肇瑞，等</w:t>
      </w:r>
      <w:r w:rsidR="005526AE">
        <w:rPr>
          <w:rFonts w:hint="eastAsia"/>
          <w:sz w:val="24"/>
        </w:rPr>
        <w:t>。</w:t>
      </w:r>
      <w:r>
        <w:rPr>
          <w:rFonts w:hint="eastAsia"/>
          <w:sz w:val="24"/>
        </w:rPr>
        <w:t>父母养育方式及其相关因素的现况调查。中华流行病学杂志，</w:t>
      </w:r>
      <w:r>
        <w:rPr>
          <w:rFonts w:hint="eastAsia"/>
          <w:sz w:val="24"/>
        </w:rPr>
        <w:t>2002.9</w:t>
      </w:r>
      <w:r>
        <w:rPr>
          <w:sz w:val="24"/>
        </w:rPr>
        <w:t>;</w:t>
      </w:r>
      <w:r>
        <w:rPr>
          <w:rFonts w:hint="eastAsia"/>
          <w:sz w:val="24"/>
        </w:rPr>
        <w:t xml:space="preserve"> 23</w:t>
      </w:r>
      <w:r>
        <w:rPr>
          <w:rFonts w:hint="eastAsia"/>
          <w:sz w:val="24"/>
        </w:rPr>
        <w:t>卷增刊</w:t>
      </w:r>
      <w:r>
        <w:rPr>
          <w:sz w:val="24"/>
        </w:rPr>
        <w:t xml:space="preserve">: </w:t>
      </w:r>
      <w:r>
        <w:rPr>
          <w:rFonts w:hint="eastAsia"/>
          <w:sz w:val="24"/>
        </w:rPr>
        <w:t>117-120</w:t>
      </w:r>
    </w:p>
    <w:p w14:paraId="69FC7D86" w14:textId="77777777" w:rsidR="00791B90" w:rsidRDefault="00791B90" w:rsidP="000032AB">
      <w:pPr>
        <w:numPr>
          <w:ilvl w:val="0"/>
          <w:numId w:val="44"/>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，王燕玲，等</w:t>
      </w:r>
      <w:r w:rsidR="005526AE">
        <w:rPr>
          <w:rFonts w:hint="eastAsia"/>
          <w:sz w:val="24"/>
        </w:rPr>
        <w:t>。</w:t>
      </w:r>
      <w:r>
        <w:rPr>
          <w:rFonts w:hint="eastAsia"/>
          <w:sz w:val="24"/>
        </w:rPr>
        <w:t>幼儿感觉统合失调与父母养育方式的流行病学调查。中华流行病学杂志，</w:t>
      </w:r>
      <w:r>
        <w:rPr>
          <w:rFonts w:hint="eastAsia"/>
          <w:sz w:val="24"/>
        </w:rPr>
        <w:t>2002</w:t>
      </w:r>
      <w:r>
        <w:rPr>
          <w:sz w:val="24"/>
        </w:rPr>
        <w:t xml:space="preserve">; </w:t>
      </w:r>
      <w:r>
        <w:rPr>
          <w:rFonts w:hint="eastAsia"/>
          <w:sz w:val="24"/>
        </w:rPr>
        <w:t>23</w:t>
      </w:r>
      <w:r>
        <w:rPr>
          <w:rFonts w:hint="eastAsia"/>
          <w:sz w:val="24"/>
        </w:rPr>
        <w:t>卷增刊</w:t>
      </w:r>
      <w:r>
        <w:rPr>
          <w:sz w:val="24"/>
        </w:rPr>
        <w:t xml:space="preserve">: </w:t>
      </w:r>
      <w:r>
        <w:rPr>
          <w:rFonts w:hint="eastAsia"/>
          <w:sz w:val="24"/>
        </w:rPr>
        <w:t>114-116</w:t>
      </w:r>
    </w:p>
    <w:p w14:paraId="16685ECA"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，刘宝花，刘肇瑞，等</w:t>
      </w:r>
      <w:r w:rsidR="005526AE">
        <w:rPr>
          <w:rFonts w:hint="eastAsia"/>
          <w:sz w:val="24"/>
        </w:rPr>
        <w:t>。</w:t>
      </w:r>
      <w:r>
        <w:rPr>
          <w:rFonts w:hint="eastAsia"/>
          <w:sz w:val="24"/>
        </w:rPr>
        <w:t>北京市高中一年级学生人格偏离的现况调查。中华流行病学杂志，</w:t>
      </w:r>
      <w:r>
        <w:rPr>
          <w:rFonts w:hint="eastAsia"/>
          <w:sz w:val="24"/>
        </w:rPr>
        <w:t>2002</w:t>
      </w:r>
      <w:r>
        <w:rPr>
          <w:sz w:val="24"/>
        </w:rPr>
        <w:t xml:space="preserve">; </w:t>
      </w:r>
      <w:r>
        <w:rPr>
          <w:rFonts w:hint="eastAsia"/>
          <w:sz w:val="24"/>
        </w:rPr>
        <w:t>23</w:t>
      </w:r>
      <w:r>
        <w:rPr>
          <w:sz w:val="24"/>
        </w:rPr>
        <w:t>(</w:t>
      </w:r>
      <w:r>
        <w:rPr>
          <w:rFonts w:hint="eastAsia"/>
          <w:sz w:val="24"/>
        </w:rPr>
        <w:t>5</w:t>
      </w:r>
      <w:r>
        <w:rPr>
          <w:sz w:val="24"/>
        </w:rPr>
        <w:t xml:space="preserve">): </w:t>
      </w:r>
      <w:r>
        <w:rPr>
          <w:rFonts w:hint="eastAsia"/>
          <w:sz w:val="24"/>
        </w:rPr>
        <w:t>338-340</w:t>
      </w:r>
    </w:p>
    <w:p w14:paraId="3D092E72" w14:textId="77777777" w:rsidR="00791B90" w:rsidRDefault="00791B90" w:rsidP="000032AB">
      <w:pPr>
        <w:numPr>
          <w:ilvl w:val="0"/>
          <w:numId w:val="44"/>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，王燕玲，等</w:t>
      </w:r>
      <w:r w:rsidR="005526AE">
        <w:rPr>
          <w:rFonts w:hint="eastAsia"/>
          <w:sz w:val="24"/>
        </w:rPr>
        <w:t>。</w:t>
      </w:r>
      <w:r>
        <w:rPr>
          <w:rFonts w:hint="eastAsia"/>
          <w:sz w:val="24"/>
        </w:rPr>
        <w:t>4~6</w:t>
      </w:r>
      <w:r>
        <w:rPr>
          <w:rFonts w:hint="eastAsia"/>
          <w:sz w:val="24"/>
        </w:rPr>
        <w:t>岁幼儿行为问题的病例对照研究。北京大学学报（医学版），</w:t>
      </w:r>
      <w:r>
        <w:rPr>
          <w:rFonts w:hint="eastAsia"/>
          <w:sz w:val="24"/>
        </w:rPr>
        <w:t>2002</w:t>
      </w:r>
      <w:r>
        <w:rPr>
          <w:sz w:val="24"/>
        </w:rPr>
        <w:t xml:space="preserve">; </w:t>
      </w:r>
      <w:r>
        <w:rPr>
          <w:rFonts w:hint="eastAsia"/>
          <w:sz w:val="24"/>
        </w:rPr>
        <w:t>32</w:t>
      </w:r>
      <w:r>
        <w:rPr>
          <w:sz w:val="24"/>
        </w:rPr>
        <w:t>(</w:t>
      </w:r>
      <w:r>
        <w:rPr>
          <w:rFonts w:hint="eastAsia"/>
          <w:sz w:val="24"/>
        </w:rPr>
        <w:t>3</w:t>
      </w:r>
      <w:r>
        <w:rPr>
          <w:sz w:val="24"/>
        </w:rPr>
        <w:t>): 210-213</w:t>
      </w:r>
    </w:p>
    <w:p w14:paraId="244794B2"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，李旭东，王玉凤，等</w:t>
      </w:r>
      <w:r w:rsidR="005526AE">
        <w:rPr>
          <w:rFonts w:hint="eastAsia"/>
          <w:sz w:val="24"/>
        </w:rPr>
        <w:t>。</w:t>
      </w:r>
      <w:r>
        <w:rPr>
          <w:rFonts w:ascii="宋体" w:hint="eastAsia"/>
          <w:sz w:val="24"/>
        </w:rPr>
        <w:t>儿童感觉统合失调的随访研究。中华儿科</w:t>
      </w:r>
      <w:r>
        <w:rPr>
          <w:rFonts w:hint="eastAsia"/>
          <w:sz w:val="24"/>
        </w:rPr>
        <w:t>杂志，</w:t>
      </w:r>
      <w:r>
        <w:rPr>
          <w:rFonts w:hint="eastAsia"/>
          <w:sz w:val="24"/>
        </w:rPr>
        <w:t>2002</w:t>
      </w:r>
      <w:r>
        <w:rPr>
          <w:sz w:val="24"/>
        </w:rPr>
        <w:t xml:space="preserve">; </w:t>
      </w:r>
      <w:r>
        <w:rPr>
          <w:rFonts w:hint="eastAsia"/>
          <w:sz w:val="24"/>
        </w:rPr>
        <w:t>40</w:t>
      </w:r>
      <w:r>
        <w:rPr>
          <w:sz w:val="24"/>
        </w:rPr>
        <w:t>(</w:t>
      </w:r>
      <w:r>
        <w:rPr>
          <w:rFonts w:hint="eastAsia"/>
          <w:sz w:val="24"/>
        </w:rPr>
        <w:t>5</w:t>
      </w:r>
      <w:r>
        <w:rPr>
          <w:sz w:val="24"/>
        </w:rPr>
        <w:t>):  260-261</w:t>
      </w:r>
    </w:p>
    <w:p w14:paraId="69203CDD" w14:textId="77777777" w:rsidR="00791B90" w:rsidRDefault="00791B90" w:rsidP="000032AB">
      <w:pPr>
        <w:numPr>
          <w:ilvl w:val="0"/>
          <w:numId w:val="44"/>
        </w:numPr>
        <w:rPr>
          <w:sz w:val="24"/>
        </w:rPr>
      </w:pPr>
      <w:r w:rsidRPr="00DA031F">
        <w:rPr>
          <w:rFonts w:hint="eastAsia"/>
          <w:b/>
          <w:sz w:val="24"/>
          <w:u w:val="single"/>
        </w:rPr>
        <w:t>黄悦勤</w:t>
      </w:r>
      <w:r>
        <w:rPr>
          <w:rFonts w:hint="eastAsia"/>
          <w:sz w:val="24"/>
        </w:rPr>
        <w:t>，邓兆华</w:t>
      </w:r>
      <w:r w:rsidR="005526AE">
        <w:rPr>
          <w:rFonts w:hint="eastAsia"/>
          <w:sz w:val="24"/>
        </w:rPr>
        <w:t>。</w:t>
      </w:r>
      <w:r>
        <w:rPr>
          <w:rFonts w:hint="eastAsia"/>
          <w:sz w:val="24"/>
        </w:rPr>
        <w:t>在三种文化中对静态面部表情的不同判断。精神病学和临床神经科学杂志，</w:t>
      </w:r>
      <w:r>
        <w:rPr>
          <w:sz w:val="24"/>
        </w:rPr>
        <w:t>2001; 55(5): 479-483</w:t>
      </w:r>
    </w:p>
    <w:p w14:paraId="14CBE013" w14:textId="77777777" w:rsidR="00791B90" w:rsidRDefault="00791B90" w:rsidP="000032AB">
      <w:pPr>
        <w:numPr>
          <w:ilvl w:val="0"/>
          <w:numId w:val="44"/>
        </w:numPr>
        <w:rPr>
          <w:sz w:val="24"/>
        </w:rPr>
      </w:pPr>
      <w:r>
        <w:rPr>
          <w:rFonts w:hint="eastAsia"/>
          <w:sz w:val="24"/>
        </w:rPr>
        <w:t>李旭东，</w:t>
      </w:r>
      <w:r w:rsidRPr="00DA031F">
        <w:rPr>
          <w:rFonts w:hint="eastAsia"/>
          <w:b/>
          <w:sz w:val="24"/>
          <w:u w:val="single"/>
        </w:rPr>
        <w:t>黄悦勤</w:t>
      </w:r>
      <w:r>
        <w:rPr>
          <w:rFonts w:hint="eastAsia"/>
          <w:sz w:val="24"/>
        </w:rPr>
        <w:t>等</w:t>
      </w:r>
      <w:r w:rsidR="005526AE">
        <w:rPr>
          <w:rFonts w:hint="eastAsia"/>
          <w:sz w:val="24"/>
        </w:rPr>
        <w:t>。</w:t>
      </w:r>
      <w:r>
        <w:rPr>
          <w:rFonts w:hint="eastAsia"/>
          <w:sz w:val="24"/>
        </w:rPr>
        <w:t>感觉统合失调的研究进展（综述）。中华儿科杂志，</w:t>
      </w:r>
      <w:r>
        <w:rPr>
          <w:rFonts w:hint="eastAsia"/>
          <w:sz w:val="24"/>
        </w:rPr>
        <w:t>2001</w:t>
      </w:r>
      <w:r>
        <w:rPr>
          <w:sz w:val="24"/>
        </w:rPr>
        <w:t xml:space="preserve">; </w:t>
      </w:r>
      <w:r>
        <w:rPr>
          <w:rFonts w:hint="eastAsia"/>
          <w:sz w:val="24"/>
        </w:rPr>
        <w:t>39(9</w:t>
      </w:r>
      <w:r>
        <w:rPr>
          <w:sz w:val="24"/>
        </w:rPr>
        <w:t>): 573-575</w:t>
      </w:r>
    </w:p>
    <w:p w14:paraId="6C60010E" w14:textId="77777777" w:rsidR="00FD7F30" w:rsidRDefault="00FD7F30" w:rsidP="00FD7F30">
      <w:pPr>
        <w:numPr>
          <w:ilvl w:val="0"/>
          <w:numId w:val="44"/>
        </w:numPr>
        <w:tabs>
          <w:tab w:val="left" w:pos="390"/>
        </w:tabs>
        <w:rPr>
          <w:sz w:val="24"/>
        </w:rPr>
      </w:pPr>
      <w:r>
        <w:rPr>
          <w:rFonts w:hint="eastAsia"/>
          <w:sz w:val="24"/>
        </w:rPr>
        <w:t>刘秀芬，</w:t>
      </w:r>
      <w:r w:rsidRPr="00DA031F">
        <w:rPr>
          <w:rFonts w:hint="eastAsia"/>
          <w:b/>
          <w:sz w:val="24"/>
          <w:u w:val="single"/>
        </w:rPr>
        <w:t>黄悦勤</w:t>
      </w:r>
      <w:r>
        <w:rPr>
          <w:rFonts w:hint="eastAsia"/>
          <w:sz w:val="24"/>
        </w:rPr>
        <w:t>，李立明。父母养育方式与人格障碍关系的研究。中国心理卫生杂志，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xml:space="preserve">): </w:t>
      </w:r>
      <w:r>
        <w:rPr>
          <w:rFonts w:hint="eastAsia"/>
          <w:sz w:val="24"/>
        </w:rPr>
        <w:t>2</w:t>
      </w:r>
      <w:r>
        <w:rPr>
          <w:sz w:val="24"/>
        </w:rPr>
        <w:t>08-</w:t>
      </w:r>
      <w:r>
        <w:rPr>
          <w:rFonts w:hint="eastAsia"/>
          <w:sz w:val="24"/>
        </w:rPr>
        <w:t>2</w:t>
      </w:r>
      <w:r>
        <w:rPr>
          <w:sz w:val="24"/>
        </w:rPr>
        <w:t>09</w:t>
      </w:r>
    </w:p>
    <w:p w14:paraId="3A157338" w14:textId="77777777" w:rsidR="00FD7F30" w:rsidRDefault="00FD7F30" w:rsidP="00FD7F30">
      <w:pPr>
        <w:numPr>
          <w:ilvl w:val="0"/>
          <w:numId w:val="44"/>
        </w:numPr>
        <w:tabs>
          <w:tab w:val="left" w:pos="390"/>
        </w:tabs>
        <w:rPr>
          <w:sz w:val="24"/>
        </w:rPr>
      </w:pPr>
      <w:r>
        <w:rPr>
          <w:rFonts w:hint="eastAsia"/>
          <w:sz w:val="24"/>
        </w:rPr>
        <w:t>刘宝花，</w:t>
      </w:r>
      <w:r w:rsidRPr="00DA031F">
        <w:rPr>
          <w:rFonts w:hint="eastAsia"/>
          <w:b/>
          <w:sz w:val="24"/>
          <w:u w:val="single"/>
        </w:rPr>
        <w:t>黄悦勤</w:t>
      </w:r>
      <w:r>
        <w:rPr>
          <w:rFonts w:hint="eastAsia"/>
          <w:sz w:val="24"/>
        </w:rPr>
        <w:t>，王玉凤，等。</w:t>
      </w:r>
      <w:r>
        <w:rPr>
          <w:rFonts w:ascii="黑体" w:hint="eastAsia"/>
          <w:sz w:val="24"/>
        </w:rPr>
        <w:t>幼儿感觉统合失调与父母养育方式的多因素分析</w:t>
      </w:r>
      <w:r>
        <w:rPr>
          <w:rFonts w:hint="eastAsia"/>
          <w:sz w:val="24"/>
        </w:rPr>
        <w:t>。中国心理卫生杂志，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203</w:t>
      </w:r>
    </w:p>
    <w:p w14:paraId="63F1EC01" w14:textId="77777777" w:rsidR="00FD7F30" w:rsidRDefault="00FD7F30" w:rsidP="00FD7F30">
      <w:pPr>
        <w:numPr>
          <w:ilvl w:val="0"/>
          <w:numId w:val="44"/>
        </w:numPr>
        <w:tabs>
          <w:tab w:val="left" w:pos="390"/>
        </w:tabs>
        <w:rPr>
          <w:sz w:val="24"/>
        </w:rPr>
      </w:pPr>
      <w:r>
        <w:rPr>
          <w:rFonts w:hint="eastAsia"/>
          <w:sz w:val="24"/>
        </w:rPr>
        <w:t>王燕玲，</w:t>
      </w:r>
      <w:r w:rsidRPr="00DA031F">
        <w:rPr>
          <w:rFonts w:hint="eastAsia"/>
          <w:b/>
          <w:sz w:val="24"/>
          <w:u w:val="single"/>
        </w:rPr>
        <w:t>黄悦勤</w:t>
      </w:r>
      <w:r>
        <w:rPr>
          <w:rFonts w:hint="eastAsia"/>
          <w:sz w:val="24"/>
        </w:rPr>
        <w:t>，刘宝花，等。</w:t>
      </w:r>
      <w:r>
        <w:rPr>
          <w:rFonts w:ascii="宋体" w:hint="eastAsia"/>
          <w:sz w:val="24"/>
        </w:rPr>
        <w:t>3～6岁幼儿感觉统合失调的病例对照研究</w:t>
      </w:r>
      <w:r>
        <w:rPr>
          <w:rFonts w:hint="eastAsia"/>
          <w:sz w:val="24"/>
        </w:rPr>
        <w:t>。中国心理卫生杂志，</w:t>
      </w:r>
      <w:r>
        <w:rPr>
          <w:rFonts w:hint="eastAsia"/>
          <w:sz w:val="24"/>
        </w:rPr>
        <w:t>2001</w:t>
      </w:r>
      <w:r>
        <w:rPr>
          <w:sz w:val="24"/>
        </w:rPr>
        <w:t>; 1</w:t>
      </w:r>
      <w:r>
        <w:rPr>
          <w:rFonts w:hint="eastAsia"/>
          <w:sz w:val="24"/>
        </w:rPr>
        <w:t>5</w:t>
      </w:r>
      <w:r>
        <w:rPr>
          <w:sz w:val="24"/>
        </w:rPr>
        <w:t>(</w:t>
      </w:r>
      <w:r>
        <w:rPr>
          <w:rFonts w:hint="eastAsia"/>
          <w:sz w:val="24"/>
        </w:rPr>
        <w:t>3</w:t>
      </w:r>
      <w:r>
        <w:rPr>
          <w:sz w:val="24"/>
        </w:rPr>
        <w:t>): 199-200</w:t>
      </w:r>
    </w:p>
    <w:p w14:paraId="52F7D933" w14:textId="77777777" w:rsidR="00791B90" w:rsidRDefault="00791B90" w:rsidP="000032AB">
      <w:pPr>
        <w:numPr>
          <w:ilvl w:val="0"/>
          <w:numId w:val="44"/>
        </w:numPr>
        <w:tabs>
          <w:tab w:val="left" w:pos="390"/>
        </w:tabs>
        <w:rPr>
          <w:sz w:val="24"/>
        </w:rPr>
      </w:pPr>
      <w:r w:rsidRPr="00DA031F">
        <w:rPr>
          <w:rFonts w:hint="eastAsia"/>
          <w:b/>
          <w:sz w:val="24"/>
          <w:u w:val="single"/>
        </w:rPr>
        <w:lastRenderedPageBreak/>
        <w:t>黄悦勤</w:t>
      </w:r>
      <w:r>
        <w:rPr>
          <w:rFonts w:hint="eastAsia"/>
          <w:sz w:val="24"/>
        </w:rPr>
        <w:t>，刘宝花，王燕玲，等</w:t>
      </w:r>
      <w:r w:rsidR="005526AE">
        <w:rPr>
          <w:rFonts w:hint="eastAsia"/>
          <w:sz w:val="24"/>
        </w:rPr>
        <w:t>。</w:t>
      </w:r>
      <w:r>
        <w:rPr>
          <w:rFonts w:ascii="宋体" w:hint="eastAsia"/>
          <w:sz w:val="24"/>
        </w:rPr>
        <w:t>北京市城区3～6岁幼儿感觉统合失调的现况调查。</w:t>
      </w:r>
      <w:r>
        <w:rPr>
          <w:rFonts w:hint="eastAsia"/>
          <w:sz w:val="24"/>
        </w:rPr>
        <w:t>中国心理卫生杂志，</w:t>
      </w:r>
      <w:r>
        <w:rPr>
          <w:rFonts w:hint="eastAsia"/>
          <w:sz w:val="24"/>
        </w:rPr>
        <w:t>2001</w:t>
      </w:r>
      <w:r>
        <w:rPr>
          <w:sz w:val="24"/>
        </w:rPr>
        <w:t>; 15(1): 44</w:t>
      </w:r>
      <w:r>
        <w:rPr>
          <w:rFonts w:hint="eastAsia"/>
          <w:sz w:val="24"/>
        </w:rPr>
        <w:t>-46</w:t>
      </w:r>
    </w:p>
    <w:p w14:paraId="09545684" w14:textId="77777777" w:rsidR="00791B90" w:rsidRDefault="00791B90" w:rsidP="000032AB">
      <w:pPr>
        <w:numPr>
          <w:ilvl w:val="0"/>
          <w:numId w:val="44"/>
        </w:numPr>
        <w:tabs>
          <w:tab w:val="left" w:pos="390"/>
        </w:tabs>
        <w:rPr>
          <w:sz w:val="24"/>
        </w:rPr>
      </w:pPr>
      <w:r>
        <w:rPr>
          <w:rFonts w:hint="eastAsia"/>
          <w:sz w:val="24"/>
        </w:rPr>
        <w:t>李爱兰，</w:t>
      </w:r>
      <w:r w:rsidRPr="00DA031F">
        <w:rPr>
          <w:rFonts w:hint="eastAsia"/>
          <w:b/>
          <w:sz w:val="24"/>
          <w:u w:val="single"/>
        </w:rPr>
        <w:t>黄悦勤</w:t>
      </w:r>
      <w:r>
        <w:rPr>
          <w:rFonts w:hint="eastAsia"/>
          <w:sz w:val="24"/>
        </w:rPr>
        <w:t>，王燕玲，等，我国青少年学生吸烟行为及其影响因素的初步分析。中国公共卫生，</w:t>
      </w:r>
      <w:r>
        <w:rPr>
          <w:sz w:val="24"/>
        </w:rPr>
        <w:t>2001;17(1):75-77</w:t>
      </w:r>
    </w:p>
    <w:p w14:paraId="0387C965" w14:textId="77777777" w:rsidR="00791B90" w:rsidRDefault="00791B90" w:rsidP="000032AB">
      <w:pPr>
        <w:numPr>
          <w:ilvl w:val="0"/>
          <w:numId w:val="44"/>
        </w:numPr>
        <w:tabs>
          <w:tab w:val="left" w:pos="390"/>
        </w:tabs>
        <w:rPr>
          <w:sz w:val="24"/>
        </w:rPr>
      </w:pPr>
      <w:r>
        <w:rPr>
          <w:rFonts w:hint="eastAsia"/>
          <w:sz w:val="24"/>
        </w:rPr>
        <w:t>谢虹，</w:t>
      </w:r>
      <w:r w:rsidRPr="00DA031F">
        <w:rPr>
          <w:rFonts w:hint="eastAsia"/>
          <w:b/>
          <w:sz w:val="24"/>
          <w:u w:val="single"/>
        </w:rPr>
        <w:t>黄悦勤</w:t>
      </w:r>
      <w:r>
        <w:rPr>
          <w:rFonts w:hint="eastAsia"/>
          <w:sz w:val="24"/>
        </w:rPr>
        <w:t>，张桂芝</w:t>
      </w:r>
      <w:r w:rsidR="005526AE">
        <w:rPr>
          <w:rFonts w:hint="eastAsia"/>
          <w:sz w:val="24"/>
        </w:rPr>
        <w:t>。</w:t>
      </w:r>
      <w:r>
        <w:rPr>
          <w:rFonts w:hint="eastAsia"/>
          <w:sz w:val="24"/>
        </w:rPr>
        <w:t>11</w:t>
      </w:r>
      <w:r>
        <w:rPr>
          <w:rFonts w:hint="eastAsia"/>
          <w:sz w:val="24"/>
        </w:rPr>
        <w:t>省市乡镇农民生活质量的现况调查。中国农村卫生事业管理，</w:t>
      </w:r>
      <w:r>
        <w:rPr>
          <w:rFonts w:hint="eastAsia"/>
          <w:sz w:val="24"/>
        </w:rPr>
        <w:t>2000</w:t>
      </w:r>
      <w:r>
        <w:rPr>
          <w:sz w:val="24"/>
        </w:rPr>
        <w:t xml:space="preserve">; </w:t>
      </w:r>
      <w:r>
        <w:rPr>
          <w:rFonts w:hint="eastAsia"/>
          <w:sz w:val="24"/>
        </w:rPr>
        <w:t>20</w:t>
      </w:r>
      <w:r>
        <w:rPr>
          <w:sz w:val="24"/>
        </w:rPr>
        <w:t>(</w:t>
      </w:r>
      <w:r>
        <w:rPr>
          <w:rFonts w:hint="eastAsia"/>
          <w:sz w:val="24"/>
        </w:rPr>
        <w:t>12</w:t>
      </w:r>
      <w:r>
        <w:rPr>
          <w:sz w:val="24"/>
        </w:rPr>
        <w:t>): 24-26</w:t>
      </w:r>
    </w:p>
    <w:p w14:paraId="0B45C717" w14:textId="77777777" w:rsidR="00791B90" w:rsidRDefault="00791B90" w:rsidP="000032AB">
      <w:pPr>
        <w:numPr>
          <w:ilvl w:val="0"/>
          <w:numId w:val="44"/>
        </w:numPr>
        <w:tabs>
          <w:tab w:val="left" w:pos="390"/>
        </w:tabs>
        <w:rPr>
          <w:sz w:val="24"/>
        </w:rPr>
      </w:pPr>
      <w:r>
        <w:rPr>
          <w:rFonts w:hint="eastAsia"/>
          <w:sz w:val="24"/>
        </w:rPr>
        <w:t>王燕玲、</w:t>
      </w:r>
      <w:r w:rsidRPr="00DA031F">
        <w:rPr>
          <w:rFonts w:hint="eastAsia"/>
          <w:b/>
          <w:sz w:val="24"/>
          <w:u w:val="single"/>
        </w:rPr>
        <w:t>黄悦勤</w:t>
      </w:r>
      <w:r>
        <w:rPr>
          <w:rFonts w:hint="eastAsia"/>
          <w:sz w:val="24"/>
        </w:rPr>
        <w:t>，李爱兰，等</w:t>
      </w:r>
      <w:r w:rsidR="005526AE">
        <w:rPr>
          <w:rFonts w:hint="eastAsia"/>
          <w:sz w:val="24"/>
        </w:rPr>
        <w:t>。</w:t>
      </w:r>
      <w:r>
        <w:rPr>
          <w:rFonts w:hint="eastAsia"/>
          <w:sz w:val="24"/>
        </w:rPr>
        <w:t>中国四省市青少年吸烟状况及烟草知识调查。中国学校卫生，</w:t>
      </w:r>
      <w:r>
        <w:rPr>
          <w:sz w:val="24"/>
        </w:rPr>
        <w:t xml:space="preserve">2000; 21(6): </w:t>
      </w:r>
      <w:r>
        <w:rPr>
          <w:rFonts w:hint="eastAsia"/>
          <w:sz w:val="24"/>
        </w:rPr>
        <w:t>456</w:t>
      </w:r>
      <w:r>
        <w:rPr>
          <w:sz w:val="24"/>
        </w:rPr>
        <w:t>-</w:t>
      </w:r>
      <w:r>
        <w:rPr>
          <w:rFonts w:hint="eastAsia"/>
          <w:sz w:val="24"/>
        </w:rPr>
        <w:t>457</w:t>
      </w:r>
    </w:p>
    <w:p w14:paraId="0EF374F5"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，李立明，刘秀芬，等</w:t>
      </w:r>
      <w:r w:rsidR="005526AE">
        <w:rPr>
          <w:rFonts w:hint="eastAsia"/>
          <w:sz w:val="24"/>
        </w:rPr>
        <w:t>。</w:t>
      </w:r>
      <w:r>
        <w:rPr>
          <w:rFonts w:hint="eastAsia"/>
          <w:sz w:val="24"/>
        </w:rPr>
        <w:t>理工科一年级大学生人格障碍及其危险因素的流行病学调查。中华精神科杂志，</w:t>
      </w:r>
      <w:r>
        <w:rPr>
          <w:sz w:val="24"/>
        </w:rPr>
        <w:t xml:space="preserve">2000; 33(1): </w:t>
      </w:r>
      <w:r>
        <w:rPr>
          <w:rFonts w:hint="eastAsia"/>
          <w:sz w:val="24"/>
        </w:rPr>
        <w:t>44</w:t>
      </w:r>
      <w:r>
        <w:rPr>
          <w:sz w:val="24"/>
        </w:rPr>
        <w:t>-</w:t>
      </w:r>
      <w:r>
        <w:rPr>
          <w:rFonts w:hint="eastAsia"/>
          <w:sz w:val="24"/>
        </w:rPr>
        <w:t>46</w:t>
      </w:r>
    </w:p>
    <w:p w14:paraId="2CDA85F0"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，云淑梅，石立红，等</w:t>
      </w:r>
      <w:r w:rsidR="005526AE">
        <w:rPr>
          <w:rFonts w:hint="eastAsia"/>
          <w:sz w:val="24"/>
        </w:rPr>
        <w:t>。</w:t>
      </w:r>
      <w:r>
        <w:rPr>
          <w:rFonts w:hint="eastAsia"/>
          <w:sz w:val="24"/>
        </w:rPr>
        <w:t>中学生人格偏离与父母养育方式及相关因素的研究。中国心理卫生杂志，</w:t>
      </w:r>
      <w:r>
        <w:rPr>
          <w:rFonts w:hint="eastAsia"/>
          <w:sz w:val="24"/>
        </w:rPr>
        <w:t>2000</w:t>
      </w:r>
      <w:r>
        <w:rPr>
          <w:sz w:val="24"/>
        </w:rPr>
        <w:t>; 14(2): 8</w:t>
      </w:r>
      <w:r>
        <w:rPr>
          <w:rFonts w:hint="eastAsia"/>
          <w:sz w:val="24"/>
        </w:rPr>
        <w:t>4</w:t>
      </w:r>
      <w:r>
        <w:rPr>
          <w:sz w:val="24"/>
        </w:rPr>
        <w:t>-8</w:t>
      </w:r>
      <w:r>
        <w:rPr>
          <w:rFonts w:hint="eastAsia"/>
          <w:sz w:val="24"/>
        </w:rPr>
        <w:t>7</w:t>
      </w:r>
    </w:p>
    <w:p w14:paraId="56512519" w14:textId="77777777" w:rsidR="00791B90" w:rsidRDefault="00791B90" w:rsidP="000032AB">
      <w:pPr>
        <w:numPr>
          <w:ilvl w:val="0"/>
          <w:numId w:val="44"/>
        </w:numPr>
        <w:tabs>
          <w:tab w:val="left" w:pos="390"/>
        </w:tabs>
        <w:rPr>
          <w:sz w:val="24"/>
        </w:rPr>
      </w:pPr>
      <w:r>
        <w:rPr>
          <w:rFonts w:hint="eastAsia"/>
          <w:sz w:val="24"/>
        </w:rPr>
        <w:t>刘秀芬，</w:t>
      </w:r>
      <w:r w:rsidRPr="00DA031F">
        <w:rPr>
          <w:rFonts w:hint="eastAsia"/>
          <w:b/>
          <w:sz w:val="24"/>
          <w:u w:val="single"/>
        </w:rPr>
        <w:t>黄悦勤</w:t>
      </w:r>
      <w:r>
        <w:rPr>
          <w:rFonts w:hint="eastAsia"/>
        </w:rPr>
        <w:t>，李立明</w:t>
      </w:r>
      <w:r w:rsidR="005526AE">
        <w:rPr>
          <w:rFonts w:hint="eastAsia"/>
        </w:rPr>
        <w:t>。</w:t>
      </w:r>
      <w:r>
        <w:rPr>
          <w:rFonts w:hint="eastAsia"/>
          <w:sz w:val="24"/>
        </w:rPr>
        <w:t>大学生人格障碍病例对照研究。中国心理卫生杂志，</w:t>
      </w:r>
      <w:r>
        <w:rPr>
          <w:rFonts w:hint="eastAsia"/>
          <w:sz w:val="24"/>
        </w:rPr>
        <w:t>2000</w:t>
      </w:r>
      <w:r>
        <w:rPr>
          <w:sz w:val="24"/>
        </w:rPr>
        <w:t>; 14(2): 88-92</w:t>
      </w:r>
    </w:p>
    <w:p w14:paraId="020912EB" w14:textId="77777777" w:rsidR="00791B90" w:rsidRDefault="00791B90" w:rsidP="000032AB">
      <w:pPr>
        <w:numPr>
          <w:ilvl w:val="0"/>
          <w:numId w:val="44"/>
        </w:numPr>
        <w:tabs>
          <w:tab w:val="left" w:pos="390"/>
        </w:tabs>
        <w:rPr>
          <w:sz w:val="24"/>
        </w:rPr>
      </w:pPr>
      <w:r>
        <w:rPr>
          <w:rFonts w:hint="eastAsia"/>
          <w:sz w:val="24"/>
        </w:rPr>
        <w:t>刘秀芬，</w:t>
      </w:r>
      <w:r w:rsidRPr="00DA031F">
        <w:rPr>
          <w:rFonts w:hint="eastAsia"/>
          <w:b/>
          <w:sz w:val="24"/>
          <w:u w:val="single"/>
        </w:rPr>
        <w:t>黄悦勤</w:t>
      </w:r>
      <w:r>
        <w:rPr>
          <w:rFonts w:hint="eastAsia"/>
          <w:sz w:val="24"/>
        </w:rPr>
        <w:t>等</w:t>
      </w:r>
      <w:r w:rsidR="005526AE">
        <w:rPr>
          <w:rFonts w:hint="eastAsia"/>
        </w:rPr>
        <w:t>。</w:t>
      </w:r>
      <w:r>
        <w:rPr>
          <w:rFonts w:hint="eastAsia"/>
          <w:sz w:val="24"/>
        </w:rPr>
        <w:t>人格障碍及其与父母养育方式关系的研究（综述）。中国心理卫生杂志，</w:t>
      </w:r>
      <w:r>
        <w:rPr>
          <w:rFonts w:hint="eastAsia"/>
          <w:sz w:val="24"/>
        </w:rPr>
        <w:t>2000</w:t>
      </w:r>
      <w:r>
        <w:rPr>
          <w:sz w:val="24"/>
        </w:rPr>
        <w:t>; 14(2): 96-</w:t>
      </w:r>
      <w:r>
        <w:rPr>
          <w:rFonts w:hint="eastAsia"/>
          <w:sz w:val="24"/>
        </w:rPr>
        <w:t>9</w:t>
      </w:r>
      <w:r>
        <w:rPr>
          <w:sz w:val="24"/>
        </w:rPr>
        <w:t>8</w:t>
      </w:r>
    </w:p>
    <w:p w14:paraId="312764E3" w14:textId="77777777" w:rsidR="00791B90" w:rsidRDefault="00791B90" w:rsidP="000032AB">
      <w:pPr>
        <w:numPr>
          <w:ilvl w:val="0"/>
          <w:numId w:val="44"/>
        </w:numPr>
        <w:tabs>
          <w:tab w:val="left" w:pos="390"/>
        </w:tabs>
        <w:rPr>
          <w:sz w:val="24"/>
        </w:rPr>
      </w:pPr>
      <w:r w:rsidRPr="00DA031F">
        <w:rPr>
          <w:rFonts w:hint="eastAsia"/>
          <w:b/>
          <w:sz w:val="24"/>
          <w:u w:val="single"/>
        </w:rPr>
        <w:t>黄悦勤</w:t>
      </w:r>
      <w:r>
        <w:rPr>
          <w:rFonts w:hint="eastAsia"/>
          <w:sz w:val="24"/>
        </w:rPr>
        <w:t>，王玉凤</w:t>
      </w:r>
      <w:r w:rsidR="005526AE">
        <w:rPr>
          <w:rFonts w:hint="eastAsia"/>
          <w:sz w:val="24"/>
        </w:rPr>
        <w:t>。</w:t>
      </w:r>
      <w:r>
        <w:rPr>
          <w:rFonts w:hint="eastAsia"/>
          <w:sz w:val="24"/>
        </w:rPr>
        <w:t>父母养育方式与幼儿感觉统合关系的初步研究。美国中华健康卫生杂志，</w:t>
      </w:r>
      <w:r>
        <w:rPr>
          <w:rFonts w:hint="eastAsia"/>
          <w:sz w:val="24"/>
        </w:rPr>
        <w:t>1</w:t>
      </w:r>
      <w:r>
        <w:rPr>
          <w:sz w:val="24"/>
        </w:rPr>
        <w:t>999; 2(10): 9-11</w:t>
      </w:r>
    </w:p>
    <w:p w14:paraId="4F56360D" w14:textId="77777777" w:rsidR="00791B90" w:rsidRDefault="00791B90" w:rsidP="000032AB">
      <w:pPr>
        <w:numPr>
          <w:ilvl w:val="0"/>
          <w:numId w:val="44"/>
        </w:numPr>
        <w:tabs>
          <w:tab w:val="left" w:pos="390"/>
        </w:tabs>
        <w:rPr>
          <w:sz w:val="24"/>
        </w:rPr>
      </w:pPr>
      <w:r>
        <w:rPr>
          <w:rFonts w:hint="eastAsia"/>
          <w:sz w:val="24"/>
        </w:rPr>
        <w:t>刘宝花，</w:t>
      </w:r>
      <w:r w:rsidRPr="00DA031F">
        <w:rPr>
          <w:rFonts w:hint="eastAsia"/>
          <w:b/>
          <w:sz w:val="24"/>
          <w:u w:val="single"/>
        </w:rPr>
        <w:t>黄悦勤</w:t>
      </w:r>
      <w:r w:rsidR="00B33E29">
        <w:rPr>
          <w:rFonts w:hint="eastAsia"/>
          <w:sz w:val="24"/>
        </w:rPr>
        <w:t>，宋燕华，张津萼</w:t>
      </w:r>
      <w:r w:rsidR="005526AE">
        <w:rPr>
          <w:rFonts w:hint="eastAsia"/>
          <w:sz w:val="24"/>
        </w:rPr>
        <w:t>。</w:t>
      </w:r>
      <w:r>
        <w:rPr>
          <w:rFonts w:hint="eastAsia"/>
          <w:sz w:val="24"/>
        </w:rPr>
        <w:t>父母养育方式及其影响因素与神经症关系的多因素分析，中国心理卫生杂志，</w:t>
      </w:r>
      <w:r>
        <w:rPr>
          <w:sz w:val="24"/>
        </w:rPr>
        <w:t>1999; 13(3): 156-157</w:t>
      </w:r>
    </w:p>
    <w:p w14:paraId="39647C8C" w14:textId="77777777" w:rsidR="00791B90" w:rsidRDefault="00791B90" w:rsidP="000032AB">
      <w:pPr>
        <w:numPr>
          <w:ilvl w:val="0"/>
          <w:numId w:val="44"/>
        </w:numPr>
        <w:tabs>
          <w:tab w:val="left" w:pos="390"/>
        </w:tabs>
        <w:rPr>
          <w:sz w:val="24"/>
        </w:rPr>
      </w:pPr>
      <w:r>
        <w:rPr>
          <w:rFonts w:hint="eastAsia"/>
          <w:sz w:val="24"/>
        </w:rPr>
        <w:t>王燕玲，</w:t>
      </w:r>
      <w:r w:rsidRPr="00DA031F">
        <w:rPr>
          <w:rFonts w:hint="eastAsia"/>
          <w:b/>
          <w:sz w:val="24"/>
          <w:u w:val="single"/>
        </w:rPr>
        <w:t>黄悦勤</w:t>
      </w:r>
      <w:r>
        <w:rPr>
          <w:rFonts w:hint="eastAsia"/>
          <w:sz w:val="24"/>
        </w:rPr>
        <w:t>等</w:t>
      </w:r>
      <w:r w:rsidR="005526AE">
        <w:rPr>
          <w:rFonts w:hint="eastAsia"/>
          <w:sz w:val="24"/>
        </w:rPr>
        <w:t>。</w:t>
      </w:r>
      <w:r>
        <w:rPr>
          <w:rFonts w:hint="eastAsia"/>
          <w:sz w:val="24"/>
        </w:rPr>
        <w:t>两代人养育方式</w:t>
      </w:r>
      <w:r w:rsidR="00B33E29">
        <w:rPr>
          <w:rFonts w:hint="eastAsia"/>
          <w:sz w:val="24"/>
        </w:rPr>
        <w:t>比较</w:t>
      </w:r>
      <w:r>
        <w:rPr>
          <w:rFonts w:hint="eastAsia"/>
          <w:sz w:val="24"/>
        </w:rPr>
        <w:t>。中国心理卫生杂志，</w:t>
      </w:r>
      <w:r>
        <w:rPr>
          <w:sz w:val="24"/>
        </w:rPr>
        <w:t>1999; 13(3): 142</w:t>
      </w:r>
    </w:p>
    <w:p w14:paraId="5F0AC8F2" w14:textId="77777777" w:rsidR="00791B90" w:rsidRDefault="00791B90" w:rsidP="000032AB">
      <w:pPr>
        <w:numPr>
          <w:ilvl w:val="0"/>
          <w:numId w:val="44"/>
        </w:numPr>
        <w:tabs>
          <w:tab w:val="left" w:pos="390"/>
        </w:tabs>
        <w:rPr>
          <w:sz w:val="24"/>
        </w:rPr>
      </w:pPr>
      <w:r>
        <w:rPr>
          <w:rFonts w:hint="eastAsia"/>
          <w:sz w:val="24"/>
        </w:rPr>
        <w:t>石立红，</w:t>
      </w:r>
      <w:r w:rsidRPr="00DA031F">
        <w:rPr>
          <w:rFonts w:hint="eastAsia"/>
          <w:b/>
          <w:sz w:val="24"/>
          <w:u w:val="single"/>
        </w:rPr>
        <w:t>黄悦勤</w:t>
      </w:r>
      <w:r>
        <w:rPr>
          <w:rFonts w:hint="eastAsia"/>
          <w:sz w:val="24"/>
        </w:rPr>
        <w:t>，云淑梅，等</w:t>
      </w:r>
      <w:r w:rsidR="005526AE">
        <w:rPr>
          <w:rFonts w:hint="eastAsia"/>
          <w:sz w:val="24"/>
        </w:rPr>
        <w:t>。</w:t>
      </w:r>
      <w:r>
        <w:rPr>
          <w:rFonts w:hint="eastAsia"/>
          <w:sz w:val="24"/>
        </w:rPr>
        <w:t>北京市城区中学生人格障碍倾向的分布特点。中华精神科杂志，</w:t>
      </w:r>
      <w:r>
        <w:rPr>
          <w:sz w:val="24"/>
        </w:rPr>
        <w:t>1999; 32(2): 109-111</w:t>
      </w:r>
    </w:p>
    <w:p w14:paraId="3BCBCDB2" w14:textId="77777777" w:rsidR="00791B90" w:rsidRDefault="00791B90" w:rsidP="000032AB">
      <w:pPr>
        <w:numPr>
          <w:ilvl w:val="0"/>
          <w:numId w:val="44"/>
        </w:numPr>
        <w:tabs>
          <w:tab w:val="left" w:pos="390"/>
        </w:tabs>
        <w:rPr>
          <w:sz w:val="24"/>
        </w:rPr>
      </w:pPr>
      <w:r>
        <w:rPr>
          <w:rFonts w:hint="eastAsia"/>
          <w:sz w:val="24"/>
        </w:rPr>
        <w:t>刘秀芬，</w:t>
      </w:r>
      <w:r w:rsidRPr="00DA031F">
        <w:rPr>
          <w:rFonts w:hint="eastAsia"/>
          <w:b/>
          <w:sz w:val="24"/>
          <w:u w:val="single"/>
        </w:rPr>
        <w:t>黄悦勤</w:t>
      </w:r>
      <w:r>
        <w:rPr>
          <w:rFonts w:hint="eastAsia"/>
          <w:sz w:val="24"/>
        </w:rPr>
        <w:t>，李立明</w:t>
      </w:r>
      <w:r w:rsidR="005526AE">
        <w:rPr>
          <w:rFonts w:hint="eastAsia"/>
        </w:rPr>
        <w:t>。</w:t>
      </w:r>
      <w:r>
        <w:rPr>
          <w:rFonts w:hint="eastAsia"/>
          <w:sz w:val="24"/>
        </w:rPr>
        <w:t>国外精神分裂症的流行病学研究进展（综述）。中华流行病学杂志，</w:t>
      </w:r>
      <w:r>
        <w:rPr>
          <w:sz w:val="24"/>
        </w:rPr>
        <w:t>1998; 19(6): 357-360</w:t>
      </w:r>
    </w:p>
    <w:p w14:paraId="149F0114" w14:textId="77777777" w:rsidR="00791B90" w:rsidRDefault="00791B90" w:rsidP="000032AB">
      <w:pPr>
        <w:numPr>
          <w:ilvl w:val="0"/>
          <w:numId w:val="44"/>
        </w:numPr>
        <w:tabs>
          <w:tab w:val="left" w:pos="390"/>
        </w:tabs>
        <w:rPr>
          <w:sz w:val="24"/>
        </w:rPr>
      </w:pPr>
      <w:r w:rsidRPr="00DF7ADF">
        <w:rPr>
          <w:rFonts w:hint="eastAsia"/>
          <w:b/>
          <w:sz w:val="24"/>
          <w:u w:val="single"/>
        </w:rPr>
        <w:t>黄悦勤</w:t>
      </w:r>
      <w:r>
        <w:rPr>
          <w:rFonts w:hint="eastAsia"/>
          <w:sz w:val="24"/>
        </w:rPr>
        <w:t>，董问天，王燕玲，等</w:t>
      </w:r>
      <w:r w:rsidR="005526AE">
        <w:rPr>
          <w:rFonts w:hint="eastAsia"/>
          <w:sz w:val="24"/>
        </w:rPr>
        <w:t>。</w:t>
      </w:r>
      <w:r>
        <w:rPr>
          <w:rFonts w:hint="eastAsia"/>
          <w:sz w:val="24"/>
        </w:rPr>
        <w:t>美国人格诊断问卷（</w:t>
      </w:r>
      <w:r>
        <w:rPr>
          <w:sz w:val="24"/>
        </w:rPr>
        <w:t>PDQ-R</w:t>
      </w:r>
      <w:r>
        <w:rPr>
          <w:rFonts w:hint="eastAsia"/>
          <w:sz w:val="24"/>
        </w:rPr>
        <w:t>）在中国的试测。中国心理卫生杂志</w:t>
      </w:r>
      <w:r>
        <w:rPr>
          <w:sz w:val="24"/>
        </w:rPr>
        <w:t>, 1998; 12(5): 262-264</w:t>
      </w:r>
    </w:p>
    <w:p w14:paraId="32F926D2" w14:textId="77777777" w:rsidR="00791B90" w:rsidRDefault="00791B90" w:rsidP="000032AB">
      <w:pPr>
        <w:numPr>
          <w:ilvl w:val="0"/>
          <w:numId w:val="44"/>
        </w:numPr>
        <w:tabs>
          <w:tab w:val="left" w:pos="390"/>
        </w:tabs>
        <w:rPr>
          <w:sz w:val="24"/>
        </w:rPr>
      </w:pPr>
      <w:r w:rsidRPr="0009444D">
        <w:rPr>
          <w:rFonts w:hint="eastAsia"/>
          <w:b/>
          <w:sz w:val="24"/>
          <w:u w:val="single"/>
        </w:rPr>
        <w:t>黄悦勤</w:t>
      </w:r>
      <w:r>
        <w:rPr>
          <w:rFonts w:hint="eastAsia"/>
          <w:sz w:val="24"/>
        </w:rPr>
        <w:t>，王燕玲，张桂芝，等</w:t>
      </w:r>
      <w:r w:rsidR="005526AE">
        <w:rPr>
          <w:rFonts w:hint="eastAsia"/>
          <w:sz w:val="24"/>
        </w:rPr>
        <w:t>。</w:t>
      </w:r>
      <w:r>
        <w:rPr>
          <w:rFonts w:hint="eastAsia"/>
          <w:sz w:val="24"/>
        </w:rPr>
        <w:t>父母养育方式与幼儿感觉统合关系的初步研究。中国心理卫生杂志</w:t>
      </w:r>
      <w:r>
        <w:rPr>
          <w:sz w:val="24"/>
        </w:rPr>
        <w:t>, 1998; 12(4): 224</w:t>
      </w:r>
    </w:p>
    <w:p w14:paraId="1B5315DE" w14:textId="77777777" w:rsidR="00791B90" w:rsidRDefault="00791B90" w:rsidP="000032AB">
      <w:pPr>
        <w:numPr>
          <w:ilvl w:val="0"/>
          <w:numId w:val="44"/>
        </w:numPr>
        <w:tabs>
          <w:tab w:val="left" w:pos="390"/>
        </w:tabs>
        <w:rPr>
          <w:sz w:val="24"/>
        </w:rPr>
      </w:pPr>
      <w:r w:rsidRPr="00DF7ADF">
        <w:rPr>
          <w:rFonts w:hint="eastAsia"/>
          <w:b/>
          <w:sz w:val="24"/>
        </w:rPr>
        <w:t>黄悦勤</w:t>
      </w:r>
      <w:r>
        <w:rPr>
          <w:sz w:val="24"/>
        </w:rPr>
        <w:t xml:space="preserve">, </w:t>
      </w:r>
      <w:r>
        <w:rPr>
          <w:rFonts w:hint="eastAsia"/>
          <w:sz w:val="24"/>
        </w:rPr>
        <w:t>王玉凤</w:t>
      </w:r>
      <w:r w:rsidR="005526AE">
        <w:rPr>
          <w:rFonts w:hint="eastAsia"/>
          <w:sz w:val="24"/>
        </w:rPr>
        <w:t>。</w:t>
      </w:r>
      <w:r>
        <w:rPr>
          <w:rFonts w:hint="eastAsia"/>
          <w:sz w:val="24"/>
        </w:rPr>
        <w:t>感觉统合评定量表在</w:t>
      </w:r>
      <w:r>
        <w:rPr>
          <w:sz w:val="24"/>
        </w:rPr>
        <w:t>3-6</w:t>
      </w:r>
      <w:r>
        <w:rPr>
          <w:rFonts w:hint="eastAsia"/>
          <w:sz w:val="24"/>
        </w:rPr>
        <w:t>岁</w:t>
      </w:r>
      <w:r w:rsidRPr="00AE5D41">
        <w:rPr>
          <w:rFonts w:hint="eastAsia"/>
          <w:sz w:val="24"/>
        </w:rPr>
        <w:t>儿童中的试测</w:t>
      </w:r>
      <w:r>
        <w:rPr>
          <w:sz w:val="24"/>
        </w:rPr>
        <w:t xml:space="preserve">, </w:t>
      </w:r>
      <w:r>
        <w:rPr>
          <w:rFonts w:hint="eastAsia"/>
          <w:sz w:val="24"/>
        </w:rPr>
        <w:t>中国心理卫生</w:t>
      </w:r>
      <w:r>
        <w:rPr>
          <w:sz w:val="24"/>
        </w:rPr>
        <w:tab/>
      </w:r>
      <w:r>
        <w:rPr>
          <w:rFonts w:hint="eastAsia"/>
          <w:sz w:val="24"/>
        </w:rPr>
        <w:t>杂志</w:t>
      </w:r>
      <w:r>
        <w:rPr>
          <w:sz w:val="24"/>
        </w:rPr>
        <w:t>, 1997; 11(5): 269-271</w:t>
      </w:r>
    </w:p>
    <w:p w14:paraId="5D7A9560" w14:textId="77777777" w:rsidR="00791B90" w:rsidRDefault="00791B90" w:rsidP="000032AB">
      <w:pPr>
        <w:numPr>
          <w:ilvl w:val="0"/>
          <w:numId w:val="44"/>
        </w:numPr>
        <w:tabs>
          <w:tab w:val="left" w:pos="390"/>
        </w:tabs>
        <w:rPr>
          <w:sz w:val="24"/>
        </w:rPr>
      </w:pPr>
      <w:r w:rsidRPr="0047713B">
        <w:rPr>
          <w:rFonts w:hint="eastAsia"/>
          <w:b/>
          <w:sz w:val="24"/>
        </w:rPr>
        <w:t>黄悦勤</w:t>
      </w:r>
      <w:r>
        <w:rPr>
          <w:sz w:val="24"/>
        </w:rPr>
        <w:t>,</w:t>
      </w:r>
      <w:r w:rsidR="00F56121">
        <w:rPr>
          <w:rFonts w:hint="eastAsia"/>
          <w:sz w:val="24"/>
        </w:rPr>
        <w:t xml:space="preserve"> </w:t>
      </w:r>
      <w:r w:rsidR="00F56121">
        <w:rPr>
          <w:rFonts w:hint="eastAsia"/>
          <w:sz w:val="24"/>
        </w:rPr>
        <w:t>等</w:t>
      </w:r>
      <w:r w:rsidR="005526AE">
        <w:rPr>
          <w:rFonts w:hint="eastAsia"/>
          <w:sz w:val="24"/>
        </w:rPr>
        <w:t>。</w:t>
      </w:r>
      <w:r w:rsidR="00F56121">
        <w:rPr>
          <w:rFonts w:hint="eastAsia"/>
          <w:sz w:val="24"/>
        </w:rPr>
        <w:t>EMBU</w:t>
      </w:r>
      <w:r w:rsidR="00F56121">
        <w:rPr>
          <w:rFonts w:hint="eastAsia"/>
          <w:sz w:val="24"/>
        </w:rPr>
        <w:t>问卷在美国和日本的初步评价。</w:t>
      </w:r>
      <w:r>
        <w:rPr>
          <w:sz w:val="24"/>
        </w:rPr>
        <w:t xml:space="preserve">Acta </w:t>
      </w:r>
      <w:proofErr w:type="spellStart"/>
      <w:r>
        <w:rPr>
          <w:sz w:val="24"/>
        </w:rPr>
        <w:t>Psychiatrica</w:t>
      </w:r>
      <w:proofErr w:type="spellEnd"/>
      <w:r>
        <w:rPr>
          <w:sz w:val="24"/>
        </w:rPr>
        <w:t xml:space="preserve"> Scandinavica</w:t>
      </w:r>
      <w:r w:rsidR="00941E6D">
        <w:rPr>
          <w:rFonts w:hint="eastAsia"/>
          <w:sz w:val="24"/>
        </w:rPr>
        <w:t>。</w:t>
      </w:r>
      <w:r>
        <w:rPr>
          <w:sz w:val="24"/>
        </w:rPr>
        <w:t>1996: 94:445-448 (</w:t>
      </w:r>
      <w:r>
        <w:rPr>
          <w:rFonts w:hint="eastAsia"/>
          <w:sz w:val="24"/>
        </w:rPr>
        <w:t>英文</w:t>
      </w:r>
      <w:r>
        <w:rPr>
          <w:sz w:val="24"/>
        </w:rPr>
        <w:t>, SCI</w:t>
      </w:r>
      <w:r>
        <w:rPr>
          <w:rFonts w:hint="eastAsia"/>
          <w:sz w:val="24"/>
        </w:rPr>
        <w:t>影响因子</w:t>
      </w:r>
      <w:r>
        <w:rPr>
          <w:rFonts w:hint="eastAsia"/>
          <w:sz w:val="24"/>
        </w:rPr>
        <w:t>1</w:t>
      </w:r>
      <w:r>
        <w:rPr>
          <w:sz w:val="24"/>
        </w:rPr>
        <w:t>.554)</w:t>
      </w:r>
    </w:p>
    <w:p w14:paraId="42C178C3" w14:textId="77777777" w:rsidR="00791B90" w:rsidRDefault="00791B90" w:rsidP="000032AB">
      <w:pPr>
        <w:numPr>
          <w:ilvl w:val="0"/>
          <w:numId w:val="44"/>
        </w:numPr>
        <w:tabs>
          <w:tab w:val="left" w:pos="390"/>
        </w:tabs>
        <w:rPr>
          <w:sz w:val="24"/>
        </w:rPr>
      </w:pPr>
      <w:r w:rsidRPr="00DF7ADF">
        <w:rPr>
          <w:rFonts w:hint="eastAsia"/>
          <w:b/>
          <w:sz w:val="24"/>
        </w:rPr>
        <w:t>黄悦勤</w:t>
      </w:r>
      <w:r>
        <w:rPr>
          <w:rFonts w:hint="eastAsia"/>
          <w:sz w:val="24"/>
        </w:rPr>
        <w:t>，沈渔邨，张维熙，等</w:t>
      </w:r>
      <w:r w:rsidR="005526AE">
        <w:rPr>
          <w:rFonts w:hint="eastAsia"/>
          <w:sz w:val="24"/>
        </w:rPr>
        <w:t>。</w:t>
      </w:r>
      <w:r>
        <w:rPr>
          <w:rFonts w:hint="eastAsia"/>
          <w:sz w:val="24"/>
        </w:rPr>
        <w:t>酒依赖有关因素的多因素分析</w:t>
      </w:r>
      <w:r>
        <w:rPr>
          <w:sz w:val="24"/>
        </w:rPr>
        <w:t xml:space="preserve">, </w:t>
      </w:r>
      <w:r>
        <w:rPr>
          <w:rFonts w:hint="eastAsia"/>
          <w:sz w:val="24"/>
        </w:rPr>
        <w:t>中华神经精神科杂志</w:t>
      </w:r>
      <w:r>
        <w:rPr>
          <w:sz w:val="24"/>
        </w:rPr>
        <w:t>, 1993; 26(1): 3-5</w:t>
      </w:r>
    </w:p>
    <w:p w14:paraId="1342B878" w14:textId="77777777" w:rsidR="00791B90" w:rsidRDefault="00791B90" w:rsidP="000032AB">
      <w:pPr>
        <w:numPr>
          <w:ilvl w:val="0"/>
          <w:numId w:val="44"/>
        </w:numPr>
        <w:tabs>
          <w:tab w:val="left" w:pos="390"/>
        </w:tabs>
        <w:rPr>
          <w:sz w:val="24"/>
        </w:rPr>
      </w:pPr>
      <w:r w:rsidRPr="00DF7ADF">
        <w:rPr>
          <w:rFonts w:hint="eastAsia"/>
          <w:b/>
          <w:sz w:val="24"/>
        </w:rPr>
        <w:t>黄悦勤</w:t>
      </w:r>
      <w:r>
        <w:rPr>
          <w:rFonts w:hint="eastAsia"/>
          <w:sz w:val="24"/>
        </w:rPr>
        <w:t>，陈昌惠，李淑然，等</w:t>
      </w:r>
      <w:r w:rsidR="005526AE">
        <w:rPr>
          <w:rFonts w:hint="eastAsia"/>
          <w:sz w:val="24"/>
        </w:rPr>
        <w:t>。</w:t>
      </w:r>
      <w:r>
        <w:rPr>
          <w:rFonts w:hint="eastAsia"/>
          <w:sz w:val="24"/>
        </w:rPr>
        <w:t>住房类型、环境与居民健康协作研究之四</w:t>
      </w:r>
      <w:r>
        <w:rPr>
          <w:sz w:val="24"/>
        </w:rPr>
        <w:t>---</w:t>
      </w:r>
      <w:r>
        <w:rPr>
          <w:rFonts w:hint="eastAsia"/>
          <w:sz w:val="24"/>
        </w:rPr>
        <w:t>住房类型、环境与第二代成人健康</w:t>
      </w:r>
      <w:r>
        <w:rPr>
          <w:sz w:val="24"/>
        </w:rPr>
        <w:t xml:space="preserve">, </w:t>
      </w:r>
      <w:r>
        <w:rPr>
          <w:rFonts w:hint="eastAsia"/>
          <w:sz w:val="24"/>
        </w:rPr>
        <w:t>中国心理卫生杂志</w:t>
      </w:r>
      <w:r>
        <w:rPr>
          <w:sz w:val="24"/>
        </w:rPr>
        <w:t xml:space="preserve">, 1992; 6(1): 23 </w:t>
      </w:r>
    </w:p>
    <w:p w14:paraId="01AB8F17" w14:textId="77777777" w:rsidR="00791B90" w:rsidRDefault="00791B90" w:rsidP="000032AB">
      <w:pPr>
        <w:numPr>
          <w:ilvl w:val="0"/>
          <w:numId w:val="44"/>
        </w:numPr>
        <w:tabs>
          <w:tab w:val="left" w:pos="390"/>
        </w:tabs>
        <w:rPr>
          <w:sz w:val="24"/>
        </w:rPr>
      </w:pPr>
      <w:r w:rsidRPr="00DF7ADF">
        <w:rPr>
          <w:rFonts w:hint="eastAsia"/>
          <w:b/>
          <w:sz w:val="24"/>
        </w:rPr>
        <w:t>黄悦勤</w:t>
      </w:r>
      <w:r>
        <w:rPr>
          <w:rFonts w:hint="eastAsia"/>
          <w:sz w:val="24"/>
        </w:rPr>
        <w:t>，陈昌惠，李淑然，等</w:t>
      </w:r>
      <w:r w:rsidR="005526AE">
        <w:rPr>
          <w:rFonts w:hint="eastAsia"/>
          <w:sz w:val="24"/>
        </w:rPr>
        <w:t>。</w:t>
      </w:r>
      <w:r>
        <w:rPr>
          <w:rFonts w:hint="eastAsia"/>
          <w:sz w:val="24"/>
        </w:rPr>
        <w:t>住房类型、环境与居民健康协作研究之五</w:t>
      </w:r>
      <w:r>
        <w:rPr>
          <w:sz w:val="24"/>
        </w:rPr>
        <w:t>---</w:t>
      </w:r>
      <w:r>
        <w:rPr>
          <w:rFonts w:hint="eastAsia"/>
          <w:sz w:val="24"/>
        </w:rPr>
        <w:t>住房类型与儿童健康、行为</w:t>
      </w:r>
      <w:r>
        <w:rPr>
          <w:sz w:val="24"/>
        </w:rPr>
        <w:t xml:space="preserve">, </w:t>
      </w:r>
      <w:r>
        <w:rPr>
          <w:rFonts w:hint="eastAsia"/>
          <w:sz w:val="24"/>
        </w:rPr>
        <w:t>中国心理卫生杂志</w:t>
      </w:r>
      <w:r>
        <w:rPr>
          <w:sz w:val="24"/>
        </w:rPr>
        <w:t>, 1992; 6(1): 26</w:t>
      </w:r>
    </w:p>
    <w:p w14:paraId="2D9D2160" w14:textId="77777777" w:rsidR="00791B90" w:rsidRPr="00732CD0" w:rsidRDefault="00791B90" w:rsidP="000032AB">
      <w:pPr>
        <w:numPr>
          <w:ilvl w:val="0"/>
          <w:numId w:val="44"/>
        </w:numPr>
        <w:tabs>
          <w:tab w:val="left" w:pos="390"/>
        </w:tabs>
        <w:rPr>
          <w:sz w:val="24"/>
        </w:rPr>
      </w:pPr>
      <w:r w:rsidRPr="00DF7ADF">
        <w:rPr>
          <w:rFonts w:hint="eastAsia"/>
          <w:b/>
          <w:sz w:val="24"/>
        </w:rPr>
        <w:t>黄悦勤</w:t>
      </w:r>
      <w:r>
        <w:rPr>
          <w:rFonts w:hint="eastAsia"/>
          <w:sz w:val="24"/>
        </w:rPr>
        <w:t>，沈渔邨，王健，等</w:t>
      </w:r>
      <w:r w:rsidR="005526AE">
        <w:rPr>
          <w:rFonts w:hint="eastAsia"/>
          <w:sz w:val="24"/>
        </w:rPr>
        <w:t>。</w:t>
      </w:r>
      <w:r>
        <w:rPr>
          <w:sz w:val="24"/>
        </w:rPr>
        <w:t xml:space="preserve"> </w:t>
      </w:r>
      <w:r>
        <w:rPr>
          <w:rFonts w:hint="eastAsia"/>
          <w:sz w:val="24"/>
        </w:rPr>
        <w:t>地方性甲状腺肿流行区儿童精神发育迟滞的流行病学调查</w:t>
      </w:r>
      <w:r>
        <w:rPr>
          <w:sz w:val="24"/>
        </w:rPr>
        <w:t xml:space="preserve">, </w:t>
      </w:r>
      <w:r>
        <w:rPr>
          <w:rFonts w:hint="eastAsia"/>
          <w:sz w:val="24"/>
        </w:rPr>
        <w:t>中国心理卫生杂志</w:t>
      </w:r>
      <w:r>
        <w:rPr>
          <w:sz w:val="24"/>
        </w:rPr>
        <w:t>, 1990; 4(2): 62</w:t>
      </w:r>
    </w:p>
    <w:p w14:paraId="00162650" w14:textId="77777777" w:rsidR="00791B90" w:rsidRDefault="00791B90" w:rsidP="000032AB">
      <w:pPr>
        <w:numPr>
          <w:ilvl w:val="0"/>
          <w:numId w:val="44"/>
        </w:numPr>
        <w:tabs>
          <w:tab w:val="left" w:pos="390"/>
        </w:tabs>
        <w:rPr>
          <w:sz w:val="24"/>
        </w:rPr>
      </w:pPr>
      <w:r w:rsidRPr="00DF7ADF">
        <w:rPr>
          <w:rFonts w:hint="eastAsia"/>
          <w:b/>
          <w:sz w:val="24"/>
        </w:rPr>
        <w:t>黄悦勤</w:t>
      </w:r>
      <w:r>
        <w:rPr>
          <w:rFonts w:hint="eastAsia"/>
          <w:sz w:val="24"/>
        </w:rPr>
        <w:t>，连志</w:t>
      </w:r>
      <w:proofErr w:type="gramStart"/>
      <w:r>
        <w:rPr>
          <w:rFonts w:hint="eastAsia"/>
          <w:sz w:val="24"/>
        </w:rPr>
        <w:t>浩</w:t>
      </w:r>
      <w:proofErr w:type="gramEnd"/>
      <w:r w:rsidR="005526AE">
        <w:rPr>
          <w:rFonts w:hint="eastAsia"/>
          <w:sz w:val="24"/>
        </w:rPr>
        <w:t>。</w:t>
      </w:r>
      <w:r>
        <w:rPr>
          <w:rFonts w:hint="eastAsia"/>
          <w:sz w:val="24"/>
        </w:rPr>
        <w:t>孕妇血清叶酸分布和神经管畸形与母亲血清叶酸关系的研究</w:t>
      </w:r>
      <w:r>
        <w:rPr>
          <w:sz w:val="24"/>
        </w:rPr>
        <w:t xml:space="preserve">, </w:t>
      </w:r>
      <w:r>
        <w:rPr>
          <w:rFonts w:hint="eastAsia"/>
          <w:sz w:val="24"/>
        </w:rPr>
        <w:t>北京医科大学学报</w:t>
      </w:r>
      <w:r>
        <w:rPr>
          <w:sz w:val="24"/>
        </w:rPr>
        <w:t>, 1990; 22(4): 259</w:t>
      </w:r>
    </w:p>
    <w:p w14:paraId="6CC88BA6" w14:textId="77777777" w:rsidR="0014051F" w:rsidRPr="0014051F" w:rsidRDefault="0014051F" w:rsidP="000032AB">
      <w:pPr>
        <w:numPr>
          <w:ilvl w:val="0"/>
          <w:numId w:val="44"/>
        </w:numPr>
        <w:jc w:val="left"/>
        <w:rPr>
          <w:sz w:val="24"/>
        </w:rPr>
      </w:pPr>
      <w:r>
        <w:rPr>
          <w:rFonts w:hint="eastAsia"/>
          <w:b/>
          <w:sz w:val="24"/>
        </w:rPr>
        <w:lastRenderedPageBreak/>
        <w:t>黄悦勤</w:t>
      </w:r>
      <w:r>
        <w:rPr>
          <w:rFonts w:hint="eastAsia"/>
          <w:sz w:val="24"/>
        </w:rPr>
        <w:t>。丹麦老年精神病学概况</w:t>
      </w:r>
      <w:r>
        <w:rPr>
          <w:sz w:val="24"/>
        </w:rPr>
        <w:t xml:space="preserve">, </w:t>
      </w:r>
      <w:r>
        <w:rPr>
          <w:rFonts w:hint="eastAsia"/>
          <w:sz w:val="24"/>
        </w:rPr>
        <w:t>中国心理卫生杂志</w:t>
      </w:r>
      <w:r>
        <w:rPr>
          <w:sz w:val="24"/>
        </w:rPr>
        <w:t>, 1988; 2(1): 3</w:t>
      </w:r>
    </w:p>
    <w:p w14:paraId="64A24F2C" w14:textId="77777777" w:rsidR="00211774" w:rsidRDefault="00791B90" w:rsidP="000032AB">
      <w:pPr>
        <w:numPr>
          <w:ilvl w:val="0"/>
          <w:numId w:val="44"/>
        </w:numPr>
        <w:tabs>
          <w:tab w:val="left" w:pos="390"/>
        </w:tabs>
        <w:rPr>
          <w:sz w:val="24"/>
        </w:rPr>
      </w:pPr>
      <w:r w:rsidRPr="00DF7ADF">
        <w:rPr>
          <w:rFonts w:hint="eastAsia"/>
          <w:b/>
          <w:sz w:val="24"/>
        </w:rPr>
        <w:t>黄悦勤</w:t>
      </w:r>
      <w:r>
        <w:rPr>
          <w:rFonts w:hint="eastAsia"/>
          <w:sz w:val="24"/>
        </w:rPr>
        <w:t>等</w:t>
      </w:r>
      <w:r w:rsidR="005526AE">
        <w:rPr>
          <w:rFonts w:hint="eastAsia"/>
          <w:sz w:val="24"/>
        </w:rPr>
        <w:t>。</w:t>
      </w:r>
      <w:r>
        <w:rPr>
          <w:rFonts w:hint="eastAsia"/>
          <w:sz w:val="24"/>
        </w:rPr>
        <w:t>温度、湿度和降雨量与霍乱流行的关系</w:t>
      </w:r>
      <w:r>
        <w:rPr>
          <w:sz w:val="24"/>
        </w:rPr>
        <w:t xml:space="preserve">, </w:t>
      </w:r>
      <w:r>
        <w:rPr>
          <w:rFonts w:hint="eastAsia"/>
          <w:sz w:val="24"/>
        </w:rPr>
        <w:t>中华流行病学杂志霍乱专辑（内部发行）</w:t>
      </w:r>
      <w:r>
        <w:rPr>
          <w:sz w:val="24"/>
        </w:rPr>
        <w:t>, 1986: 2(1): 36</w:t>
      </w:r>
    </w:p>
    <w:p w14:paraId="41C439CE" w14:textId="77777777" w:rsidR="00CF35A4" w:rsidRDefault="00CF35A4" w:rsidP="00305603">
      <w:pPr>
        <w:tabs>
          <w:tab w:val="left" w:pos="390"/>
        </w:tabs>
        <w:rPr>
          <w:sz w:val="24"/>
        </w:rPr>
      </w:pPr>
    </w:p>
    <w:p w14:paraId="1FEA601D" w14:textId="77777777" w:rsidR="00F531C6" w:rsidRDefault="000478F3" w:rsidP="00305603">
      <w:pPr>
        <w:tabs>
          <w:tab w:val="left" w:pos="390"/>
        </w:tabs>
        <w:rPr>
          <w:sz w:val="24"/>
        </w:rPr>
      </w:pPr>
      <w:r>
        <w:rPr>
          <w:rFonts w:hint="eastAsia"/>
          <w:sz w:val="24"/>
        </w:rPr>
        <w:t>（</w:t>
      </w:r>
      <w:r w:rsidRPr="000478F3">
        <w:rPr>
          <w:rFonts w:hint="eastAsia"/>
          <w:sz w:val="24"/>
          <w:u w:val="single"/>
        </w:rPr>
        <w:t>下划线为责任作者</w:t>
      </w:r>
      <w:r>
        <w:rPr>
          <w:rFonts w:hint="eastAsia"/>
          <w:sz w:val="24"/>
        </w:rPr>
        <w:t>）</w:t>
      </w:r>
      <w:bookmarkEnd w:id="0"/>
    </w:p>
    <w:sectPr w:rsidR="00F531C6" w:rsidSect="00ED1D25">
      <w:footerReference w:type="even" r:id="rId29"/>
      <w:footerReference w:type="default" r:id="rId30"/>
      <w:pgSz w:w="11906" w:h="16838"/>
      <w:pgMar w:top="1440" w:right="1558"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ABB5" w14:textId="77777777" w:rsidR="00B208C4" w:rsidRDefault="00B208C4">
      <w:r>
        <w:separator/>
      </w:r>
    </w:p>
  </w:endnote>
  <w:endnote w:type="continuationSeparator" w:id="0">
    <w:p w14:paraId="0CBC3C34" w14:textId="77777777" w:rsidR="00B208C4" w:rsidRDefault="00B2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haker 2 Lancet Regular">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081A" w14:textId="77777777" w:rsidR="00ED14D3" w:rsidRDefault="00ED14D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C4F8FAF" w14:textId="77777777" w:rsidR="00ED14D3" w:rsidRDefault="00ED14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EA1" w14:textId="77777777" w:rsidR="00ED14D3" w:rsidRDefault="00ED14D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0215">
      <w:rPr>
        <w:rStyle w:val="a5"/>
        <w:noProof/>
      </w:rPr>
      <w:t>5</w:t>
    </w:r>
    <w:r>
      <w:rPr>
        <w:rStyle w:val="a5"/>
      </w:rPr>
      <w:fldChar w:fldCharType="end"/>
    </w:r>
  </w:p>
  <w:p w14:paraId="0CB0D828" w14:textId="77777777" w:rsidR="00ED14D3" w:rsidRDefault="00ED1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AD31" w14:textId="77777777" w:rsidR="00B208C4" w:rsidRDefault="00B208C4">
      <w:r>
        <w:separator/>
      </w:r>
    </w:p>
  </w:footnote>
  <w:footnote w:type="continuationSeparator" w:id="0">
    <w:p w14:paraId="1833FF2A" w14:textId="77777777" w:rsidR="00B208C4" w:rsidRDefault="00B2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FCC"/>
    <w:multiLevelType w:val="multilevel"/>
    <w:tmpl w:val="04F2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223A"/>
    <w:multiLevelType w:val="singleLevel"/>
    <w:tmpl w:val="6FB4D5EC"/>
    <w:lvl w:ilvl="0">
      <w:start w:val="1"/>
      <w:numFmt w:val="decimal"/>
      <w:lvlText w:val="(%1)"/>
      <w:lvlJc w:val="left"/>
      <w:pPr>
        <w:tabs>
          <w:tab w:val="num" w:pos="810"/>
        </w:tabs>
        <w:ind w:left="810" w:hanging="390"/>
      </w:pPr>
      <w:rPr>
        <w:rFonts w:hint="eastAsia"/>
      </w:rPr>
    </w:lvl>
  </w:abstractNum>
  <w:abstractNum w:abstractNumId="2" w15:restartNumberingAfterBreak="0">
    <w:nsid w:val="09CF73E3"/>
    <w:multiLevelType w:val="hybridMultilevel"/>
    <w:tmpl w:val="D61CA0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C2FA6"/>
    <w:multiLevelType w:val="hybridMultilevel"/>
    <w:tmpl w:val="FA448F64"/>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0995EC0"/>
    <w:multiLevelType w:val="hybridMultilevel"/>
    <w:tmpl w:val="7B8AC0FA"/>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46D5600"/>
    <w:multiLevelType w:val="hybridMultilevel"/>
    <w:tmpl w:val="5B34467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4B17F37"/>
    <w:multiLevelType w:val="hybridMultilevel"/>
    <w:tmpl w:val="25F2FC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CC1987"/>
    <w:multiLevelType w:val="hybridMultilevel"/>
    <w:tmpl w:val="B3E6EE12"/>
    <w:lvl w:ilvl="0" w:tplc="62FA935C">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4D94D59"/>
    <w:multiLevelType w:val="hybridMultilevel"/>
    <w:tmpl w:val="E65AB60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4FD2CFA"/>
    <w:multiLevelType w:val="hybridMultilevel"/>
    <w:tmpl w:val="3DC03B8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582AFD"/>
    <w:multiLevelType w:val="hybridMultilevel"/>
    <w:tmpl w:val="BA9EF782"/>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7940DC1"/>
    <w:multiLevelType w:val="hybridMultilevel"/>
    <w:tmpl w:val="5D8C48A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8EC1128"/>
    <w:multiLevelType w:val="hybridMultilevel"/>
    <w:tmpl w:val="D384F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FD2DEC"/>
    <w:multiLevelType w:val="hybridMultilevel"/>
    <w:tmpl w:val="ACACE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486005"/>
    <w:multiLevelType w:val="hybridMultilevel"/>
    <w:tmpl w:val="170C9E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0A6C2D"/>
    <w:multiLevelType w:val="hybridMultilevel"/>
    <w:tmpl w:val="917006A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E2D4242"/>
    <w:multiLevelType w:val="hybridMultilevel"/>
    <w:tmpl w:val="DE7A9CD4"/>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0A157AD"/>
    <w:multiLevelType w:val="hybridMultilevel"/>
    <w:tmpl w:val="DEEC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A72957"/>
    <w:multiLevelType w:val="hybridMultilevel"/>
    <w:tmpl w:val="01F6B018"/>
    <w:lvl w:ilvl="0" w:tplc="F7AE5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0FE4C92"/>
    <w:multiLevelType w:val="hybridMultilevel"/>
    <w:tmpl w:val="AFBEC0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6D394F"/>
    <w:multiLevelType w:val="hybridMultilevel"/>
    <w:tmpl w:val="AB86B656"/>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D3B3B26"/>
    <w:multiLevelType w:val="hybridMultilevel"/>
    <w:tmpl w:val="2AE62C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73487A"/>
    <w:multiLevelType w:val="hybridMultilevel"/>
    <w:tmpl w:val="25C44668"/>
    <w:lvl w:ilvl="0" w:tplc="8D7A12C6">
      <w:start w:val="1"/>
      <w:numFmt w:val="decimal"/>
      <w:lvlText w:val="%1."/>
      <w:lvlJc w:val="left"/>
      <w:pPr>
        <w:tabs>
          <w:tab w:val="num" w:pos="1325"/>
        </w:tabs>
        <w:ind w:left="1325" w:hanging="425"/>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35760E"/>
    <w:multiLevelType w:val="hybridMultilevel"/>
    <w:tmpl w:val="5172DB16"/>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97F40A5"/>
    <w:multiLevelType w:val="hybridMultilevel"/>
    <w:tmpl w:val="ED44E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E06750"/>
    <w:multiLevelType w:val="hybridMultilevel"/>
    <w:tmpl w:val="B3E6EE12"/>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E8E549A"/>
    <w:multiLevelType w:val="singleLevel"/>
    <w:tmpl w:val="DC4603B4"/>
    <w:lvl w:ilvl="0">
      <w:start w:val="1"/>
      <w:numFmt w:val="decimal"/>
      <w:lvlText w:val="(%1)"/>
      <w:lvlJc w:val="left"/>
      <w:pPr>
        <w:tabs>
          <w:tab w:val="num" w:pos="0"/>
        </w:tabs>
        <w:ind w:left="390" w:hanging="390"/>
      </w:pPr>
      <w:rPr>
        <w:rFonts w:hint="eastAsia"/>
        <w:b w:val="0"/>
        <w:i w:val="0"/>
      </w:rPr>
    </w:lvl>
  </w:abstractNum>
  <w:abstractNum w:abstractNumId="27" w15:restartNumberingAfterBreak="0">
    <w:nsid w:val="516F5093"/>
    <w:multiLevelType w:val="hybridMultilevel"/>
    <w:tmpl w:val="47A87BD4"/>
    <w:lvl w:ilvl="0" w:tplc="4B66E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863136"/>
    <w:multiLevelType w:val="hybridMultilevel"/>
    <w:tmpl w:val="BF165ABE"/>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5E73D3C"/>
    <w:multiLevelType w:val="hybridMultilevel"/>
    <w:tmpl w:val="52166B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0111EC"/>
    <w:multiLevelType w:val="hybridMultilevel"/>
    <w:tmpl w:val="539E63A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BB60CEC"/>
    <w:multiLevelType w:val="hybridMultilevel"/>
    <w:tmpl w:val="CEB81E08"/>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C3F2042"/>
    <w:multiLevelType w:val="hybridMultilevel"/>
    <w:tmpl w:val="F17CC31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C7A7D44"/>
    <w:multiLevelType w:val="hybridMultilevel"/>
    <w:tmpl w:val="C4DA7A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0228FB"/>
    <w:multiLevelType w:val="hybridMultilevel"/>
    <w:tmpl w:val="9BDE3F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41FDC"/>
    <w:multiLevelType w:val="hybridMultilevel"/>
    <w:tmpl w:val="3A844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615E19"/>
    <w:multiLevelType w:val="hybridMultilevel"/>
    <w:tmpl w:val="D9B210C0"/>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F36424D"/>
    <w:multiLevelType w:val="hybridMultilevel"/>
    <w:tmpl w:val="FB3CE4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D3024A"/>
    <w:multiLevelType w:val="hybridMultilevel"/>
    <w:tmpl w:val="4D9CD9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2425BB"/>
    <w:multiLevelType w:val="hybridMultilevel"/>
    <w:tmpl w:val="830251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1367A7"/>
    <w:multiLevelType w:val="hybridMultilevel"/>
    <w:tmpl w:val="B60C6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EB3254"/>
    <w:multiLevelType w:val="hybridMultilevel"/>
    <w:tmpl w:val="00262040"/>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B570A93"/>
    <w:multiLevelType w:val="hybridMultilevel"/>
    <w:tmpl w:val="99AE454A"/>
    <w:lvl w:ilvl="0" w:tplc="3D5AF2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4546EE"/>
    <w:multiLevelType w:val="multilevel"/>
    <w:tmpl w:val="A2D8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FE2A92"/>
    <w:multiLevelType w:val="hybridMultilevel"/>
    <w:tmpl w:val="48CADE66"/>
    <w:lvl w:ilvl="0" w:tplc="C16CE8BA">
      <w:start w:val="1"/>
      <w:numFmt w:val="decimal"/>
      <w:lvlText w:val="(%1)"/>
      <w:legacy w:legacy="1" w:legacySpace="0" w:legacyIndent="390"/>
      <w:lvlJc w:val="left"/>
      <w:pPr>
        <w:ind w:left="390" w:hanging="39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FDF5353"/>
    <w:multiLevelType w:val="hybridMultilevel"/>
    <w:tmpl w:val="9DC4EDCC"/>
    <w:lvl w:ilvl="0" w:tplc="62FA935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42081704">
    <w:abstractNumId w:val="1"/>
  </w:num>
  <w:num w:numId="2" w16cid:durableId="831991751">
    <w:abstractNumId w:val="45"/>
  </w:num>
  <w:num w:numId="3" w16cid:durableId="1650746685">
    <w:abstractNumId w:val="22"/>
  </w:num>
  <w:num w:numId="4" w16cid:durableId="1696150133">
    <w:abstractNumId w:val="25"/>
  </w:num>
  <w:num w:numId="5" w16cid:durableId="2048095673">
    <w:abstractNumId w:val="44"/>
  </w:num>
  <w:num w:numId="6" w16cid:durableId="2046252154">
    <w:abstractNumId w:val="38"/>
  </w:num>
  <w:num w:numId="7" w16cid:durableId="1299411847">
    <w:abstractNumId w:val="40"/>
  </w:num>
  <w:num w:numId="8" w16cid:durableId="728192350">
    <w:abstractNumId w:val="12"/>
  </w:num>
  <w:num w:numId="9" w16cid:durableId="935986563">
    <w:abstractNumId w:val="39"/>
  </w:num>
  <w:num w:numId="10" w16cid:durableId="442305387">
    <w:abstractNumId w:val="11"/>
  </w:num>
  <w:num w:numId="11" w16cid:durableId="97333276">
    <w:abstractNumId w:val="4"/>
  </w:num>
  <w:num w:numId="12" w16cid:durableId="1700276903">
    <w:abstractNumId w:val="26"/>
  </w:num>
  <w:num w:numId="13" w16cid:durableId="287206402">
    <w:abstractNumId w:val="10"/>
  </w:num>
  <w:num w:numId="14" w16cid:durableId="1677998723">
    <w:abstractNumId w:val="27"/>
  </w:num>
  <w:num w:numId="15" w16cid:durableId="1554583367">
    <w:abstractNumId w:val="34"/>
  </w:num>
  <w:num w:numId="16" w16cid:durableId="1851866420">
    <w:abstractNumId w:val="18"/>
  </w:num>
  <w:num w:numId="17" w16cid:durableId="2083602535">
    <w:abstractNumId w:val="30"/>
  </w:num>
  <w:num w:numId="18" w16cid:durableId="1685285571">
    <w:abstractNumId w:val="35"/>
  </w:num>
  <w:num w:numId="19" w16cid:durableId="1314524996">
    <w:abstractNumId w:val="17"/>
  </w:num>
  <w:num w:numId="20" w16cid:durableId="1488672213">
    <w:abstractNumId w:val="5"/>
  </w:num>
  <w:num w:numId="21" w16cid:durableId="1079982616">
    <w:abstractNumId w:val="26"/>
    <w:lvlOverride w:ilvl="0">
      <w:startOverride w:val="1"/>
    </w:lvlOverride>
  </w:num>
  <w:num w:numId="22" w16cid:durableId="168713896">
    <w:abstractNumId w:val="41"/>
  </w:num>
  <w:num w:numId="23" w16cid:durableId="1424456491">
    <w:abstractNumId w:val="23"/>
  </w:num>
  <w:num w:numId="24" w16cid:durableId="149685133">
    <w:abstractNumId w:val="14"/>
  </w:num>
  <w:num w:numId="25" w16cid:durableId="2116362956">
    <w:abstractNumId w:val="2"/>
  </w:num>
  <w:num w:numId="26" w16cid:durableId="447511896">
    <w:abstractNumId w:val="16"/>
  </w:num>
  <w:num w:numId="27" w16cid:durableId="1558974780">
    <w:abstractNumId w:val="15"/>
  </w:num>
  <w:num w:numId="28" w16cid:durableId="470749288">
    <w:abstractNumId w:val="8"/>
  </w:num>
  <w:num w:numId="29" w16cid:durableId="1137837933">
    <w:abstractNumId w:val="13"/>
  </w:num>
  <w:num w:numId="30" w16cid:durableId="868568478">
    <w:abstractNumId w:val="21"/>
  </w:num>
  <w:num w:numId="31" w16cid:durableId="1617327307">
    <w:abstractNumId w:val="29"/>
  </w:num>
  <w:num w:numId="32" w16cid:durableId="443309866">
    <w:abstractNumId w:val="32"/>
  </w:num>
  <w:num w:numId="33" w16cid:durableId="608780706">
    <w:abstractNumId w:val="6"/>
  </w:num>
  <w:num w:numId="34" w16cid:durableId="2128161775">
    <w:abstractNumId w:val="3"/>
  </w:num>
  <w:num w:numId="35" w16cid:durableId="1397968278">
    <w:abstractNumId w:val="9"/>
  </w:num>
  <w:num w:numId="36" w16cid:durableId="2039507003">
    <w:abstractNumId w:val="36"/>
  </w:num>
  <w:num w:numId="37" w16cid:durableId="1144389930">
    <w:abstractNumId w:val="33"/>
  </w:num>
  <w:num w:numId="38" w16cid:durableId="363098463">
    <w:abstractNumId w:val="24"/>
  </w:num>
  <w:num w:numId="39" w16cid:durableId="651834217">
    <w:abstractNumId w:val="37"/>
  </w:num>
  <w:num w:numId="40" w16cid:durableId="622465362">
    <w:abstractNumId w:val="19"/>
  </w:num>
  <w:num w:numId="41" w16cid:durableId="143201810">
    <w:abstractNumId w:val="28"/>
  </w:num>
  <w:num w:numId="42" w16cid:durableId="234322308">
    <w:abstractNumId w:val="31"/>
  </w:num>
  <w:num w:numId="43" w16cid:durableId="617835540">
    <w:abstractNumId w:val="20"/>
  </w:num>
  <w:num w:numId="44" w16cid:durableId="1903708721">
    <w:abstractNumId w:val="7"/>
  </w:num>
  <w:num w:numId="45" w16cid:durableId="1246843416">
    <w:abstractNumId w:val="42"/>
  </w:num>
  <w:num w:numId="46" w16cid:durableId="238178614">
    <w:abstractNumId w:val="0"/>
  </w:num>
  <w:num w:numId="47" w16cid:durableId="124985218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C4"/>
    <w:rsid w:val="00002207"/>
    <w:rsid w:val="000032AB"/>
    <w:rsid w:val="00004FF1"/>
    <w:rsid w:val="00005F91"/>
    <w:rsid w:val="00006FC2"/>
    <w:rsid w:val="00007424"/>
    <w:rsid w:val="000103E7"/>
    <w:rsid w:val="00010C47"/>
    <w:rsid w:val="00010D7E"/>
    <w:rsid w:val="00011E5D"/>
    <w:rsid w:val="00012E3D"/>
    <w:rsid w:val="0001355F"/>
    <w:rsid w:val="000146D7"/>
    <w:rsid w:val="00017722"/>
    <w:rsid w:val="0002031A"/>
    <w:rsid w:val="00021759"/>
    <w:rsid w:val="000235C9"/>
    <w:rsid w:val="00023A0F"/>
    <w:rsid w:val="00023A34"/>
    <w:rsid w:val="0002423E"/>
    <w:rsid w:val="0002574B"/>
    <w:rsid w:val="00025C9D"/>
    <w:rsid w:val="00026A4B"/>
    <w:rsid w:val="00026ACD"/>
    <w:rsid w:val="00026C6E"/>
    <w:rsid w:val="00030D0A"/>
    <w:rsid w:val="00031E7B"/>
    <w:rsid w:val="0003281C"/>
    <w:rsid w:val="00033B57"/>
    <w:rsid w:val="000348DC"/>
    <w:rsid w:val="0003500F"/>
    <w:rsid w:val="00036052"/>
    <w:rsid w:val="00036233"/>
    <w:rsid w:val="00036F21"/>
    <w:rsid w:val="000374F9"/>
    <w:rsid w:val="0003757E"/>
    <w:rsid w:val="00037BCF"/>
    <w:rsid w:val="00037FDE"/>
    <w:rsid w:val="000400AD"/>
    <w:rsid w:val="0004058E"/>
    <w:rsid w:val="00040997"/>
    <w:rsid w:val="0004284E"/>
    <w:rsid w:val="00042E33"/>
    <w:rsid w:val="00044405"/>
    <w:rsid w:val="00044A7F"/>
    <w:rsid w:val="000472A3"/>
    <w:rsid w:val="000475DC"/>
    <w:rsid w:val="000478F3"/>
    <w:rsid w:val="00050836"/>
    <w:rsid w:val="00053326"/>
    <w:rsid w:val="000535DC"/>
    <w:rsid w:val="00054816"/>
    <w:rsid w:val="00054A4C"/>
    <w:rsid w:val="00054B7D"/>
    <w:rsid w:val="000553DA"/>
    <w:rsid w:val="000555E5"/>
    <w:rsid w:val="000557B9"/>
    <w:rsid w:val="00056F8B"/>
    <w:rsid w:val="000572CE"/>
    <w:rsid w:val="000625FB"/>
    <w:rsid w:val="000633BE"/>
    <w:rsid w:val="00063D04"/>
    <w:rsid w:val="00064DC7"/>
    <w:rsid w:val="000655AB"/>
    <w:rsid w:val="00065741"/>
    <w:rsid w:val="00065CEB"/>
    <w:rsid w:val="000708EC"/>
    <w:rsid w:val="00071F17"/>
    <w:rsid w:val="000725E5"/>
    <w:rsid w:val="00072BD5"/>
    <w:rsid w:val="00072C36"/>
    <w:rsid w:val="00072C5F"/>
    <w:rsid w:val="000736FA"/>
    <w:rsid w:val="0007409A"/>
    <w:rsid w:val="00075244"/>
    <w:rsid w:val="00075877"/>
    <w:rsid w:val="000759C0"/>
    <w:rsid w:val="00077A81"/>
    <w:rsid w:val="00080004"/>
    <w:rsid w:val="000800F1"/>
    <w:rsid w:val="000818BE"/>
    <w:rsid w:val="00081D57"/>
    <w:rsid w:val="00082F02"/>
    <w:rsid w:val="00083AC7"/>
    <w:rsid w:val="000854DD"/>
    <w:rsid w:val="00090AD6"/>
    <w:rsid w:val="0009277A"/>
    <w:rsid w:val="000933B6"/>
    <w:rsid w:val="000933CE"/>
    <w:rsid w:val="000935B2"/>
    <w:rsid w:val="0009444D"/>
    <w:rsid w:val="0009448E"/>
    <w:rsid w:val="000945EF"/>
    <w:rsid w:val="00094A6E"/>
    <w:rsid w:val="000971EB"/>
    <w:rsid w:val="00097E07"/>
    <w:rsid w:val="000A07E3"/>
    <w:rsid w:val="000A0DE2"/>
    <w:rsid w:val="000A1C3A"/>
    <w:rsid w:val="000A3131"/>
    <w:rsid w:val="000A4D63"/>
    <w:rsid w:val="000A722C"/>
    <w:rsid w:val="000B075C"/>
    <w:rsid w:val="000B0F60"/>
    <w:rsid w:val="000B1FAE"/>
    <w:rsid w:val="000B2032"/>
    <w:rsid w:val="000B2393"/>
    <w:rsid w:val="000B3773"/>
    <w:rsid w:val="000B3C20"/>
    <w:rsid w:val="000B407C"/>
    <w:rsid w:val="000B614A"/>
    <w:rsid w:val="000B7809"/>
    <w:rsid w:val="000C3633"/>
    <w:rsid w:val="000C3C30"/>
    <w:rsid w:val="000C5D71"/>
    <w:rsid w:val="000C6B7C"/>
    <w:rsid w:val="000C7A1A"/>
    <w:rsid w:val="000D03C8"/>
    <w:rsid w:val="000D0561"/>
    <w:rsid w:val="000D115A"/>
    <w:rsid w:val="000D1BE8"/>
    <w:rsid w:val="000D1C4E"/>
    <w:rsid w:val="000D1E4D"/>
    <w:rsid w:val="000D2951"/>
    <w:rsid w:val="000D3157"/>
    <w:rsid w:val="000D36BE"/>
    <w:rsid w:val="000D3DEB"/>
    <w:rsid w:val="000D4258"/>
    <w:rsid w:val="000D6958"/>
    <w:rsid w:val="000D698E"/>
    <w:rsid w:val="000D7B3C"/>
    <w:rsid w:val="000E0C4C"/>
    <w:rsid w:val="000E11D6"/>
    <w:rsid w:val="000E2170"/>
    <w:rsid w:val="000E253C"/>
    <w:rsid w:val="000E4965"/>
    <w:rsid w:val="000E5BAC"/>
    <w:rsid w:val="000E7499"/>
    <w:rsid w:val="000E777A"/>
    <w:rsid w:val="000E7BF4"/>
    <w:rsid w:val="000E7F37"/>
    <w:rsid w:val="000F06B5"/>
    <w:rsid w:val="000F1C20"/>
    <w:rsid w:val="000F2D01"/>
    <w:rsid w:val="000F43EF"/>
    <w:rsid w:val="000F46BC"/>
    <w:rsid w:val="000F4AC5"/>
    <w:rsid w:val="000F59B7"/>
    <w:rsid w:val="000F6821"/>
    <w:rsid w:val="000F69C4"/>
    <w:rsid w:val="000F6FE7"/>
    <w:rsid w:val="00100794"/>
    <w:rsid w:val="0010185E"/>
    <w:rsid w:val="00102159"/>
    <w:rsid w:val="00102895"/>
    <w:rsid w:val="0010298C"/>
    <w:rsid w:val="00103077"/>
    <w:rsid w:val="001036EA"/>
    <w:rsid w:val="0010411D"/>
    <w:rsid w:val="00106971"/>
    <w:rsid w:val="00107122"/>
    <w:rsid w:val="0011042F"/>
    <w:rsid w:val="00112911"/>
    <w:rsid w:val="00114C52"/>
    <w:rsid w:val="00114EA3"/>
    <w:rsid w:val="001153DE"/>
    <w:rsid w:val="00116E94"/>
    <w:rsid w:val="00116EF2"/>
    <w:rsid w:val="00117C39"/>
    <w:rsid w:val="001200B8"/>
    <w:rsid w:val="00120CE5"/>
    <w:rsid w:val="001220B1"/>
    <w:rsid w:val="00122CA7"/>
    <w:rsid w:val="00122F95"/>
    <w:rsid w:val="00124700"/>
    <w:rsid w:val="00125B31"/>
    <w:rsid w:val="00127803"/>
    <w:rsid w:val="00127B70"/>
    <w:rsid w:val="001303B9"/>
    <w:rsid w:val="001310F7"/>
    <w:rsid w:val="001322F6"/>
    <w:rsid w:val="00132FA4"/>
    <w:rsid w:val="001331D8"/>
    <w:rsid w:val="0013367B"/>
    <w:rsid w:val="0013406C"/>
    <w:rsid w:val="001348AE"/>
    <w:rsid w:val="001364E1"/>
    <w:rsid w:val="001369DC"/>
    <w:rsid w:val="001373B1"/>
    <w:rsid w:val="00137870"/>
    <w:rsid w:val="00140437"/>
    <w:rsid w:val="0014051F"/>
    <w:rsid w:val="00140A2D"/>
    <w:rsid w:val="001417D1"/>
    <w:rsid w:val="00141C3B"/>
    <w:rsid w:val="00142B1A"/>
    <w:rsid w:val="001431AA"/>
    <w:rsid w:val="001449F2"/>
    <w:rsid w:val="00145182"/>
    <w:rsid w:val="00145CA3"/>
    <w:rsid w:val="00147CAC"/>
    <w:rsid w:val="00147E04"/>
    <w:rsid w:val="00150260"/>
    <w:rsid w:val="001507F4"/>
    <w:rsid w:val="00151052"/>
    <w:rsid w:val="00151282"/>
    <w:rsid w:val="00151876"/>
    <w:rsid w:val="00151D3B"/>
    <w:rsid w:val="00152177"/>
    <w:rsid w:val="0015331A"/>
    <w:rsid w:val="00153841"/>
    <w:rsid w:val="00153D71"/>
    <w:rsid w:val="00153DA0"/>
    <w:rsid w:val="0015451F"/>
    <w:rsid w:val="00154718"/>
    <w:rsid w:val="00154BF7"/>
    <w:rsid w:val="0015538C"/>
    <w:rsid w:val="00157289"/>
    <w:rsid w:val="001575B2"/>
    <w:rsid w:val="0016012F"/>
    <w:rsid w:val="0016254C"/>
    <w:rsid w:val="00162CFE"/>
    <w:rsid w:val="001638C6"/>
    <w:rsid w:val="00163F55"/>
    <w:rsid w:val="001649B4"/>
    <w:rsid w:val="00164E6F"/>
    <w:rsid w:val="001656AD"/>
    <w:rsid w:val="00167641"/>
    <w:rsid w:val="001704CE"/>
    <w:rsid w:val="0017092F"/>
    <w:rsid w:val="0017207C"/>
    <w:rsid w:val="001737D6"/>
    <w:rsid w:val="00173AE4"/>
    <w:rsid w:val="00173D31"/>
    <w:rsid w:val="001749C4"/>
    <w:rsid w:val="00175136"/>
    <w:rsid w:val="00176999"/>
    <w:rsid w:val="00176E52"/>
    <w:rsid w:val="00180D36"/>
    <w:rsid w:val="00180E31"/>
    <w:rsid w:val="00180FF1"/>
    <w:rsid w:val="0018112D"/>
    <w:rsid w:val="00182587"/>
    <w:rsid w:val="00182ACF"/>
    <w:rsid w:val="00184C90"/>
    <w:rsid w:val="00185504"/>
    <w:rsid w:val="00187869"/>
    <w:rsid w:val="0019015B"/>
    <w:rsid w:val="00191439"/>
    <w:rsid w:val="0019198B"/>
    <w:rsid w:val="001946F5"/>
    <w:rsid w:val="00195781"/>
    <w:rsid w:val="001958EB"/>
    <w:rsid w:val="00196076"/>
    <w:rsid w:val="00196733"/>
    <w:rsid w:val="001969BD"/>
    <w:rsid w:val="00196E54"/>
    <w:rsid w:val="001A0329"/>
    <w:rsid w:val="001A0970"/>
    <w:rsid w:val="001A146A"/>
    <w:rsid w:val="001A1CA7"/>
    <w:rsid w:val="001A1FDB"/>
    <w:rsid w:val="001A2CDE"/>
    <w:rsid w:val="001A562A"/>
    <w:rsid w:val="001A5EB6"/>
    <w:rsid w:val="001B0A32"/>
    <w:rsid w:val="001B1931"/>
    <w:rsid w:val="001B377D"/>
    <w:rsid w:val="001B4319"/>
    <w:rsid w:val="001B5B77"/>
    <w:rsid w:val="001B72FC"/>
    <w:rsid w:val="001C0246"/>
    <w:rsid w:val="001C105A"/>
    <w:rsid w:val="001C19CA"/>
    <w:rsid w:val="001C3CFA"/>
    <w:rsid w:val="001C5700"/>
    <w:rsid w:val="001C597D"/>
    <w:rsid w:val="001C7735"/>
    <w:rsid w:val="001D1E30"/>
    <w:rsid w:val="001D2BF5"/>
    <w:rsid w:val="001D2EA0"/>
    <w:rsid w:val="001D300C"/>
    <w:rsid w:val="001D3681"/>
    <w:rsid w:val="001D64E5"/>
    <w:rsid w:val="001E06AB"/>
    <w:rsid w:val="001E129A"/>
    <w:rsid w:val="001E2C25"/>
    <w:rsid w:val="001E32DA"/>
    <w:rsid w:val="001E3DEC"/>
    <w:rsid w:val="001E4D61"/>
    <w:rsid w:val="001E67EF"/>
    <w:rsid w:val="001E6CBE"/>
    <w:rsid w:val="001E6E80"/>
    <w:rsid w:val="001E7AE4"/>
    <w:rsid w:val="001F0368"/>
    <w:rsid w:val="001F189E"/>
    <w:rsid w:val="001F2E00"/>
    <w:rsid w:val="001F391D"/>
    <w:rsid w:val="001F52C3"/>
    <w:rsid w:val="001F6462"/>
    <w:rsid w:val="001F7629"/>
    <w:rsid w:val="002003D5"/>
    <w:rsid w:val="00200D91"/>
    <w:rsid w:val="00202AE8"/>
    <w:rsid w:val="00204239"/>
    <w:rsid w:val="00204580"/>
    <w:rsid w:val="00205741"/>
    <w:rsid w:val="002077E6"/>
    <w:rsid w:val="002107F6"/>
    <w:rsid w:val="00210947"/>
    <w:rsid w:val="0021104C"/>
    <w:rsid w:val="00211774"/>
    <w:rsid w:val="0021215C"/>
    <w:rsid w:val="00213122"/>
    <w:rsid w:val="00214561"/>
    <w:rsid w:val="002171A3"/>
    <w:rsid w:val="00220FD1"/>
    <w:rsid w:val="002214EA"/>
    <w:rsid w:val="00221550"/>
    <w:rsid w:val="00221FF3"/>
    <w:rsid w:val="00222CA4"/>
    <w:rsid w:val="00222DC0"/>
    <w:rsid w:val="00223B8F"/>
    <w:rsid w:val="00223E02"/>
    <w:rsid w:val="00224243"/>
    <w:rsid w:val="00224AF0"/>
    <w:rsid w:val="00232945"/>
    <w:rsid w:val="00232CDB"/>
    <w:rsid w:val="00233C43"/>
    <w:rsid w:val="00234CAA"/>
    <w:rsid w:val="00235393"/>
    <w:rsid w:val="0023558A"/>
    <w:rsid w:val="0023572B"/>
    <w:rsid w:val="0023684C"/>
    <w:rsid w:val="00236B9B"/>
    <w:rsid w:val="00240050"/>
    <w:rsid w:val="002416B5"/>
    <w:rsid w:val="00242F9B"/>
    <w:rsid w:val="00243287"/>
    <w:rsid w:val="002438BB"/>
    <w:rsid w:val="00244B4F"/>
    <w:rsid w:val="00245769"/>
    <w:rsid w:val="00245AE9"/>
    <w:rsid w:val="00246B84"/>
    <w:rsid w:val="00246BEC"/>
    <w:rsid w:val="0024712A"/>
    <w:rsid w:val="0024797F"/>
    <w:rsid w:val="00247A26"/>
    <w:rsid w:val="002504B4"/>
    <w:rsid w:val="00252B9F"/>
    <w:rsid w:val="002530A0"/>
    <w:rsid w:val="002537D0"/>
    <w:rsid w:val="00253DA1"/>
    <w:rsid w:val="00257324"/>
    <w:rsid w:val="00257586"/>
    <w:rsid w:val="002575C5"/>
    <w:rsid w:val="002604BF"/>
    <w:rsid w:val="00262737"/>
    <w:rsid w:val="002641DC"/>
    <w:rsid w:val="00264BBE"/>
    <w:rsid w:val="00264E9D"/>
    <w:rsid w:val="00264F12"/>
    <w:rsid w:val="002650A1"/>
    <w:rsid w:val="00265B62"/>
    <w:rsid w:val="00265CCA"/>
    <w:rsid w:val="00265F85"/>
    <w:rsid w:val="00266599"/>
    <w:rsid w:val="00266811"/>
    <w:rsid w:val="00266FBD"/>
    <w:rsid w:val="0026700F"/>
    <w:rsid w:val="00267335"/>
    <w:rsid w:val="002675F1"/>
    <w:rsid w:val="00267D0C"/>
    <w:rsid w:val="002708AD"/>
    <w:rsid w:val="00270EB1"/>
    <w:rsid w:val="00273DE1"/>
    <w:rsid w:val="00274B13"/>
    <w:rsid w:val="00274EE0"/>
    <w:rsid w:val="0027538C"/>
    <w:rsid w:val="002755E2"/>
    <w:rsid w:val="002765DE"/>
    <w:rsid w:val="00277125"/>
    <w:rsid w:val="00277174"/>
    <w:rsid w:val="002805BF"/>
    <w:rsid w:val="00280F6C"/>
    <w:rsid w:val="00281DE0"/>
    <w:rsid w:val="0028575B"/>
    <w:rsid w:val="00286B05"/>
    <w:rsid w:val="00286C13"/>
    <w:rsid w:val="00290E93"/>
    <w:rsid w:val="00292172"/>
    <w:rsid w:val="00292C79"/>
    <w:rsid w:val="0029465D"/>
    <w:rsid w:val="00294CE6"/>
    <w:rsid w:val="00294FEA"/>
    <w:rsid w:val="00296C04"/>
    <w:rsid w:val="002976A7"/>
    <w:rsid w:val="002A0056"/>
    <w:rsid w:val="002A017C"/>
    <w:rsid w:val="002A02A2"/>
    <w:rsid w:val="002A1E15"/>
    <w:rsid w:val="002A443F"/>
    <w:rsid w:val="002A5055"/>
    <w:rsid w:val="002A7753"/>
    <w:rsid w:val="002B0844"/>
    <w:rsid w:val="002B2A08"/>
    <w:rsid w:val="002B41E5"/>
    <w:rsid w:val="002B4A32"/>
    <w:rsid w:val="002B5005"/>
    <w:rsid w:val="002B5232"/>
    <w:rsid w:val="002B5E6B"/>
    <w:rsid w:val="002B7B67"/>
    <w:rsid w:val="002C0482"/>
    <w:rsid w:val="002C063E"/>
    <w:rsid w:val="002C09B8"/>
    <w:rsid w:val="002C0A35"/>
    <w:rsid w:val="002C109E"/>
    <w:rsid w:val="002C1346"/>
    <w:rsid w:val="002C18F9"/>
    <w:rsid w:val="002C262C"/>
    <w:rsid w:val="002C3306"/>
    <w:rsid w:val="002C6073"/>
    <w:rsid w:val="002C636F"/>
    <w:rsid w:val="002C767D"/>
    <w:rsid w:val="002C7B7D"/>
    <w:rsid w:val="002D00C2"/>
    <w:rsid w:val="002D1F9F"/>
    <w:rsid w:val="002D2C16"/>
    <w:rsid w:val="002D3797"/>
    <w:rsid w:val="002D40B8"/>
    <w:rsid w:val="002D4C09"/>
    <w:rsid w:val="002D4FAA"/>
    <w:rsid w:val="002D5599"/>
    <w:rsid w:val="002D71C5"/>
    <w:rsid w:val="002D7E12"/>
    <w:rsid w:val="002E10D4"/>
    <w:rsid w:val="002E168E"/>
    <w:rsid w:val="002E1D46"/>
    <w:rsid w:val="002E4286"/>
    <w:rsid w:val="002E757C"/>
    <w:rsid w:val="002E78AD"/>
    <w:rsid w:val="002E7906"/>
    <w:rsid w:val="002F0324"/>
    <w:rsid w:val="002F0A44"/>
    <w:rsid w:val="002F0B0F"/>
    <w:rsid w:val="002F34D8"/>
    <w:rsid w:val="002F3C70"/>
    <w:rsid w:val="002F5234"/>
    <w:rsid w:val="002F58E0"/>
    <w:rsid w:val="003002D7"/>
    <w:rsid w:val="00304A69"/>
    <w:rsid w:val="003051F7"/>
    <w:rsid w:val="00305603"/>
    <w:rsid w:val="003056A8"/>
    <w:rsid w:val="00306207"/>
    <w:rsid w:val="00306781"/>
    <w:rsid w:val="00307242"/>
    <w:rsid w:val="003077EB"/>
    <w:rsid w:val="00307946"/>
    <w:rsid w:val="003109EB"/>
    <w:rsid w:val="0031314F"/>
    <w:rsid w:val="003141C3"/>
    <w:rsid w:val="00314538"/>
    <w:rsid w:val="003146B8"/>
    <w:rsid w:val="00314B5C"/>
    <w:rsid w:val="003158A1"/>
    <w:rsid w:val="00315D08"/>
    <w:rsid w:val="00317202"/>
    <w:rsid w:val="00317557"/>
    <w:rsid w:val="0031776B"/>
    <w:rsid w:val="003200FA"/>
    <w:rsid w:val="003210C0"/>
    <w:rsid w:val="00321250"/>
    <w:rsid w:val="00321C1D"/>
    <w:rsid w:val="003220C7"/>
    <w:rsid w:val="00322DD6"/>
    <w:rsid w:val="00322DE9"/>
    <w:rsid w:val="00324D6B"/>
    <w:rsid w:val="00325351"/>
    <w:rsid w:val="00325CF4"/>
    <w:rsid w:val="00327946"/>
    <w:rsid w:val="0033057E"/>
    <w:rsid w:val="003307EA"/>
    <w:rsid w:val="003321E8"/>
    <w:rsid w:val="003346B6"/>
    <w:rsid w:val="00334A82"/>
    <w:rsid w:val="00336180"/>
    <w:rsid w:val="00336FA5"/>
    <w:rsid w:val="00337E79"/>
    <w:rsid w:val="00340772"/>
    <w:rsid w:val="00340A23"/>
    <w:rsid w:val="00340CFD"/>
    <w:rsid w:val="003418EB"/>
    <w:rsid w:val="00341CA9"/>
    <w:rsid w:val="00341E4A"/>
    <w:rsid w:val="0034266C"/>
    <w:rsid w:val="00343D03"/>
    <w:rsid w:val="003467D0"/>
    <w:rsid w:val="0034687F"/>
    <w:rsid w:val="0034699A"/>
    <w:rsid w:val="00346D8E"/>
    <w:rsid w:val="00346EC6"/>
    <w:rsid w:val="003475EE"/>
    <w:rsid w:val="00350E6E"/>
    <w:rsid w:val="003512AE"/>
    <w:rsid w:val="003524C5"/>
    <w:rsid w:val="00352F42"/>
    <w:rsid w:val="00353987"/>
    <w:rsid w:val="00355279"/>
    <w:rsid w:val="00355516"/>
    <w:rsid w:val="0035612A"/>
    <w:rsid w:val="00357580"/>
    <w:rsid w:val="00357CDF"/>
    <w:rsid w:val="003604D3"/>
    <w:rsid w:val="003605AB"/>
    <w:rsid w:val="0036095B"/>
    <w:rsid w:val="003620AB"/>
    <w:rsid w:val="0036304D"/>
    <w:rsid w:val="0036398A"/>
    <w:rsid w:val="00363C23"/>
    <w:rsid w:val="00364E80"/>
    <w:rsid w:val="003657CB"/>
    <w:rsid w:val="00365AD8"/>
    <w:rsid w:val="003662D4"/>
    <w:rsid w:val="00366511"/>
    <w:rsid w:val="003668F4"/>
    <w:rsid w:val="003679FF"/>
    <w:rsid w:val="003703C5"/>
    <w:rsid w:val="00370C49"/>
    <w:rsid w:val="00370FD0"/>
    <w:rsid w:val="003716D3"/>
    <w:rsid w:val="00372F89"/>
    <w:rsid w:val="00373A08"/>
    <w:rsid w:val="003740F2"/>
    <w:rsid w:val="0037484E"/>
    <w:rsid w:val="003754CC"/>
    <w:rsid w:val="003758EB"/>
    <w:rsid w:val="00376878"/>
    <w:rsid w:val="00376F97"/>
    <w:rsid w:val="00377118"/>
    <w:rsid w:val="00377C50"/>
    <w:rsid w:val="003805BF"/>
    <w:rsid w:val="00380941"/>
    <w:rsid w:val="0038218C"/>
    <w:rsid w:val="0038339A"/>
    <w:rsid w:val="00383955"/>
    <w:rsid w:val="00383BC0"/>
    <w:rsid w:val="00383EF6"/>
    <w:rsid w:val="00385923"/>
    <w:rsid w:val="00386131"/>
    <w:rsid w:val="00386DFA"/>
    <w:rsid w:val="00390CB2"/>
    <w:rsid w:val="003916FA"/>
    <w:rsid w:val="00391BE2"/>
    <w:rsid w:val="003923C4"/>
    <w:rsid w:val="00392732"/>
    <w:rsid w:val="0039378F"/>
    <w:rsid w:val="00396246"/>
    <w:rsid w:val="003977B8"/>
    <w:rsid w:val="003A069E"/>
    <w:rsid w:val="003A0766"/>
    <w:rsid w:val="003A15F6"/>
    <w:rsid w:val="003A1A55"/>
    <w:rsid w:val="003A3A33"/>
    <w:rsid w:val="003A5AC6"/>
    <w:rsid w:val="003A638F"/>
    <w:rsid w:val="003A6618"/>
    <w:rsid w:val="003A6929"/>
    <w:rsid w:val="003A6A2C"/>
    <w:rsid w:val="003A6C8B"/>
    <w:rsid w:val="003A7094"/>
    <w:rsid w:val="003B076E"/>
    <w:rsid w:val="003B1574"/>
    <w:rsid w:val="003B44C4"/>
    <w:rsid w:val="003B48EE"/>
    <w:rsid w:val="003B4E28"/>
    <w:rsid w:val="003B5DDF"/>
    <w:rsid w:val="003B6FB1"/>
    <w:rsid w:val="003C00EA"/>
    <w:rsid w:val="003C02AF"/>
    <w:rsid w:val="003C304C"/>
    <w:rsid w:val="003C394A"/>
    <w:rsid w:val="003C5A5D"/>
    <w:rsid w:val="003C5C35"/>
    <w:rsid w:val="003C7625"/>
    <w:rsid w:val="003D23AB"/>
    <w:rsid w:val="003D2B22"/>
    <w:rsid w:val="003D3489"/>
    <w:rsid w:val="003D4670"/>
    <w:rsid w:val="003D57AD"/>
    <w:rsid w:val="003D57E1"/>
    <w:rsid w:val="003D7D82"/>
    <w:rsid w:val="003E1103"/>
    <w:rsid w:val="003E186F"/>
    <w:rsid w:val="003E1E14"/>
    <w:rsid w:val="003E4DDE"/>
    <w:rsid w:val="003E4E41"/>
    <w:rsid w:val="003E519B"/>
    <w:rsid w:val="003E6A29"/>
    <w:rsid w:val="003E6BA4"/>
    <w:rsid w:val="003E700D"/>
    <w:rsid w:val="003E78FC"/>
    <w:rsid w:val="003F0954"/>
    <w:rsid w:val="003F1896"/>
    <w:rsid w:val="003F2D5B"/>
    <w:rsid w:val="003F47D3"/>
    <w:rsid w:val="003F4E7A"/>
    <w:rsid w:val="003F631F"/>
    <w:rsid w:val="003F63C8"/>
    <w:rsid w:val="003F73E3"/>
    <w:rsid w:val="003F7693"/>
    <w:rsid w:val="003F7729"/>
    <w:rsid w:val="003F7905"/>
    <w:rsid w:val="003F7C21"/>
    <w:rsid w:val="0040254F"/>
    <w:rsid w:val="004054BB"/>
    <w:rsid w:val="00405BFD"/>
    <w:rsid w:val="00406170"/>
    <w:rsid w:val="0040621E"/>
    <w:rsid w:val="00410A43"/>
    <w:rsid w:val="00411199"/>
    <w:rsid w:val="00413F69"/>
    <w:rsid w:val="00413FA5"/>
    <w:rsid w:val="00415BB7"/>
    <w:rsid w:val="00416EAB"/>
    <w:rsid w:val="00417873"/>
    <w:rsid w:val="00417A32"/>
    <w:rsid w:val="00420539"/>
    <w:rsid w:val="0042281C"/>
    <w:rsid w:val="004234C7"/>
    <w:rsid w:val="00424351"/>
    <w:rsid w:val="00424D47"/>
    <w:rsid w:val="00425B48"/>
    <w:rsid w:val="00425C72"/>
    <w:rsid w:val="00426899"/>
    <w:rsid w:val="004276DA"/>
    <w:rsid w:val="0043012D"/>
    <w:rsid w:val="00430958"/>
    <w:rsid w:val="00432B4A"/>
    <w:rsid w:val="00432D07"/>
    <w:rsid w:val="00433791"/>
    <w:rsid w:val="004347F4"/>
    <w:rsid w:val="004348D0"/>
    <w:rsid w:val="00434918"/>
    <w:rsid w:val="0043668C"/>
    <w:rsid w:val="004366DD"/>
    <w:rsid w:val="00436DF7"/>
    <w:rsid w:val="004375A8"/>
    <w:rsid w:val="004375B7"/>
    <w:rsid w:val="00437720"/>
    <w:rsid w:val="004378F4"/>
    <w:rsid w:val="0044009F"/>
    <w:rsid w:val="00440D06"/>
    <w:rsid w:val="00441521"/>
    <w:rsid w:val="00441C49"/>
    <w:rsid w:val="0044468E"/>
    <w:rsid w:val="00445398"/>
    <w:rsid w:val="004453C0"/>
    <w:rsid w:val="00445AB1"/>
    <w:rsid w:val="00445DB8"/>
    <w:rsid w:val="00446280"/>
    <w:rsid w:val="0044631B"/>
    <w:rsid w:val="004468AC"/>
    <w:rsid w:val="00450367"/>
    <w:rsid w:val="00450EAF"/>
    <w:rsid w:val="004510EB"/>
    <w:rsid w:val="004511E6"/>
    <w:rsid w:val="00454087"/>
    <w:rsid w:val="00455815"/>
    <w:rsid w:val="00456A06"/>
    <w:rsid w:val="0045703A"/>
    <w:rsid w:val="004573E7"/>
    <w:rsid w:val="00461D6F"/>
    <w:rsid w:val="00462BE1"/>
    <w:rsid w:val="00462D89"/>
    <w:rsid w:val="004635C1"/>
    <w:rsid w:val="00463640"/>
    <w:rsid w:val="0046537C"/>
    <w:rsid w:val="0046591E"/>
    <w:rsid w:val="00466778"/>
    <w:rsid w:val="00466B65"/>
    <w:rsid w:val="00467CA4"/>
    <w:rsid w:val="00470755"/>
    <w:rsid w:val="00471445"/>
    <w:rsid w:val="00471E43"/>
    <w:rsid w:val="004726BF"/>
    <w:rsid w:val="004729D3"/>
    <w:rsid w:val="00472EC7"/>
    <w:rsid w:val="0047530B"/>
    <w:rsid w:val="0047576D"/>
    <w:rsid w:val="00475AF1"/>
    <w:rsid w:val="00477111"/>
    <w:rsid w:val="0047713B"/>
    <w:rsid w:val="00481711"/>
    <w:rsid w:val="00481944"/>
    <w:rsid w:val="00481DF6"/>
    <w:rsid w:val="0048299A"/>
    <w:rsid w:val="004836C3"/>
    <w:rsid w:val="004842E3"/>
    <w:rsid w:val="00490070"/>
    <w:rsid w:val="00490983"/>
    <w:rsid w:val="00490D3A"/>
    <w:rsid w:val="004931F8"/>
    <w:rsid w:val="00493401"/>
    <w:rsid w:val="00493A90"/>
    <w:rsid w:val="00494856"/>
    <w:rsid w:val="00496137"/>
    <w:rsid w:val="00496DC9"/>
    <w:rsid w:val="004A26DE"/>
    <w:rsid w:val="004A2C75"/>
    <w:rsid w:val="004A4993"/>
    <w:rsid w:val="004A5604"/>
    <w:rsid w:val="004A5A10"/>
    <w:rsid w:val="004A5C24"/>
    <w:rsid w:val="004A5D95"/>
    <w:rsid w:val="004A63CF"/>
    <w:rsid w:val="004A78A7"/>
    <w:rsid w:val="004A7A08"/>
    <w:rsid w:val="004A7D26"/>
    <w:rsid w:val="004A7E0B"/>
    <w:rsid w:val="004B072B"/>
    <w:rsid w:val="004B1629"/>
    <w:rsid w:val="004B1744"/>
    <w:rsid w:val="004B1818"/>
    <w:rsid w:val="004B36C3"/>
    <w:rsid w:val="004B37EB"/>
    <w:rsid w:val="004B3A18"/>
    <w:rsid w:val="004B54B4"/>
    <w:rsid w:val="004B5B84"/>
    <w:rsid w:val="004B68B5"/>
    <w:rsid w:val="004B6B67"/>
    <w:rsid w:val="004C0913"/>
    <w:rsid w:val="004C09D1"/>
    <w:rsid w:val="004C0A31"/>
    <w:rsid w:val="004C1440"/>
    <w:rsid w:val="004C196E"/>
    <w:rsid w:val="004C23FC"/>
    <w:rsid w:val="004C2896"/>
    <w:rsid w:val="004C2BC7"/>
    <w:rsid w:val="004C34BB"/>
    <w:rsid w:val="004C351E"/>
    <w:rsid w:val="004C3A07"/>
    <w:rsid w:val="004C3F09"/>
    <w:rsid w:val="004C5271"/>
    <w:rsid w:val="004C5967"/>
    <w:rsid w:val="004C639D"/>
    <w:rsid w:val="004C68A5"/>
    <w:rsid w:val="004C6A05"/>
    <w:rsid w:val="004C6A93"/>
    <w:rsid w:val="004C6E53"/>
    <w:rsid w:val="004D16A9"/>
    <w:rsid w:val="004D1BDE"/>
    <w:rsid w:val="004D2805"/>
    <w:rsid w:val="004D2D2E"/>
    <w:rsid w:val="004D344B"/>
    <w:rsid w:val="004D36F4"/>
    <w:rsid w:val="004D45CD"/>
    <w:rsid w:val="004D4B68"/>
    <w:rsid w:val="004D5245"/>
    <w:rsid w:val="004D53AA"/>
    <w:rsid w:val="004D79E5"/>
    <w:rsid w:val="004D7A94"/>
    <w:rsid w:val="004D7BD1"/>
    <w:rsid w:val="004E097F"/>
    <w:rsid w:val="004E0DC7"/>
    <w:rsid w:val="004E2AF0"/>
    <w:rsid w:val="004E42F8"/>
    <w:rsid w:val="004E59A9"/>
    <w:rsid w:val="004E6094"/>
    <w:rsid w:val="004E6151"/>
    <w:rsid w:val="004E73D5"/>
    <w:rsid w:val="004F02B6"/>
    <w:rsid w:val="004F0F78"/>
    <w:rsid w:val="004F0FD1"/>
    <w:rsid w:val="004F29F1"/>
    <w:rsid w:val="004F373F"/>
    <w:rsid w:val="004F4079"/>
    <w:rsid w:val="004F586E"/>
    <w:rsid w:val="004F5A57"/>
    <w:rsid w:val="004F6AF9"/>
    <w:rsid w:val="004F7582"/>
    <w:rsid w:val="004F7962"/>
    <w:rsid w:val="005009A1"/>
    <w:rsid w:val="00500D8E"/>
    <w:rsid w:val="00500EFD"/>
    <w:rsid w:val="00501932"/>
    <w:rsid w:val="00505161"/>
    <w:rsid w:val="005068AC"/>
    <w:rsid w:val="00506B08"/>
    <w:rsid w:val="00506DCC"/>
    <w:rsid w:val="00510FF6"/>
    <w:rsid w:val="00511A78"/>
    <w:rsid w:val="00511F3B"/>
    <w:rsid w:val="00512A80"/>
    <w:rsid w:val="00515170"/>
    <w:rsid w:val="005151C1"/>
    <w:rsid w:val="00515421"/>
    <w:rsid w:val="00515502"/>
    <w:rsid w:val="00515632"/>
    <w:rsid w:val="00516873"/>
    <w:rsid w:val="00516EDF"/>
    <w:rsid w:val="005171E1"/>
    <w:rsid w:val="00517DE7"/>
    <w:rsid w:val="00520569"/>
    <w:rsid w:val="00521872"/>
    <w:rsid w:val="00521A0A"/>
    <w:rsid w:val="00521A95"/>
    <w:rsid w:val="005222BD"/>
    <w:rsid w:val="0052300A"/>
    <w:rsid w:val="00525BF0"/>
    <w:rsid w:val="00526603"/>
    <w:rsid w:val="00527941"/>
    <w:rsid w:val="00527AA2"/>
    <w:rsid w:val="00530C6A"/>
    <w:rsid w:val="005310E9"/>
    <w:rsid w:val="00531973"/>
    <w:rsid w:val="00533887"/>
    <w:rsid w:val="005338B5"/>
    <w:rsid w:val="00533BDE"/>
    <w:rsid w:val="0053435D"/>
    <w:rsid w:val="00534E4F"/>
    <w:rsid w:val="005356E8"/>
    <w:rsid w:val="0054071E"/>
    <w:rsid w:val="00540F67"/>
    <w:rsid w:val="00541B55"/>
    <w:rsid w:val="00543EF2"/>
    <w:rsid w:val="0054408F"/>
    <w:rsid w:val="00544B3F"/>
    <w:rsid w:val="00545E01"/>
    <w:rsid w:val="005460AD"/>
    <w:rsid w:val="00546698"/>
    <w:rsid w:val="0054774E"/>
    <w:rsid w:val="00550A41"/>
    <w:rsid w:val="00551109"/>
    <w:rsid w:val="005526AE"/>
    <w:rsid w:val="00552C95"/>
    <w:rsid w:val="00552CAA"/>
    <w:rsid w:val="00552D9C"/>
    <w:rsid w:val="00554359"/>
    <w:rsid w:val="00554CA9"/>
    <w:rsid w:val="00554F0B"/>
    <w:rsid w:val="005566A0"/>
    <w:rsid w:val="005570B7"/>
    <w:rsid w:val="00557134"/>
    <w:rsid w:val="005573CD"/>
    <w:rsid w:val="00557EFC"/>
    <w:rsid w:val="0056001D"/>
    <w:rsid w:val="00562423"/>
    <w:rsid w:val="005632F4"/>
    <w:rsid w:val="00563B76"/>
    <w:rsid w:val="005642EE"/>
    <w:rsid w:val="00564F37"/>
    <w:rsid w:val="00565005"/>
    <w:rsid w:val="0056545F"/>
    <w:rsid w:val="00565CD9"/>
    <w:rsid w:val="00566757"/>
    <w:rsid w:val="005671C2"/>
    <w:rsid w:val="0057052D"/>
    <w:rsid w:val="00570977"/>
    <w:rsid w:val="00570BE4"/>
    <w:rsid w:val="00571383"/>
    <w:rsid w:val="005715D6"/>
    <w:rsid w:val="0057227D"/>
    <w:rsid w:val="0057466A"/>
    <w:rsid w:val="00574B4E"/>
    <w:rsid w:val="00575A8C"/>
    <w:rsid w:val="00576129"/>
    <w:rsid w:val="00576A37"/>
    <w:rsid w:val="00577FE5"/>
    <w:rsid w:val="00580592"/>
    <w:rsid w:val="00583447"/>
    <w:rsid w:val="00583761"/>
    <w:rsid w:val="0058396C"/>
    <w:rsid w:val="00583E4F"/>
    <w:rsid w:val="005856E6"/>
    <w:rsid w:val="0058733F"/>
    <w:rsid w:val="00587C1C"/>
    <w:rsid w:val="00587FFE"/>
    <w:rsid w:val="00590215"/>
    <w:rsid w:val="005926D3"/>
    <w:rsid w:val="00595710"/>
    <w:rsid w:val="00595915"/>
    <w:rsid w:val="00596174"/>
    <w:rsid w:val="00596C19"/>
    <w:rsid w:val="005A01C9"/>
    <w:rsid w:val="005A1343"/>
    <w:rsid w:val="005A1B15"/>
    <w:rsid w:val="005A2E2D"/>
    <w:rsid w:val="005A2EB0"/>
    <w:rsid w:val="005A2FAB"/>
    <w:rsid w:val="005A3347"/>
    <w:rsid w:val="005A3F78"/>
    <w:rsid w:val="005A5A9D"/>
    <w:rsid w:val="005A77C1"/>
    <w:rsid w:val="005A7C87"/>
    <w:rsid w:val="005B06C1"/>
    <w:rsid w:val="005B1ACF"/>
    <w:rsid w:val="005B1DB2"/>
    <w:rsid w:val="005B37A6"/>
    <w:rsid w:val="005B38B0"/>
    <w:rsid w:val="005B52CE"/>
    <w:rsid w:val="005B6106"/>
    <w:rsid w:val="005B6137"/>
    <w:rsid w:val="005B621F"/>
    <w:rsid w:val="005B625B"/>
    <w:rsid w:val="005C11B1"/>
    <w:rsid w:val="005C1ACA"/>
    <w:rsid w:val="005C1CFE"/>
    <w:rsid w:val="005C1FBA"/>
    <w:rsid w:val="005C1FD4"/>
    <w:rsid w:val="005C2677"/>
    <w:rsid w:val="005C3DB2"/>
    <w:rsid w:val="005C4641"/>
    <w:rsid w:val="005C7692"/>
    <w:rsid w:val="005D072F"/>
    <w:rsid w:val="005D0C2B"/>
    <w:rsid w:val="005D20AD"/>
    <w:rsid w:val="005D2E6D"/>
    <w:rsid w:val="005D74A6"/>
    <w:rsid w:val="005E083A"/>
    <w:rsid w:val="005E0E74"/>
    <w:rsid w:val="005E129B"/>
    <w:rsid w:val="005E272C"/>
    <w:rsid w:val="005E395A"/>
    <w:rsid w:val="005E6C85"/>
    <w:rsid w:val="005E79E3"/>
    <w:rsid w:val="005E7D39"/>
    <w:rsid w:val="005F0EA9"/>
    <w:rsid w:val="005F535C"/>
    <w:rsid w:val="005F57D5"/>
    <w:rsid w:val="00600039"/>
    <w:rsid w:val="00600752"/>
    <w:rsid w:val="00600AE6"/>
    <w:rsid w:val="0060253E"/>
    <w:rsid w:val="006026C5"/>
    <w:rsid w:val="0060410B"/>
    <w:rsid w:val="00604B54"/>
    <w:rsid w:val="006050AF"/>
    <w:rsid w:val="006050E4"/>
    <w:rsid w:val="006051D2"/>
    <w:rsid w:val="006058DE"/>
    <w:rsid w:val="006078C9"/>
    <w:rsid w:val="00607917"/>
    <w:rsid w:val="00607E1C"/>
    <w:rsid w:val="00607EC5"/>
    <w:rsid w:val="00610EA2"/>
    <w:rsid w:val="00611A31"/>
    <w:rsid w:val="00611FBA"/>
    <w:rsid w:val="00612BC1"/>
    <w:rsid w:val="0061478D"/>
    <w:rsid w:val="00615164"/>
    <w:rsid w:val="00615A78"/>
    <w:rsid w:val="00615D30"/>
    <w:rsid w:val="006204B3"/>
    <w:rsid w:val="00620B9A"/>
    <w:rsid w:val="00620CC2"/>
    <w:rsid w:val="006215CC"/>
    <w:rsid w:val="00621EE1"/>
    <w:rsid w:val="0062208B"/>
    <w:rsid w:val="0062229E"/>
    <w:rsid w:val="006225A6"/>
    <w:rsid w:val="006228D6"/>
    <w:rsid w:val="00625C9E"/>
    <w:rsid w:val="006260DD"/>
    <w:rsid w:val="006270C5"/>
    <w:rsid w:val="00627A1D"/>
    <w:rsid w:val="00627AA0"/>
    <w:rsid w:val="00627FA1"/>
    <w:rsid w:val="0063091C"/>
    <w:rsid w:val="00630BA6"/>
    <w:rsid w:val="00630E7B"/>
    <w:rsid w:val="00631308"/>
    <w:rsid w:val="00631373"/>
    <w:rsid w:val="006313B1"/>
    <w:rsid w:val="00633C5A"/>
    <w:rsid w:val="00635A78"/>
    <w:rsid w:val="00635CBC"/>
    <w:rsid w:val="00635F46"/>
    <w:rsid w:val="00637684"/>
    <w:rsid w:val="006407C1"/>
    <w:rsid w:val="00640885"/>
    <w:rsid w:val="0064164D"/>
    <w:rsid w:val="00641AB8"/>
    <w:rsid w:val="006422D9"/>
    <w:rsid w:val="00642B65"/>
    <w:rsid w:val="00642C7D"/>
    <w:rsid w:val="006437D3"/>
    <w:rsid w:val="00644C0E"/>
    <w:rsid w:val="00646243"/>
    <w:rsid w:val="00646DAF"/>
    <w:rsid w:val="00647BFC"/>
    <w:rsid w:val="0065069C"/>
    <w:rsid w:val="00653A9F"/>
    <w:rsid w:val="00653F36"/>
    <w:rsid w:val="00656A98"/>
    <w:rsid w:val="006570B1"/>
    <w:rsid w:val="00660C1D"/>
    <w:rsid w:val="00661A88"/>
    <w:rsid w:val="00661D5B"/>
    <w:rsid w:val="00664321"/>
    <w:rsid w:val="00664FB4"/>
    <w:rsid w:val="006656C6"/>
    <w:rsid w:val="00665BAE"/>
    <w:rsid w:val="006665E9"/>
    <w:rsid w:val="00666D9F"/>
    <w:rsid w:val="0066707A"/>
    <w:rsid w:val="0066714F"/>
    <w:rsid w:val="006672E5"/>
    <w:rsid w:val="0066748E"/>
    <w:rsid w:val="006676D3"/>
    <w:rsid w:val="00667AF6"/>
    <w:rsid w:val="006713E7"/>
    <w:rsid w:val="00671F43"/>
    <w:rsid w:val="00672385"/>
    <w:rsid w:val="00674305"/>
    <w:rsid w:val="006754AB"/>
    <w:rsid w:val="006770F0"/>
    <w:rsid w:val="006778A5"/>
    <w:rsid w:val="00677E6B"/>
    <w:rsid w:val="00677EF1"/>
    <w:rsid w:val="0068173E"/>
    <w:rsid w:val="006822D8"/>
    <w:rsid w:val="00682DBA"/>
    <w:rsid w:val="00683140"/>
    <w:rsid w:val="00683FC9"/>
    <w:rsid w:val="00685726"/>
    <w:rsid w:val="00685A04"/>
    <w:rsid w:val="0068622A"/>
    <w:rsid w:val="00686368"/>
    <w:rsid w:val="00686503"/>
    <w:rsid w:val="00687FFB"/>
    <w:rsid w:val="006908C0"/>
    <w:rsid w:val="00690A92"/>
    <w:rsid w:val="00691B1D"/>
    <w:rsid w:val="0069515B"/>
    <w:rsid w:val="006972ED"/>
    <w:rsid w:val="006976A3"/>
    <w:rsid w:val="006A1FC9"/>
    <w:rsid w:val="006A2C2B"/>
    <w:rsid w:val="006A3EC3"/>
    <w:rsid w:val="006A4772"/>
    <w:rsid w:val="006A537A"/>
    <w:rsid w:val="006A542B"/>
    <w:rsid w:val="006A662F"/>
    <w:rsid w:val="006A7238"/>
    <w:rsid w:val="006A739A"/>
    <w:rsid w:val="006A7792"/>
    <w:rsid w:val="006B19F2"/>
    <w:rsid w:val="006B1E02"/>
    <w:rsid w:val="006B1EB0"/>
    <w:rsid w:val="006B3401"/>
    <w:rsid w:val="006B4463"/>
    <w:rsid w:val="006B52B7"/>
    <w:rsid w:val="006B6F51"/>
    <w:rsid w:val="006C05D7"/>
    <w:rsid w:val="006C0A46"/>
    <w:rsid w:val="006C171D"/>
    <w:rsid w:val="006C1A2F"/>
    <w:rsid w:val="006C1E34"/>
    <w:rsid w:val="006C33F3"/>
    <w:rsid w:val="006C4124"/>
    <w:rsid w:val="006C415F"/>
    <w:rsid w:val="006C4EBB"/>
    <w:rsid w:val="006C54AB"/>
    <w:rsid w:val="006C6AF1"/>
    <w:rsid w:val="006C72E8"/>
    <w:rsid w:val="006C78B1"/>
    <w:rsid w:val="006C7987"/>
    <w:rsid w:val="006C7BA5"/>
    <w:rsid w:val="006C7F45"/>
    <w:rsid w:val="006D053C"/>
    <w:rsid w:val="006D2477"/>
    <w:rsid w:val="006D2A1F"/>
    <w:rsid w:val="006D4BF2"/>
    <w:rsid w:val="006D5859"/>
    <w:rsid w:val="006D61FD"/>
    <w:rsid w:val="006D7920"/>
    <w:rsid w:val="006E1182"/>
    <w:rsid w:val="006E1855"/>
    <w:rsid w:val="006E18FB"/>
    <w:rsid w:val="006E2B37"/>
    <w:rsid w:val="006E3505"/>
    <w:rsid w:val="006E4006"/>
    <w:rsid w:val="006E4742"/>
    <w:rsid w:val="006E4E9B"/>
    <w:rsid w:val="006E5815"/>
    <w:rsid w:val="006E5AAB"/>
    <w:rsid w:val="006E7868"/>
    <w:rsid w:val="006E7872"/>
    <w:rsid w:val="006E7916"/>
    <w:rsid w:val="006F0048"/>
    <w:rsid w:val="006F02B9"/>
    <w:rsid w:val="006F03E3"/>
    <w:rsid w:val="006F1B3C"/>
    <w:rsid w:val="006F33BD"/>
    <w:rsid w:val="006F34F2"/>
    <w:rsid w:val="006F363A"/>
    <w:rsid w:val="006F4273"/>
    <w:rsid w:val="006F492D"/>
    <w:rsid w:val="006F4B46"/>
    <w:rsid w:val="006F5D6B"/>
    <w:rsid w:val="006F756D"/>
    <w:rsid w:val="0070043A"/>
    <w:rsid w:val="00700CEF"/>
    <w:rsid w:val="00701699"/>
    <w:rsid w:val="00702428"/>
    <w:rsid w:val="00702A9B"/>
    <w:rsid w:val="00702EFB"/>
    <w:rsid w:val="0070471B"/>
    <w:rsid w:val="00705434"/>
    <w:rsid w:val="007056A6"/>
    <w:rsid w:val="00706661"/>
    <w:rsid w:val="007101B6"/>
    <w:rsid w:val="00712450"/>
    <w:rsid w:val="0071318A"/>
    <w:rsid w:val="00713FFE"/>
    <w:rsid w:val="00714D7A"/>
    <w:rsid w:val="00715100"/>
    <w:rsid w:val="00715C96"/>
    <w:rsid w:val="00716D2F"/>
    <w:rsid w:val="007207DF"/>
    <w:rsid w:val="00720DC4"/>
    <w:rsid w:val="0072329A"/>
    <w:rsid w:val="00723870"/>
    <w:rsid w:val="007238DB"/>
    <w:rsid w:val="0072437B"/>
    <w:rsid w:val="007254AE"/>
    <w:rsid w:val="00726DFF"/>
    <w:rsid w:val="00727150"/>
    <w:rsid w:val="007271A2"/>
    <w:rsid w:val="00727D7A"/>
    <w:rsid w:val="00730CFC"/>
    <w:rsid w:val="0073127F"/>
    <w:rsid w:val="00731571"/>
    <w:rsid w:val="00731892"/>
    <w:rsid w:val="00732BD7"/>
    <w:rsid w:val="00732CD0"/>
    <w:rsid w:val="00733FE1"/>
    <w:rsid w:val="007342D0"/>
    <w:rsid w:val="0073639C"/>
    <w:rsid w:val="0073663A"/>
    <w:rsid w:val="0073709E"/>
    <w:rsid w:val="007373F6"/>
    <w:rsid w:val="00737492"/>
    <w:rsid w:val="00737BF6"/>
    <w:rsid w:val="00737DD4"/>
    <w:rsid w:val="0074236A"/>
    <w:rsid w:val="007437EF"/>
    <w:rsid w:val="0074398E"/>
    <w:rsid w:val="007446CA"/>
    <w:rsid w:val="007446EA"/>
    <w:rsid w:val="00744B14"/>
    <w:rsid w:val="00744DD1"/>
    <w:rsid w:val="007457E3"/>
    <w:rsid w:val="0074649D"/>
    <w:rsid w:val="0074777C"/>
    <w:rsid w:val="00747E34"/>
    <w:rsid w:val="00747FF9"/>
    <w:rsid w:val="00750392"/>
    <w:rsid w:val="007516B3"/>
    <w:rsid w:val="00751FDC"/>
    <w:rsid w:val="00755104"/>
    <w:rsid w:val="00755971"/>
    <w:rsid w:val="00756262"/>
    <w:rsid w:val="0075654B"/>
    <w:rsid w:val="00756DD8"/>
    <w:rsid w:val="007577BA"/>
    <w:rsid w:val="007649F3"/>
    <w:rsid w:val="00765B40"/>
    <w:rsid w:val="00766230"/>
    <w:rsid w:val="007674E5"/>
    <w:rsid w:val="00767EAC"/>
    <w:rsid w:val="0077240F"/>
    <w:rsid w:val="00772F92"/>
    <w:rsid w:val="00773331"/>
    <w:rsid w:val="007740D3"/>
    <w:rsid w:val="00774B8A"/>
    <w:rsid w:val="00774E4C"/>
    <w:rsid w:val="00775B14"/>
    <w:rsid w:val="00776A09"/>
    <w:rsid w:val="00776E28"/>
    <w:rsid w:val="0077760D"/>
    <w:rsid w:val="00780E2E"/>
    <w:rsid w:val="00781E6E"/>
    <w:rsid w:val="00784E17"/>
    <w:rsid w:val="00785259"/>
    <w:rsid w:val="00785FD6"/>
    <w:rsid w:val="00786864"/>
    <w:rsid w:val="007878D4"/>
    <w:rsid w:val="00790632"/>
    <w:rsid w:val="00790DD5"/>
    <w:rsid w:val="00791B90"/>
    <w:rsid w:val="00791ED3"/>
    <w:rsid w:val="00792305"/>
    <w:rsid w:val="00792BD5"/>
    <w:rsid w:val="00792E94"/>
    <w:rsid w:val="00793985"/>
    <w:rsid w:val="00794306"/>
    <w:rsid w:val="00794313"/>
    <w:rsid w:val="007944BB"/>
    <w:rsid w:val="007945FE"/>
    <w:rsid w:val="007948FD"/>
    <w:rsid w:val="0079638A"/>
    <w:rsid w:val="00796546"/>
    <w:rsid w:val="00796C70"/>
    <w:rsid w:val="007979DF"/>
    <w:rsid w:val="007A192D"/>
    <w:rsid w:val="007A1EA6"/>
    <w:rsid w:val="007A272C"/>
    <w:rsid w:val="007A2BA5"/>
    <w:rsid w:val="007A46C4"/>
    <w:rsid w:val="007A522E"/>
    <w:rsid w:val="007A60A8"/>
    <w:rsid w:val="007A6E90"/>
    <w:rsid w:val="007A71B4"/>
    <w:rsid w:val="007A759E"/>
    <w:rsid w:val="007A7AA4"/>
    <w:rsid w:val="007A7EAE"/>
    <w:rsid w:val="007B2CF8"/>
    <w:rsid w:val="007B50E5"/>
    <w:rsid w:val="007B55BA"/>
    <w:rsid w:val="007B56F9"/>
    <w:rsid w:val="007B5C8C"/>
    <w:rsid w:val="007B736E"/>
    <w:rsid w:val="007B753B"/>
    <w:rsid w:val="007B753C"/>
    <w:rsid w:val="007B7663"/>
    <w:rsid w:val="007C0995"/>
    <w:rsid w:val="007C1414"/>
    <w:rsid w:val="007C2611"/>
    <w:rsid w:val="007C2D3C"/>
    <w:rsid w:val="007C31D3"/>
    <w:rsid w:val="007C37C5"/>
    <w:rsid w:val="007C48D3"/>
    <w:rsid w:val="007C56D8"/>
    <w:rsid w:val="007C6815"/>
    <w:rsid w:val="007D2218"/>
    <w:rsid w:val="007D4AF1"/>
    <w:rsid w:val="007D5164"/>
    <w:rsid w:val="007E01AC"/>
    <w:rsid w:val="007E07C4"/>
    <w:rsid w:val="007E1458"/>
    <w:rsid w:val="007E1853"/>
    <w:rsid w:val="007E1A8D"/>
    <w:rsid w:val="007E23DC"/>
    <w:rsid w:val="007E2F7A"/>
    <w:rsid w:val="007E3453"/>
    <w:rsid w:val="007E3579"/>
    <w:rsid w:val="007E3F0B"/>
    <w:rsid w:val="007E4058"/>
    <w:rsid w:val="007E5A63"/>
    <w:rsid w:val="007E7E5B"/>
    <w:rsid w:val="007F130E"/>
    <w:rsid w:val="007F27CC"/>
    <w:rsid w:val="007F28C3"/>
    <w:rsid w:val="007F3499"/>
    <w:rsid w:val="007F4365"/>
    <w:rsid w:val="007F6E4F"/>
    <w:rsid w:val="008000CC"/>
    <w:rsid w:val="00800338"/>
    <w:rsid w:val="00800C67"/>
    <w:rsid w:val="0080219E"/>
    <w:rsid w:val="0080465A"/>
    <w:rsid w:val="00805E59"/>
    <w:rsid w:val="00806064"/>
    <w:rsid w:val="00806795"/>
    <w:rsid w:val="00807C77"/>
    <w:rsid w:val="00810430"/>
    <w:rsid w:val="00811A37"/>
    <w:rsid w:val="00812019"/>
    <w:rsid w:val="0081276E"/>
    <w:rsid w:val="00814294"/>
    <w:rsid w:val="00815C2C"/>
    <w:rsid w:val="00815D07"/>
    <w:rsid w:val="00816BC1"/>
    <w:rsid w:val="00816D6E"/>
    <w:rsid w:val="00817C20"/>
    <w:rsid w:val="00820762"/>
    <w:rsid w:val="008217A2"/>
    <w:rsid w:val="00823DD2"/>
    <w:rsid w:val="00824D94"/>
    <w:rsid w:val="008253B1"/>
    <w:rsid w:val="00827E6E"/>
    <w:rsid w:val="00830A0A"/>
    <w:rsid w:val="00831B04"/>
    <w:rsid w:val="00832960"/>
    <w:rsid w:val="00833398"/>
    <w:rsid w:val="008348F7"/>
    <w:rsid w:val="0083584D"/>
    <w:rsid w:val="0083681D"/>
    <w:rsid w:val="0083737E"/>
    <w:rsid w:val="00837425"/>
    <w:rsid w:val="00837D17"/>
    <w:rsid w:val="008411AC"/>
    <w:rsid w:val="008412FE"/>
    <w:rsid w:val="00842739"/>
    <w:rsid w:val="008432D0"/>
    <w:rsid w:val="00843E09"/>
    <w:rsid w:val="008448AB"/>
    <w:rsid w:val="00847BA7"/>
    <w:rsid w:val="00847BAD"/>
    <w:rsid w:val="00850473"/>
    <w:rsid w:val="00850B05"/>
    <w:rsid w:val="008510F1"/>
    <w:rsid w:val="00851BC4"/>
    <w:rsid w:val="00852310"/>
    <w:rsid w:val="008523C3"/>
    <w:rsid w:val="008528E4"/>
    <w:rsid w:val="00853AF2"/>
    <w:rsid w:val="00853E82"/>
    <w:rsid w:val="0085407D"/>
    <w:rsid w:val="00854AC0"/>
    <w:rsid w:val="00856072"/>
    <w:rsid w:val="00856F56"/>
    <w:rsid w:val="00857747"/>
    <w:rsid w:val="00860F2F"/>
    <w:rsid w:val="0086127D"/>
    <w:rsid w:val="00861421"/>
    <w:rsid w:val="008621B5"/>
    <w:rsid w:val="0086315B"/>
    <w:rsid w:val="00863CBC"/>
    <w:rsid w:val="00864A97"/>
    <w:rsid w:val="008651FB"/>
    <w:rsid w:val="00865933"/>
    <w:rsid w:val="008667DD"/>
    <w:rsid w:val="008668B4"/>
    <w:rsid w:val="00867D08"/>
    <w:rsid w:val="00870414"/>
    <w:rsid w:val="00870E09"/>
    <w:rsid w:val="00871293"/>
    <w:rsid w:val="008717BF"/>
    <w:rsid w:val="00874299"/>
    <w:rsid w:val="00874926"/>
    <w:rsid w:val="008757DA"/>
    <w:rsid w:val="00876145"/>
    <w:rsid w:val="0087724A"/>
    <w:rsid w:val="008805E3"/>
    <w:rsid w:val="008817CA"/>
    <w:rsid w:val="00882174"/>
    <w:rsid w:val="008859A2"/>
    <w:rsid w:val="008862BE"/>
    <w:rsid w:val="0088636B"/>
    <w:rsid w:val="0088648B"/>
    <w:rsid w:val="00893CB1"/>
    <w:rsid w:val="008958A9"/>
    <w:rsid w:val="00896152"/>
    <w:rsid w:val="008978B0"/>
    <w:rsid w:val="008A0541"/>
    <w:rsid w:val="008A0879"/>
    <w:rsid w:val="008A1A61"/>
    <w:rsid w:val="008A4184"/>
    <w:rsid w:val="008A41A3"/>
    <w:rsid w:val="008A4DF2"/>
    <w:rsid w:val="008A6E33"/>
    <w:rsid w:val="008A76E0"/>
    <w:rsid w:val="008A77DA"/>
    <w:rsid w:val="008B02DC"/>
    <w:rsid w:val="008B092B"/>
    <w:rsid w:val="008B161C"/>
    <w:rsid w:val="008B26F0"/>
    <w:rsid w:val="008B3CCF"/>
    <w:rsid w:val="008B3EB5"/>
    <w:rsid w:val="008B54C3"/>
    <w:rsid w:val="008B5B4E"/>
    <w:rsid w:val="008B7204"/>
    <w:rsid w:val="008B762D"/>
    <w:rsid w:val="008B7DF7"/>
    <w:rsid w:val="008C0715"/>
    <w:rsid w:val="008C0AB6"/>
    <w:rsid w:val="008C0FB6"/>
    <w:rsid w:val="008C14E8"/>
    <w:rsid w:val="008C270E"/>
    <w:rsid w:val="008C29BE"/>
    <w:rsid w:val="008C2D13"/>
    <w:rsid w:val="008C43BD"/>
    <w:rsid w:val="008C518B"/>
    <w:rsid w:val="008C6C49"/>
    <w:rsid w:val="008C7D3B"/>
    <w:rsid w:val="008D0315"/>
    <w:rsid w:val="008D1888"/>
    <w:rsid w:val="008D25BB"/>
    <w:rsid w:val="008D2C2E"/>
    <w:rsid w:val="008D54F0"/>
    <w:rsid w:val="008E0062"/>
    <w:rsid w:val="008E0576"/>
    <w:rsid w:val="008E0951"/>
    <w:rsid w:val="008E1122"/>
    <w:rsid w:val="008E20C4"/>
    <w:rsid w:val="008E28FD"/>
    <w:rsid w:val="008E2C10"/>
    <w:rsid w:val="008E3B53"/>
    <w:rsid w:val="008E58EF"/>
    <w:rsid w:val="008E738F"/>
    <w:rsid w:val="008E78BC"/>
    <w:rsid w:val="008F0395"/>
    <w:rsid w:val="008F0A0F"/>
    <w:rsid w:val="008F0BDF"/>
    <w:rsid w:val="008F23FD"/>
    <w:rsid w:val="008F2CF9"/>
    <w:rsid w:val="008F6BDA"/>
    <w:rsid w:val="008F6FAF"/>
    <w:rsid w:val="009001C2"/>
    <w:rsid w:val="00900C55"/>
    <w:rsid w:val="00901CFC"/>
    <w:rsid w:val="00901DA1"/>
    <w:rsid w:val="00906EA2"/>
    <w:rsid w:val="0090723E"/>
    <w:rsid w:val="0090730E"/>
    <w:rsid w:val="009075BC"/>
    <w:rsid w:val="00907C7F"/>
    <w:rsid w:val="00907E1D"/>
    <w:rsid w:val="00911B67"/>
    <w:rsid w:val="00912E65"/>
    <w:rsid w:val="0091421A"/>
    <w:rsid w:val="00914B4B"/>
    <w:rsid w:val="0091538C"/>
    <w:rsid w:val="00915DB4"/>
    <w:rsid w:val="00916056"/>
    <w:rsid w:val="00916C81"/>
    <w:rsid w:val="00917C18"/>
    <w:rsid w:val="00921A5C"/>
    <w:rsid w:val="00921F43"/>
    <w:rsid w:val="00921FFC"/>
    <w:rsid w:val="00923182"/>
    <w:rsid w:val="00923673"/>
    <w:rsid w:val="009240F9"/>
    <w:rsid w:val="009245AE"/>
    <w:rsid w:val="00924D6F"/>
    <w:rsid w:val="0092519E"/>
    <w:rsid w:val="00926AA4"/>
    <w:rsid w:val="009307B2"/>
    <w:rsid w:val="00930E35"/>
    <w:rsid w:val="009314E3"/>
    <w:rsid w:val="0093205F"/>
    <w:rsid w:val="009323D6"/>
    <w:rsid w:val="00932902"/>
    <w:rsid w:val="0093712B"/>
    <w:rsid w:val="009372C3"/>
    <w:rsid w:val="00937836"/>
    <w:rsid w:val="009415CC"/>
    <w:rsid w:val="009415E2"/>
    <w:rsid w:val="00941E3D"/>
    <w:rsid w:val="00941E6D"/>
    <w:rsid w:val="009420E6"/>
    <w:rsid w:val="009436E4"/>
    <w:rsid w:val="00943CE9"/>
    <w:rsid w:val="009446EB"/>
    <w:rsid w:val="00944855"/>
    <w:rsid w:val="00945EED"/>
    <w:rsid w:val="009461A3"/>
    <w:rsid w:val="00947BD2"/>
    <w:rsid w:val="0095089A"/>
    <w:rsid w:val="00951F0F"/>
    <w:rsid w:val="00955BC3"/>
    <w:rsid w:val="00956557"/>
    <w:rsid w:val="00956BD5"/>
    <w:rsid w:val="00956D01"/>
    <w:rsid w:val="00961123"/>
    <w:rsid w:val="00961680"/>
    <w:rsid w:val="00962356"/>
    <w:rsid w:val="00962806"/>
    <w:rsid w:val="0096400C"/>
    <w:rsid w:val="00964282"/>
    <w:rsid w:val="00965601"/>
    <w:rsid w:val="00965EF1"/>
    <w:rsid w:val="009706F3"/>
    <w:rsid w:val="00971649"/>
    <w:rsid w:val="009724E2"/>
    <w:rsid w:val="00972CC1"/>
    <w:rsid w:val="00975336"/>
    <w:rsid w:val="0097721E"/>
    <w:rsid w:val="00977C66"/>
    <w:rsid w:val="0098028D"/>
    <w:rsid w:val="00980EFC"/>
    <w:rsid w:val="009828E2"/>
    <w:rsid w:val="00982AD3"/>
    <w:rsid w:val="009830D7"/>
    <w:rsid w:val="00983428"/>
    <w:rsid w:val="00984580"/>
    <w:rsid w:val="00984C43"/>
    <w:rsid w:val="0098593A"/>
    <w:rsid w:val="009901CA"/>
    <w:rsid w:val="00990B7B"/>
    <w:rsid w:val="00991173"/>
    <w:rsid w:val="009913FB"/>
    <w:rsid w:val="00991FCC"/>
    <w:rsid w:val="00992173"/>
    <w:rsid w:val="00992AC9"/>
    <w:rsid w:val="00992B1E"/>
    <w:rsid w:val="0099454F"/>
    <w:rsid w:val="00995AA1"/>
    <w:rsid w:val="0099674F"/>
    <w:rsid w:val="00997BF3"/>
    <w:rsid w:val="009A07F2"/>
    <w:rsid w:val="009A0DCA"/>
    <w:rsid w:val="009A1642"/>
    <w:rsid w:val="009A243A"/>
    <w:rsid w:val="009A2746"/>
    <w:rsid w:val="009A3858"/>
    <w:rsid w:val="009A3F89"/>
    <w:rsid w:val="009A4628"/>
    <w:rsid w:val="009A4697"/>
    <w:rsid w:val="009A554C"/>
    <w:rsid w:val="009A5824"/>
    <w:rsid w:val="009A5FE2"/>
    <w:rsid w:val="009A60CD"/>
    <w:rsid w:val="009A7A38"/>
    <w:rsid w:val="009B03A9"/>
    <w:rsid w:val="009B0A1E"/>
    <w:rsid w:val="009B0EDE"/>
    <w:rsid w:val="009B244D"/>
    <w:rsid w:val="009B43F9"/>
    <w:rsid w:val="009B71C4"/>
    <w:rsid w:val="009B78B8"/>
    <w:rsid w:val="009C00D2"/>
    <w:rsid w:val="009C029B"/>
    <w:rsid w:val="009C0321"/>
    <w:rsid w:val="009C05F4"/>
    <w:rsid w:val="009C123F"/>
    <w:rsid w:val="009C14AD"/>
    <w:rsid w:val="009C52FA"/>
    <w:rsid w:val="009C583A"/>
    <w:rsid w:val="009C5BBE"/>
    <w:rsid w:val="009C5BD9"/>
    <w:rsid w:val="009C73F0"/>
    <w:rsid w:val="009D3498"/>
    <w:rsid w:val="009D3E2F"/>
    <w:rsid w:val="009D412B"/>
    <w:rsid w:val="009D4F15"/>
    <w:rsid w:val="009D55A5"/>
    <w:rsid w:val="009D6476"/>
    <w:rsid w:val="009D6AF1"/>
    <w:rsid w:val="009D6C59"/>
    <w:rsid w:val="009D7E25"/>
    <w:rsid w:val="009E0123"/>
    <w:rsid w:val="009E0B3B"/>
    <w:rsid w:val="009E35B1"/>
    <w:rsid w:val="009E3B69"/>
    <w:rsid w:val="009E3ED0"/>
    <w:rsid w:val="009E42E3"/>
    <w:rsid w:val="009E438F"/>
    <w:rsid w:val="009E4391"/>
    <w:rsid w:val="009E4B8B"/>
    <w:rsid w:val="009E68A7"/>
    <w:rsid w:val="009E7E62"/>
    <w:rsid w:val="009F0373"/>
    <w:rsid w:val="009F160A"/>
    <w:rsid w:val="009F1BED"/>
    <w:rsid w:val="009F2F97"/>
    <w:rsid w:val="009F33A0"/>
    <w:rsid w:val="009F3C91"/>
    <w:rsid w:val="009F46C6"/>
    <w:rsid w:val="009F5B74"/>
    <w:rsid w:val="009F7A3B"/>
    <w:rsid w:val="009F7F3C"/>
    <w:rsid w:val="00A006BE"/>
    <w:rsid w:val="00A012A0"/>
    <w:rsid w:val="00A03019"/>
    <w:rsid w:val="00A03B1B"/>
    <w:rsid w:val="00A048D7"/>
    <w:rsid w:val="00A04E0A"/>
    <w:rsid w:val="00A061A5"/>
    <w:rsid w:val="00A07095"/>
    <w:rsid w:val="00A07A4D"/>
    <w:rsid w:val="00A115A5"/>
    <w:rsid w:val="00A1188D"/>
    <w:rsid w:val="00A1234F"/>
    <w:rsid w:val="00A1342B"/>
    <w:rsid w:val="00A13DC3"/>
    <w:rsid w:val="00A145FD"/>
    <w:rsid w:val="00A14DC3"/>
    <w:rsid w:val="00A154C9"/>
    <w:rsid w:val="00A15AF1"/>
    <w:rsid w:val="00A15F49"/>
    <w:rsid w:val="00A16A18"/>
    <w:rsid w:val="00A17441"/>
    <w:rsid w:val="00A17E58"/>
    <w:rsid w:val="00A20197"/>
    <w:rsid w:val="00A21274"/>
    <w:rsid w:val="00A223B7"/>
    <w:rsid w:val="00A2296D"/>
    <w:rsid w:val="00A22F3E"/>
    <w:rsid w:val="00A23566"/>
    <w:rsid w:val="00A2374C"/>
    <w:rsid w:val="00A23854"/>
    <w:rsid w:val="00A23AAE"/>
    <w:rsid w:val="00A25655"/>
    <w:rsid w:val="00A2569B"/>
    <w:rsid w:val="00A277D7"/>
    <w:rsid w:val="00A27933"/>
    <w:rsid w:val="00A30065"/>
    <w:rsid w:val="00A312EE"/>
    <w:rsid w:val="00A317B0"/>
    <w:rsid w:val="00A3231E"/>
    <w:rsid w:val="00A3273E"/>
    <w:rsid w:val="00A33086"/>
    <w:rsid w:val="00A339C5"/>
    <w:rsid w:val="00A33BF5"/>
    <w:rsid w:val="00A34621"/>
    <w:rsid w:val="00A3571B"/>
    <w:rsid w:val="00A363A5"/>
    <w:rsid w:val="00A376E5"/>
    <w:rsid w:val="00A37E7D"/>
    <w:rsid w:val="00A43319"/>
    <w:rsid w:val="00A43D65"/>
    <w:rsid w:val="00A44A13"/>
    <w:rsid w:val="00A44A34"/>
    <w:rsid w:val="00A45E45"/>
    <w:rsid w:val="00A46634"/>
    <w:rsid w:val="00A46D48"/>
    <w:rsid w:val="00A471A8"/>
    <w:rsid w:val="00A50DAF"/>
    <w:rsid w:val="00A51F12"/>
    <w:rsid w:val="00A5210D"/>
    <w:rsid w:val="00A53829"/>
    <w:rsid w:val="00A53B3D"/>
    <w:rsid w:val="00A55183"/>
    <w:rsid w:val="00A552AF"/>
    <w:rsid w:val="00A5572E"/>
    <w:rsid w:val="00A561F9"/>
    <w:rsid w:val="00A610CC"/>
    <w:rsid w:val="00A61898"/>
    <w:rsid w:val="00A6204C"/>
    <w:rsid w:val="00A62B07"/>
    <w:rsid w:val="00A63176"/>
    <w:rsid w:val="00A64755"/>
    <w:rsid w:val="00A65B1C"/>
    <w:rsid w:val="00A6688E"/>
    <w:rsid w:val="00A673BF"/>
    <w:rsid w:val="00A7176A"/>
    <w:rsid w:val="00A71837"/>
    <w:rsid w:val="00A71DD6"/>
    <w:rsid w:val="00A7331D"/>
    <w:rsid w:val="00A73CC4"/>
    <w:rsid w:val="00A74814"/>
    <w:rsid w:val="00A75687"/>
    <w:rsid w:val="00A75C62"/>
    <w:rsid w:val="00A75CE6"/>
    <w:rsid w:val="00A76C25"/>
    <w:rsid w:val="00A80692"/>
    <w:rsid w:val="00A827A8"/>
    <w:rsid w:val="00A82A24"/>
    <w:rsid w:val="00A83056"/>
    <w:rsid w:val="00A83316"/>
    <w:rsid w:val="00A839C5"/>
    <w:rsid w:val="00A83CF0"/>
    <w:rsid w:val="00A8407F"/>
    <w:rsid w:val="00A84557"/>
    <w:rsid w:val="00A85BCD"/>
    <w:rsid w:val="00A86301"/>
    <w:rsid w:val="00A876E9"/>
    <w:rsid w:val="00A91A04"/>
    <w:rsid w:val="00A91DF9"/>
    <w:rsid w:val="00A92BF0"/>
    <w:rsid w:val="00A93D5D"/>
    <w:rsid w:val="00A9441F"/>
    <w:rsid w:val="00A951F9"/>
    <w:rsid w:val="00A96AE7"/>
    <w:rsid w:val="00A97961"/>
    <w:rsid w:val="00AA0EA9"/>
    <w:rsid w:val="00AA2607"/>
    <w:rsid w:val="00AA2974"/>
    <w:rsid w:val="00AA2E03"/>
    <w:rsid w:val="00AA3A70"/>
    <w:rsid w:val="00AA3BCE"/>
    <w:rsid w:val="00AA4553"/>
    <w:rsid w:val="00AA4C62"/>
    <w:rsid w:val="00AA4C9B"/>
    <w:rsid w:val="00AA6477"/>
    <w:rsid w:val="00AA6B33"/>
    <w:rsid w:val="00AA7637"/>
    <w:rsid w:val="00AA7A4B"/>
    <w:rsid w:val="00AA7BFA"/>
    <w:rsid w:val="00AA7C85"/>
    <w:rsid w:val="00AB3AB4"/>
    <w:rsid w:val="00AB5AA0"/>
    <w:rsid w:val="00AB7837"/>
    <w:rsid w:val="00AB7951"/>
    <w:rsid w:val="00AC08EC"/>
    <w:rsid w:val="00AC16C7"/>
    <w:rsid w:val="00AC2747"/>
    <w:rsid w:val="00AC293C"/>
    <w:rsid w:val="00AC29DA"/>
    <w:rsid w:val="00AC2CA5"/>
    <w:rsid w:val="00AC3198"/>
    <w:rsid w:val="00AC4464"/>
    <w:rsid w:val="00AC4F69"/>
    <w:rsid w:val="00AC589A"/>
    <w:rsid w:val="00AC5B26"/>
    <w:rsid w:val="00AD17B5"/>
    <w:rsid w:val="00AD2CF5"/>
    <w:rsid w:val="00AD38D5"/>
    <w:rsid w:val="00AD39DC"/>
    <w:rsid w:val="00AD3A27"/>
    <w:rsid w:val="00AD40E9"/>
    <w:rsid w:val="00AD45A4"/>
    <w:rsid w:val="00AD52FA"/>
    <w:rsid w:val="00AD5895"/>
    <w:rsid w:val="00AD5C4F"/>
    <w:rsid w:val="00AD67AF"/>
    <w:rsid w:val="00AE1C6C"/>
    <w:rsid w:val="00AE24CC"/>
    <w:rsid w:val="00AE3192"/>
    <w:rsid w:val="00AE37C2"/>
    <w:rsid w:val="00AE4C41"/>
    <w:rsid w:val="00AE5D41"/>
    <w:rsid w:val="00AE6DAD"/>
    <w:rsid w:val="00AE6E04"/>
    <w:rsid w:val="00AE72FB"/>
    <w:rsid w:val="00AE7D31"/>
    <w:rsid w:val="00AF08A3"/>
    <w:rsid w:val="00AF0B35"/>
    <w:rsid w:val="00AF1AEC"/>
    <w:rsid w:val="00AF1BED"/>
    <w:rsid w:val="00AF3407"/>
    <w:rsid w:val="00AF3E4F"/>
    <w:rsid w:val="00B001B0"/>
    <w:rsid w:val="00B023A8"/>
    <w:rsid w:val="00B04382"/>
    <w:rsid w:val="00B04A81"/>
    <w:rsid w:val="00B058C0"/>
    <w:rsid w:val="00B06232"/>
    <w:rsid w:val="00B100EE"/>
    <w:rsid w:val="00B1014A"/>
    <w:rsid w:val="00B10271"/>
    <w:rsid w:val="00B11F96"/>
    <w:rsid w:val="00B12CD0"/>
    <w:rsid w:val="00B140DD"/>
    <w:rsid w:val="00B14ED1"/>
    <w:rsid w:val="00B151C9"/>
    <w:rsid w:val="00B15418"/>
    <w:rsid w:val="00B1584D"/>
    <w:rsid w:val="00B15CB2"/>
    <w:rsid w:val="00B20060"/>
    <w:rsid w:val="00B2070D"/>
    <w:rsid w:val="00B208C4"/>
    <w:rsid w:val="00B22289"/>
    <w:rsid w:val="00B228E6"/>
    <w:rsid w:val="00B22AB5"/>
    <w:rsid w:val="00B22FCC"/>
    <w:rsid w:val="00B2329C"/>
    <w:rsid w:val="00B23FAC"/>
    <w:rsid w:val="00B24226"/>
    <w:rsid w:val="00B24FE1"/>
    <w:rsid w:val="00B25CA6"/>
    <w:rsid w:val="00B26E31"/>
    <w:rsid w:val="00B30214"/>
    <w:rsid w:val="00B3041B"/>
    <w:rsid w:val="00B3058B"/>
    <w:rsid w:val="00B33E29"/>
    <w:rsid w:val="00B34093"/>
    <w:rsid w:val="00B3414A"/>
    <w:rsid w:val="00B34DE0"/>
    <w:rsid w:val="00B35348"/>
    <w:rsid w:val="00B35E83"/>
    <w:rsid w:val="00B36AF3"/>
    <w:rsid w:val="00B370AB"/>
    <w:rsid w:val="00B37DB8"/>
    <w:rsid w:val="00B40377"/>
    <w:rsid w:val="00B414C7"/>
    <w:rsid w:val="00B41BA1"/>
    <w:rsid w:val="00B42DD0"/>
    <w:rsid w:val="00B4340B"/>
    <w:rsid w:val="00B45BFB"/>
    <w:rsid w:val="00B464F3"/>
    <w:rsid w:val="00B466AB"/>
    <w:rsid w:val="00B474AB"/>
    <w:rsid w:val="00B507F7"/>
    <w:rsid w:val="00B50B74"/>
    <w:rsid w:val="00B532F0"/>
    <w:rsid w:val="00B5416B"/>
    <w:rsid w:val="00B5487C"/>
    <w:rsid w:val="00B54B2D"/>
    <w:rsid w:val="00B55F57"/>
    <w:rsid w:val="00B5603D"/>
    <w:rsid w:val="00B56731"/>
    <w:rsid w:val="00B56813"/>
    <w:rsid w:val="00B6063D"/>
    <w:rsid w:val="00B60AA8"/>
    <w:rsid w:val="00B61194"/>
    <w:rsid w:val="00B637DC"/>
    <w:rsid w:val="00B64019"/>
    <w:rsid w:val="00B67954"/>
    <w:rsid w:val="00B67FC1"/>
    <w:rsid w:val="00B7037A"/>
    <w:rsid w:val="00B7217A"/>
    <w:rsid w:val="00B742F0"/>
    <w:rsid w:val="00B75989"/>
    <w:rsid w:val="00B76C28"/>
    <w:rsid w:val="00B77799"/>
    <w:rsid w:val="00B80154"/>
    <w:rsid w:val="00B80A6B"/>
    <w:rsid w:val="00B80BCD"/>
    <w:rsid w:val="00B82D37"/>
    <w:rsid w:val="00B83117"/>
    <w:rsid w:val="00B840A4"/>
    <w:rsid w:val="00B84707"/>
    <w:rsid w:val="00B86F0C"/>
    <w:rsid w:val="00B87746"/>
    <w:rsid w:val="00B90195"/>
    <w:rsid w:val="00B90F72"/>
    <w:rsid w:val="00B9104C"/>
    <w:rsid w:val="00B916DD"/>
    <w:rsid w:val="00B9203C"/>
    <w:rsid w:val="00B93171"/>
    <w:rsid w:val="00B9318D"/>
    <w:rsid w:val="00B931D5"/>
    <w:rsid w:val="00B95276"/>
    <w:rsid w:val="00B95DC9"/>
    <w:rsid w:val="00B960D9"/>
    <w:rsid w:val="00B968F3"/>
    <w:rsid w:val="00B9736B"/>
    <w:rsid w:val="00B97759"/>
    <w:rsid w:val="00B9799B"/>
    <w:rsid w:val="00BA00CE"/>
    <w:rsid w:val="00BA299C"/>
    <w:rsid w:val="00BA3598"/>
    <w:rsid w:val="00BA3712"/>
    <w:rsid w:val="00BA4604"/>
    <w:rsid w:val="00BA4D5F"/>
    <w:rsid w:val="00BA59A6"/>
    <w:rsid w:val="00BA5B04"/>
    <w:rsid w:val="00BA5FFE"/>
    <w:rsid w:val="00BA6075"/>
    <w:rsid w:val="00BA7811"/>
    <w:rsid w:val="00BB002D"/>
    <w:rsid w:val="00BB48CB"/>
    <w:rsid w:val="00BB4ADA"/>
    <w:rsid w:val="00BB5A24"/>
    <w:rsid w:val="00BB71BC"/>
    <w:rsid w:val="00BC1520"/>
    <w:rsid w:val="00BC1F52"/>
    <w:rsid w:val="00BC2EBB"/>
    <w:rsid w:val="00BC5C2D"/>
    <w:rsid w:val="00BC60EF"/>
    <w:rsid w:val="00BC77A8"/>
    <w:rsid w:val="00BD0049"/>
    <w:rsid w:val="00BD0547"/>
    <w:rsid w:val="00BD15C4"/>
    <w:rsid w:val="00BD1927"/>
    <w:rsid w:val="00BD2660"/>
    <w:rsid w:val="00BD478A"/>
    <w:rsid w:val="00BD48CC"/>
    <w:rsid w:val="00BD49EA"/>
    <w:rsid w:val="00BD5BC0"/>
    <w:rsid w:val="00BE1A0D"/>
    <w:rsid w:val="00BE1DF2"/>
    <w:rsid w:val="00BE2636"/>
    <w:rsid w:val="00BE2C90"/>
    <w:rsid w:val="00BE2FA4"/>
    <w:rsid w:val="00BF078B"/>
    <w:rsid w:val="00BF08E1"/>
    <w:rsid w:val="00BF1B81"/>
    <w:rsid w:val="00BF4470"/>
    <w:rsid w:val="00BF52B3"/>
    <w:rsid w:val="00BF56AB"/>
    <w:rsid w:val="00BF7B54"/>
    <w:rsid w:val="00C00C25"/>
    <w:rsid w:val="00C010DE"/>
    <w:rsid w:val="00C01643"/>
    <w:rsid w:val="00C0487C"/>
    <w:rsid w:val="00C04EEF"/>
    <w:rsid w:val="00C059E1"/>
    <w:rsid w:val="00C05A9B"/>
    <w:rsid w:val="00C05F2F"/>
    <w:rsid w:val="00C07A73"/>
    <w:rsid w:val="00C07C2D"/>
    <w:rsid w:val="00C1017D"/>
    <w:rsid w:val="00C10CDA"/>
    <w:rsid w:val="00C129BC"/>
    <w:rsid w:val="00C13DB6"/>
    <w:rsid w:val="00C1415D"/>
    <w:rsid w:val="00C146A4"/>
    <w:rsid w:val="00C162E9"/>
    <w:rsid w:val="00C1745A"/>
    <w:rsid w:val="00C17A55"/>
    <w:rsid w:val="00C207DE"/>
    <w:rsid w:val="00C20831"/>
    <w:rsid w:val="00C20C54"/>
    <w:rsid w:val="00C226B0"/>
    <w:rsid w:val="00C22A3F"/>
    <w:rsid w:val="00C22D31"/>
    <w:rsid w:val="00C23491"/>
    <w:rsid w:val="00C25655"/>
    <w:rsid w:val="00C2584B"/>
    <w:rsid w:val="00C26E97"/>
    <w:rsid w:val="00C30E3E"/>
    <w:rsid w:val="00C34101"/>
    <w:rsid w:val="00C374A8"/>
    <w:rsid w:val="00C377D3"/>
    <w:rsid w:val="00C40E8B"/>
    <w:rsid w:val="00C410F7"/>
    <w:rsid w:val="00C414FA"/>
    <w:rsid w:val="00C416B7"/>
    <w:rsid w:val="00C4257A"/>
    <w:rsid w:val="00C431F0"/>
    <w:rsid w:val="00C431F1"/>
    <w:rsid w:val="00C4374B"/>
    <w:rsid w:val="00C44089"/>
    <w:rsid w:val="00C45716"/>
    <w:rsid w:val="00C45C0F"/>
    <w:rsid w:val="00C45F87"/>
    <w:rsid w:val="00C46B63"/>
    <w:rsid w:val="00C509DF"/>
    <w:rsid w:val="00C50AD3"/>
    <w:rsid w:val="00C522E9"/>
    <w:rsid w:val="00C54C5C"/>
    <w:rsid w:val="00C54D0A"/>
    <w:rsid w:val="00C55751"/>
    <w:rsid w:val="00C5684B"/>
    <w:rsid w:val="00C609E8"/>
    <w:rsid w:val="00C614F1"/>
    <w:rsid w:val="00C62369"/>
    <w:rsid w:val="00C63A78"/>
    <w:rsid w:val="00C64FC7"/>
    <w:rsid w:val="00C669E6"/>
    <w:rsid w:val="00C7053B"/>
    <w:rsid w:val="00C707BE"/>
    <w:rsid w:val="00C71C5A"/>
    <w:rsid w:val="00C73085"/>
    <w:rsid w:val="00C730CC"/>
    <w:rsid w:val="00C731EE"/>
    <w:rsid w:val="00C73507"/>
    <w:rsid w:val="00C74229"/>
    <w:rsid w:val="00C74927"/>
    <w:rsid w:val="00C7589D"/>
    <w:rsid w:val="00C770B0"/>
    <w:rsid w:val="00C77562"/>
    <w:rsid w:val="00C80A6D"/>
    <w:rsid w:val="00C81394"/>
    <w:rsid w:val="00C81BE4"/>
    <w:rsid w:val="00C82EB9"/>
    <w:rsid w:val="00C83BC3"/>
    <w:rsid w:val="00C85AF3"/>
    <w:rsid w:val="00C86CCC"/>
    <w:rsid w:val="00C86DD6"/>
    <w:rsid w:val="00C87152"/>
    <w:rsid w:val="00C90B8D"/>
    <w:rsid w:val="00C90F52"/>
    <w:rsid w:val="00C9123D"/>
    <w:rsid w:val="00C925E7"/>
    <w:rsid w:val="00C96A19"/>
    <w:rsid w:val="00C96A81"/>
    <w:rsid w:val="00C975F5"/>
    <w:rsid w:val="00CA0C06"/>
    <w:rsid w:val="00CA0CEA"/>
    <w:rsid w:val="00CA34A1"/>
    <w:rsid w:val="00CA42B9"/>
    <w:rsid w:val="00CA5700"/>
    <w:rsid w:val="00CA6729"/>
    <w:rsid w:val="00CB1836"/>
    <w:rsid w:val="00CB1A18"/>
    <w:rsid w:val="00CB4605"/>
    <w:rsid w:val="00CB4B0C"/>
    <w:rsid w:val="00CB51B7"/>
    <w:rsid w:val="00CB5DDB"/>
    <w:rsid w:val="00CB6908"/>
    <w:rsid w:val="00CB71CE"/>
    <w:rsid w:val="00CB73A0"/>
    <w:rsid w:val="00CB7CFB"/>
    <w:rsid w:val="00CC1C09"/>
    <w:rsid w:val="00CC1C69"/>
    <w:rsid w:val="00CC1EA7"/>
    <w:rsid w:val="00CC3DD2"/>
    <w:rsid w:val="00CC56D7"/>
    <w:rsid w:val="00CC60F8"/>
    <w:rsid w:val="00CC6985"/>
    <w:rsid w:val="00CC74FC"/>
    <w:rsid w:val="00CC76AA"/>
    <w:rsid w:val="00CD055A"/>
    <w:rsid w:val="00CD07A8"/>
    <w:rsid w:val="00CD165E"/>
    <w:rsid w:val="00CD305D"/>
    <w:rsid w:val="00CD3314"/>
    <w:rsid w:val="00CD359B"/>
    <w:rsid w:val="00CD4005"/>
    <w:rsid w:val="00CD566E"/>
    <w:rsid w:val="00CD5821"/>
    <w:rsid w:val="00CD5CEE"/>
    <w:rsid w:val="00CD6E54"/>
    <w:rsid w:val="00CE111A"/>
    <w:rsid w:val="00CE1C65"/>
    <w:rsid w:val="00CE314D"/>
    <w:rsid w:val="00CE38FB"/>
    <w:rsid w:val="00CE7C68"/>
    <w:rsid w:val="00CE7EED"/>
    <w:rsid w:val="00CF1244"/>
    <w:rsid w:val="00CF35A4"/>
    <w:rsid w:val="00CF37F3"/>
    <w:rsid w:val="00CF4122"/>
    <w:rsid w:val="00CF4F09"/>
    <w:rsid w:val="00CF6D30"/>
    <w:rsid w:val="00CF7C45"/>
    <w:rsid w:val="00D01F12"/>
    <w:rsid w:val="00D022CE"/>
    <w:rsid w:val="00D03A0E"/>
    <w:rsid w:val="00D07591"/>
    <w:rsid w:val="00D07753"/>
    <w:rsid w:val="00D07EF7"/>
    <w:rsid w:val="00D10327"/>
    <w:rsid w:val="00D104BC"/>
    <w:rsid w:val="00D106E7"/>
    <w:rsid w:val="00D1149F"/>
    <w:rsid w:val="00D11EBC"/>
    <w:rsid w:val="00D120C9"/>
    <w:rsid w:val="00D12151"/>
    <w:rsid w:val="00D12426"/>
    <w:rsid w:val="00D1341C"/>
    <w:rsid w:val="00D135D9"/>
    <w:rsid w:val="00D1427C"/>
    <w:rsid w:val="00D153BF"/>
    <w:rsid w:val="00D15624"/>
    <w:rsid w:val="00D15DE5"/>
    <w:rsid w:val="00D16221"/>
    <w:rsid w:val="00D17459"/>
    <w:rsid w:val="00D179CE"/>
    <w:rsid w:val="00D20898"/>
    <w:rsid w:val="00D2120C"/>
    <w:rsid w:val="00D236F7"/>
    <w:rsid w:val="00D24E97"/>
    <w:rsid w:val="00D25A7E"/>
    <w:rsid w:val="00D27789"/>
    <w:rsid w:val="00D301E9"/>
    <w:rsid w:val="00D32F43"/>
    <w:rsid w:val="00D33022"/>
    <w:rsid w:val="00D3334F"/>
    <w:rsid w:val="00D33CC0"/>
    <w:rsid w:val="00D341FB"/>
    <w:rsid w:val="00D34D90"/>
    <w:rsid w:val="00D3500B"/>
    <w:rsid w:val="00D3626D"/>
    <w:rsid w:val="00D36595"/>
    <w:rsid w:val="00D374AE"/>
    <w:rsid w:val="00D40A08"/>
    <w:rsid w:val="00D414EF"/>
    <w:rsid w:val="00D433CB"/>
    <w:rsid w:val="00D43619"/>
    <w:rsid w:val="00D438A8"/>
    <w:rsid w:val="00D45FA1"/>
    <w:rsid w:val="00D461DC"/>
    <w:rsid w:val="00D46790"/>
    <w:rsid w:val="00D470D0"/>
    <w:rsid w:val="00D50887"/>
    <w:rsid w:val="00D51A83"/>
    <w:rsid w:val="00D531CC"/>
    <w:rsid w:val="00D53BD6"/>
    <w:rsid w:val="00D53BF0"/>
    <w:rsid w:val="00D54278"/>
    <w:rsid w:val="00D542FC"/>
    <w:rsid w:val="00D550D2"/>
    <w:rsid w:val="00D55B30"/>
    <w:rsid w:val="00D5614F"/>
    <w:rsid w:val="00D56E0C"/>
    <w:rsid w:val="00D57C03"/>
    <w:rsid w:val="00D57E8B"/>
    <w:rsid w:val="00D60B88"/>
    <w:rsid w:val="00D618B8"/>
    <w:rsid w:val="00D61D4D"/>
    <w:rsid w:val="00D62E1B"/>
    <w:rsid w:val="00D63DD2"/>
    <w:rsid w:val="00D64A94"/>
    <w:rsid w:val="00D66127"/>
    <w:rsid w:val="00D6730F"/>
    <w:rsid w:val="00D677F3"/>
    <w:rsid w:val="00D71046"/>
    <w:rsid w:val="00D71A70"/>
    <w:rsid w:val="00D72931"/>
    <w:rsid w:val="00D72AA2"/>
    <w:rsid w:val="00D72D23"/>
    <w:rsid w:val="00D75ECD"/>
    <w:rsid w:val="00D761A4"/>
    <w:rsid w:val="00D77045"/>
    <w:rsid w:val="00D77228"/>
    <w:rsid w:val="00D772CD"/>
    <w:rsid w:val="00D816AD"/>
    <w:rsid w:val="00D840C7"/>
    <w:rsid w:val="00D85119"/>
    <w:rsid w:val="00D86CE0"/>
    <w:rsid w:val="00D87F0A"/>
    <w:rsid w:val="00D90838"/>
    <w:rsid w:val="00D92307"/>
    <w:rsid w:val="00D92588"/>
    <w:rsid w:val="00D9409B"/>
    <w:rsid w:val="00D94C13"/>
    <w:rsid w:val="00D94C82"/>
    <w:rsid w:val="00D9539E"/>
    <w:rsid w:val="00D95AD5"/>
    <w:rsid w:val="00D96DAF"/>
    <w:rsid w:val="00D97A42"/>
    <w:rsid w:val="00DA031F"/>
    <w:rsid w:val="00DA1BDC"/>
    <w:rsid w:val="00DA53EF"/>
    <w:rsid w:val="00DA577F"/>
    <w:rsid w:val="00DA6C66"/>
    <w:rsid w:val="00DA6E40"/>
    <w:rsid w:val="00DA7C63"/>
    <w:rsid w:val="00DA7FDF"/>
    <w:rsid w:val="00DB14C4"/>
    <w:rsid w:val="00DB2CB5"/>
    <w:rsid w:val="00DB3378"/>
    <w:rsid w:val="00DB62E3"/>
    <w:rsid w:val="00DB7FFB"/>
    <w:rsid w:val="00DC1D3F"/>
    <w:rsid w:val="00DC28F4"/>
    <w:rsid w:val="00DC2A2C"/>
    <w:rsid w:val="00DC33ED"/>
    <w:rsid w:val="00DC3751"/>
    <w:rsid w:val="00DC3A59"/>
    <w:rsid w:val="00DC5151"/>
    <w:rsid w:val="00DC6473"/>
    <w:rsid w:val="00DC7405"/>
    <w:rsid w:val="00DC7B7B"/>
    <w:rsid w:val="00DD046A"/>
    <w:rsid w:val="00DD07F9"/>
    <w:rsid w:val="00DD146D"/>
    <w:rsid w:val="00DD3005"/>
    <w:rsid w:val="00DD3A1E"/>
    <w:rsid w:val="00DD4405"/>
    <w:rsid w:val="00DD57FC"/>
    <w:rsid w:val="00DD6879"/>
    <w:rsid w:val="00DD6BBA"/>
    <w:rsid w:val="00DD6F7B"/>
    <w:rsid w:val="00DD7AEC"/>
    <w:rsid w:val="00DD7B91"/>
    <w:rsid w:val="00DE1A35"/>
    <w:rsid w:val="00DE1C27"/>
    <w:rsid w:val="00DE2765"/>
    <w:rsid w:val="00DE368D"/>
    <w:rsid w:val="00DE4093"/>
    <w:rsid w:val="00DE4869"/>
    <w:rsid w:val="00DE515B"/>
    <w:rsid w:val="00DE691B"/>
    <w:rsid w:val="00DE79E9"/>
    <w:rsid w:val="00DF055B"/>
    <w:rsid w:val="00DF0820"/>
    <w:rsid w:val="00DF13D1"/>
    <w:rsid w:val="00DF1A28"/>
    <w:rsid w:val="00DF3490"/>
    <w:rsid w:val="00DF4EB5"/>
    <w:rsid w:val="00DF53F5"/>
    <w:rsid w:val="00DF5FA9"/>
    <w:rsid w:val="00DF7ADF"/>
    <w:rsid w:val="00E00E79"/>
    <w:rsid w:val="00E0140E"/>
    <w:rsid w:val="00E01AA4"/>
    <w:rsid w:val="00E0247B"/>
    <w:rsid w:val="00E02F1D"/>
    <w:rsid w:val="00E037AD"/>
    <w:rsid w:val="00E03A1F"/>
    <w:rsid w:val="00E03C91"/>
    <w:rsid w:val="00E04D59"/>
    <w:rsid w:val="00E05E3F"/>
    <w:rsid w:val="00E10DAC"/>
    <w:rsid w:val="00E11064"/>
    <w:rsid w:val="00E115C7"/>
    <w:rsid w:val="00E1216B"/>
    <w:rsid w:val="00E12636"/>
    <w:rsid w:val="00E135C7"/>
    <w:rsid w:val="00E13694"/>
    <w:rsid w:val="00E146AD"/>
    <w:rsid w:val="00E14C41"/>
    <w:rsid w:val="00E14D3F"/>
    <w:rsid w:val="00E157C0"/>
    <w:rsid w:val="00E16128"/>
    <w:rsid w:val="00E1657B"/>
    <w:rsid w:val="00E201F7"/>
    <w:rsid w:val="00E203EF"/>
    <w:rsid w:val="00E220C4"/>
    <w:rsid w:val="00E23889"/>
    <w:rsid w:val="00E23EFD"/>
    <w:rsid w:val="00E2636C"/>
    <w:rsid w:val="00E27D09"/>
    <w:rsid w:val="00E27D1A"/>
    <w:rsid w:val="00E27E94"/>
    <w:rsid w:val="00E31010"/>
    <w:rsid w:val="00E313A5"/>
    <w:rsid w:val="00E31AEE"/>
    <w:rsid w:val="00E31D67"/>
    <w:rsid w:val="00E31F7B"/>
    <w:rsid w:val="00E32745"/>
    <w:rsid w:val="00E33014"/>
    <w:rsid w:val="00E34067"/>
    <w:rsid w:val="00E34394"/>
    <w:rsid w:val="00E34F49"/>
    <w:rsid w:val="00E34F7F"/>
    <w:rsid w:val="00E3610C"/>
    <w:rsid w:val="00E36D5C"/>
    <w:rsid w:val="00E416A0"/>
    <w:rsid w:val="00E442C6"/>
    <w:rsid w:val="00E44FD0"/>
    <w:rsid w:val="00E4513A"/>
    <w:rsid w:val="00E529FB"/>
    <w:rsid w:val="00E556CC"/>
    <w:rsid w:val="00E60FA2"/>
    <w:rsid w:val="00E618B5"/>
    <w:rsid w:val="00E627DD"/>
    <w:rsid w:val="00E62C31"/>
    <w:rsid w:val="00E65CCD"/>
    <w:rsid w:val="00E66533"/>
    <w:rsid w:val="00E70982"/>
    <w:rsid w:val="00E712A2"/>
    <w:rsid w:val="00E71FB1"/>
    <w:rsid w:val="00E72058"/>
    <w:rsid w:val="00E72225"/>
    <w:rsid w:val="00E72426"/>
    <w:rsid w:val="00E743A8"/>
    <w:rsid w:val="00E74BA1"/>
    <w:rsid w:val="00E75C07"/>
    <w:rsid w:val="00E76E3B"/>
    <w:rsid w:val="00E770B7"/>
    <w:rsid w:val="00E80221"/>
    <w:rsid w:val="00E80480"/>
    <w:rsid w:val="00E81C98"/>
    <w:rsid w:val="00E8309E"/>
    <w:rsid w:val="00E83121"/>
    <w:rsid w:val="00E8396C"/>
    <w:rsid w:val="00E84629"/>
    <w:rsid w:val="00E84AE7"/>
    <w:rsid w:val="00E84BBA"/>
    <w:rsid w:val="00E85FCE"/>
    <w:rsid w:val="00E87FC3"/>
    <w:rsid w:val="00E9110D"/>
    <w:rsid w:val="00E91817"/>
    <w:rsid w:val="00E91F6C"/>
    <w:rsid w:val="00E92129"/>
    <w:rsid w:val="00E949CE"/>
    <w:rsid w:val="00E94F39"/>
    <w:rsid w:val="00E960D8"/>
    <w:rsid w:val="00E96334"/>
    <w:rsid w:val="00EA0734"/>
    <w:rsid w:val="00EA0770"/>
    <w:rsid w:val="00EA1B64"/>
    <w:rsid w:val="00EA3954"/>
    <w:rsid w:val="00EA3A45"/>
    <w:rsid w:val="00EA3D99"/>
    <w:rsid w:val="00EA5473"/>
    <w:rsid w:val="00EA5E71"/>
    <w:rsid w:val="00EA60C3"/>
    <w:rsid w:val="00EA69BA"/>
    <w:rsid w:val="00EA6AE9"/>
    <w:rsid w:val="00EA6E5B"/>
    <w:rsid w:val="00EA7AFC"/>
    <w:rsid w:val="00EA7F01"/>
    <w:rsid w:val="00EB0ACC"/>
    <w:rsid w:val="00EB2262"/>
    <w:rsid w:val="00EB33AB"/>
    <w:rsid w:val="00EB4D14"/>
    <w:rsid w:val="00EB5017"/>
    <w:rsid w:val="00EB5119"/>
    <w:rsid w:val="00EB683F"/>
    <w:rsid w:val="00EB73B4"/>
    <w:rsid w:val="00EC0D61"/>
    <w:rsid w:val="00EC2A5B"/>
    <w:rsid w:val="00EC4989"/>
    <w:rsid w:val="00EC4B10"/>
    <w:rsid w:val="00EC5949"/>
    <w:rsid w:val="00EC6532"/>
    <w:rsid w:val="00EC6BFE"/>
    <w:rsid w:val="00EC6F22"/>
    <w:rsid w:val="00EC6FA3"/>
    <w:rsid w:val="00ED10C2"/>
    <w:rsid w:val="00ED14D3"/>
    <w:rsid w:val="00ED1D25"/>
    <w:rsid w:val="00ED1D8A"/>
    <w:rsid w:val="00ED398F"/>
    <w:rsid w:val="00ED434F"/>
    <w:rsid w:val="00ED5BDE"/>
    <w:rsid w:val="00ED5CF2"/>
    <w:rsid w:val="00ED6185"/>
    <w:rsid w:val="00ED6776"/>
    <w:rsid w:val="00ED717C"/>
    <w:rsid w:val="00ED7547"/>
    <w:rsid w:val="00ED78EA"/>
    <w:rsid w:val="00ED7BE8"/>
    <w:rsid w:val="00EE0DA2"/>
    <w:rsid w:val="00EE19EF"/>
    <w:rsid w:val="00EE2376"/>
    <w:rsid w:val="00EE2BC6"/>
    <w:rsid w:val="00EE3B7E"/>
    <w:rsid w:val="00EE4E8D"/>
    <w:rsid w:val="00EE6712"/>
    <w:rsid w:val="00EE6D6A"/>
    <w:rsid w:val="00EE74D9"/>
    <w:rsid w:val="00EE79E9"/>
    <w:rsid w:val="00EF11AD"/>
    <w:rsid w:val="00EF12E2"/>
    <w:rsid w:val="00EF19EF"/>
    <w:rsid w:val="00EF2078"/>
    <w:rsid w:val="00EF3C60"/>
    <w:rsid w:val="00EF3DD6"/>
    <w:rsid w:val="00EF4551"/>
    <w:rsid w:val="00EF5568"/>
    <w:rsid w:val="00EF5CE1"/>
    <w:rsid w:val="00EF7299"/>
    <w:rsid w:val="00F01C9D"/>
    <w:rsid w:val="00F02805"/>
    <w:rsid w:val="00F07271"/>
    <w:rsid w:val="00F07C45"/>
    <w:rsid w:val="00F10ECF"/>
    <w:rsid w:val="00F11490"/>
    <w:rsid w:val="00F13BBC"/>
    <w:rsid w:val="00F140FA"/>
    <w:rsid w:val="00F15F12"/>
    <w:rsid w:val="00F169EA"/>
    <w:rsid w:val="00F16C89"/>
    <w:rsid w:val="00F177D4"/>
    <w:rsid w:val="00F17CF5"/>
    <w:rsid w:val="00F20030"/>
    <w:rsid w:val="00F201F8"/>
    <w:rsid w:val="00F21AEC"/>
    <w:rsid w:val="00F21E3F"/>
    <w:rsid w:val="00F2210D"/>
    <w:rsid w:val="00F22628"/>
    <w:rsid w:val="00F23AA1"/>
    <w:rsid w:val="00F23E5B"/>
    <w:rsid w:val="00F25460"/>
    <w:rsid w:val="00F26A47"/>
    <w:rsid w:val="00F27789"/>
    <w:rsid w:val="00F27BFA"/>
    <w:rsid w:val="00F32F08"/>
    <w:rsid w:val="00F33359"/>
    <w:rsid w:val="00F34828"/>
    <w:rsid w:val="00F34C04"/>
    <w:rsid w:val="00F3561E"/>
    <w:rsid w:val="00F366A7"/>
    <w:rsid w:val="00F36F3D"/>
    <w:rsid w:val="00F379AC"/>
    <w:rsid w:val="00F42C27"/>
    <w:rsid w:val="00F43E24"/>
    <w:rsid w:val="00F44F1B"/>
    <w:rsid w:val="00F45F64"/>
    <w:rsid w:val="00F466E5"/>
    <w:rsid w:val="00F50327"/>
    <w:rsid w:val="00F505DC"/>
    <w:rsid w:val="00F50613"/>
    <w:rsid w:val="00F511B8"/>
    <w:rsid w:val="00F511D6"/>
    <w:rsid w:val="00F519BF"/>
    <w:rsid w:val="00F51F6B"/>
    <w:rsid w:val="00F52308"/>
    <w:rsid w:val="00F52CD7"/>
    <w:rsid w:val="00F531AB"/>
    <w:rsid w:val="00F531C6"/>
    <w:rsid w:val="00F535E7"/>
    <w:rsid w:val="00F56121"/>
    <w:rsid w:val="00F5743A"/>
    <w:rsid w:val="00F5768E"/>
    <w:rsid w:val="00F60010"/>
    <w:rsid w:val="00F6021A"/>
    <w:rsid w:val="00F609FA"/>
    <w:rsid w:val="00F625E6"/>
    <w:rsid w:val="00F62BB1"/>
    <w:rsid w:val="00F63B8D"/>
    <w:rsid w:val="00F64A3D"/>
    <w:rsid w:val="00F66F6C"/>
    <w:rsid w:val="00F67C2D"/>
    <w:rsid w:val="00F70A39"/>
    <w:rsid w:val="00F71837"/>
    <w:rsid w:val="00F7284D"/>
    <w:rsid w:val="00F73A51"/>
    <w:rsid w:val="00F7507B"/>
    <w:rsid w:val="00F751B3"/>
    <w:rsid w:val="00F752B8"/>
    <w:rsid w:val="00F75329"/>
    <w:rsid w:val="00F765DB"/>
    <w:rsid w:val="00F766CD"/>
    <w:rsid w:val="00F768D4"/>
    <w:rsid w:val="00F772DC"/>
    <w:rsid w:val="00F779A9"/>
    <w:rsid w:val="00F80838"/>
    <w:rsid w:val="00F80F51"/>
    <w:rsid w:val="00F81CE3"/>
    <w:rsid w:val="00F826BF"/>
    <w:rsid w:val="00F8425B"/>
    <w:rsid w:val="00F8476C"/>
    <w:rsid w:val="00F84C8D"/>
    <w:rsid w:val="00F853BA"/>
    <w:rsid w:val="00F858B9"/>
    <w:rsid w:val="00F8642F"/>
    <w:rsid w:val="00F8679F"/>
    <w:rsid w:val="00F87B22"/>
    <w:rsid w:val="00F90304"/>
    <w:rsid w:val="00F90CC0"/>
    <w:rsid w:val="00F92583"/>
    <w:rsid w:val="00F93B5B"/>
    <w:rsid w:val="00F93BAF"/>
    <w:rsid w:val="00F96581"/>
    <w:rsid w:val="00F97001"/>
    <w:rsid w:val="00FA1CC5"/>
    <w:rsid w:val="00FA2367"/>
    <w:rsid w:val="00FA2A00"/>
    <w:rsid w:val="00FA3229"/>
    <w:rsid w:val="00FA36E0"/>
    <w:rsid w:val="00FA5120"/>
    <w:rsid w:val="00FA69DA"/>
    <w:rsid w:val="00FB0B53"/>
    <w:rsid w:val="00FB2CA4"/>
    <w:rsid w:val="00FB2E13"/>
    <w:rsid w:val="00FB3C8E"/>
    <w:rsid w:val="00FB5BF2"/>
    <w:rsid w:val="00FB6AE7"/>
    <w:rsid w:val="00FB7533"/>
    <w:rsid w:val="00FB75D8"/>
    <w:rsid w:val="00FB7AD9"/>
    <w:rsid w:val="00FB7D87"/>
    <w:rsid w:val="00FC0493"/>
    <w:rsid w:val="00FC2335"/>
    <w:rsid w:val="00FC3601"/>
    <w:rsid w:val="00FC3F29"/>
    <w:rsid w:val="00FC5BF2"/>
    <w:rsid w:val="00FC6080"/>
    <w:rsid w:val="00FC6929"/>
    <w:rsid w:val="00FC6C54"/>
    <w:rsid w:val="00FD1B81"/>
    <w:rsid w:val="00FD23E2"/>
    <w:rsid w:val="00FD24E8"/>
    <w:rsid w:val="00FD30A1"/>
    <w:rsid w:val="00FD3348"/>
    <w:rsid w:val="00FD4949"/>
    <w:rsid w:val="00FD5203"/>
    <w:rsid w:val="00FD61C1"/>
    <w:rsid w:val="00FD7F30"/>
    <w:rsid w:val="00FE154C"/>
    <w:rsid w:val="00FE2317"/>
    <w:rsid w:val="00FE4E8F"/>
    <w:rsid w:val="00FE5C80"/>
    <w:rsid w:val="00FE640B"/>
    <w:rsid w:val="00FF09CD"/>
    <w:rsid w:val="00FF22C6"/>
    <w:rsid w:val="00FF23D4"/>
    <w:rsid w:val="00FF26C8"/>
    <w:rsid w:val="00FF3D0D"/>
    <w:rsid w:val="00FF407E"/>
    <w:rsid w:val="00FF40C5"/>
    <w:rsid w:val="00FF543E"/>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50"/>
    <o:shapelayout v:ext="edit">
      <o:idmap v:ext="edit" data="2"/>
    </o:shapelayout>
  </w:shapeDefaults>
  <w:decimalSymbol w:val="."/>
  <w:listSeparator w:val=","/>
  <w14:docId w14:val="6A51867C"/>
  <w15:chartTrackingRefBased/>
  <w15:docId w15:val="{5BFBEA4E-F678-4A00-940A-883F708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uiPriority="11"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46591E"/>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956557"/>
    <w:pPr>
      <w:widowControl/>
      <w:spacing w:before="100" w:beforeAutospacing="1" w:after="100" w:afterAutospacing="1"/>
      <w:jc w:val="left"/>
      <w:outlineLvl w:val="1"/>
    </w:pPr>
    <w:rPr>
      <w:rFonts w:ascii="宋体" w:hAnsi="宋体"/>
      <w:b/>
      <w:bCs/>
      <w:kern w:val="0"/>
      <w:sz w:val="36"/>
      <w:szCs w:val="36"/>
      <w:lang w:val="x-none" w:eastAsia="x-none"/>
    </w:rPr>
  </w:style>
  <w:style w:type="paragraph" w:styleId="3">
    <w:name w:val="heading 3"/>
    <w:basedOn w:val="a"/>
    <w:next w:val="a"/>
    <w:link w:val="30"/>
    <w:semiHidden/>
    <w:unhideWhenUsed/>
    <w:qFormat/>
    <w:rsid w:val="008B3EB5"/>
    <w:pPr>
      <w:keepNext/>
      <w:keepLines/>
      <w:spacing w:before="260" w:after="260" w:line="416" w:lineRule="auto"/>
      <w:outlineLvl w:val="2"/>
    </w:pPr>
    <w:rPr>
      <w:b/>
      <w:bCs/>
      <w:sz w:val="32"/>
      <w:szCs w:val="32"/>
      <w:lang w:val="x-none" w:eastAsia="x-none"/>
    </w:rPr>
  </w:style>
  <w:style w:type="paragraph" w:styleId="4">
    <w:name w:val="heading 4"/>
    <w:basedOn w:val="a"/>
    <w:next w:val="a"/>
    <w:link w:val="40"/>
    <w:semiHidden/>
    <w:unhideWhenUsed/>
    <w:qFormat/>
    <w:rsid w:val="008B3EB5"/>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a4"/>
    <w:uiPriority w:val="99"/>
    <w:rPr>
      <w:rFonts w:ascii="宋体" w:hAnsi="Courier New"/>
      <w:lang w:val="x-none" w:eastAsia="x-none"/>
    </w:rPr>
  </w:style>
  <w:style w:type="character" w:styleId="a5">
    <w:name w:val="page number"/>
    <w:basedOn w:val="a0"/>
  </w:style>
  <w:style w:type="paragraph" w:styleId="a6">
    <w:name w:val="footer"/>
    <w:basedOn w:val="a"/>
    <w:pPr>
      <w:tabs>
        <w:tab w:val="center" w:pos="4153"/>
        <w:tab w:val="right" w:pos="8306"/>
      </w:tabs>
      <w:adjustRightInd w:val="0"/>
      <w:spacing w:line="240" w:lineRule="atLeast"/>
      <w:jc w:val="left"/>
      <w:textAlignment w:val="baseline"/>
    </w:pPr>
    <w:rPr>
      <w:kern w:val="0"/>
      <w:sz w:val="18"/>
    </w:rPr>
  </w:style>
  <w:style w:type="paragraph" w:customStyle="1" w:styleId="11">
    <w:name w:val="日期1"/>
    <w:basedOn w:val="a"/>
    <w:next w:val="a"/>
    <w:pPr>
      <w:adjustRightInd w:val="0"/>
      <w:spacing w:line="312" w:lineRule="atLeast"/>
      <w:textAlignment w:val="baseline"/>
    </w:pPr>
    <w:rPr>
      <w:kern w:val="0"/>
      <w:sz w:val="24"/>
    </w:rPr>
  </w:style>
  <w:style w:type="paragraph" w:styleId="a7">
    <w:name w:val="Title"/>
    <w:basedOn w:val="a"/>
    <w:qFormat/>
    <w:pPr>
      <w:adjustRightInd w:val="0"/>
      <w:spacing w:line="300" w:lineRule="auto"/>
      <w:ind w:left="279" w:right="284" w:firstLine="425"/>
      <w:jc w:val="center"/>
      <w:textAlignment w:val="baseline"/>
    </w:pPr>
    <w:rPr>
      <w:kern w:val="0"/>
      <w:sz w:val="28"/>
    </w:rPr>
  </w:style>
  <w:style w:type="paragraph" w:styleId="a8">
    <w:name w:val="footnote text"/>
    <w:basedOn w:val="a"/>
    <w:link w:val="a9"/>
    <w:uiPriority w:val="99"/>
    <w:pPr>
      <w:snapToGrid w:val="0"/>
      <w:jc w:val="left"/>
    </w:pPr>
    <w:rPr>
      <w:sz w:val="18"/>
      <w:szCs w:val="18"/>
      <w:lang w:val="x-none" w:eastAsia="x-none"/>
    </w:rPr>
  </w:style>
  <w:style w:type="character" w:styleId="aa">
    <w:name w:val="footnote reference"/>
    <w:uiPriority w:val="99"/>
    <w:rPr>
      <w:vertAlign w:val="superscript"/>
    </w:rPr>
  </w:style>
  <w:style w:type="paragraph" w:styleId="ab">
    <w:name w:val="Body Text"/>
    <w:basedOn w:val="a"/>
    <w:pPr>
      <w:jc w:val="center"/>
    </w:pPr>
    <w:rPr>
      <w:b/>
      <w:bCs/>
      <w:szCs w:val="24"/>
    </w:rPr>
  </w:style>
  <w:style w:type="paragraph" w:customStyle="1" w:styleId="1AutoList1">
    <w:name w:val="1AutoList1"/>
    <w:basedOn w:val="a"/>
    <w:next w:val="a"/>
    <w:rsid w:val="001946F5"/>
    <w:pPr>
      <w:autoSpaceDE w:val="0"/>
      <w:autoSpaceDN w:val="0"/>
      <w:adjustRightInd w:val="0"/>
      <w:jc w:val="left"/>
    </w:pPr>
    <w:rPr>
      <w:rFonts w:ascii="Arial" w:hAnsi="Arial"/>
      <w:kern w:val="0"/>
      <w:sz w:val="24"/>
      <w:szCs w:val="24"/>
    </w:rPr>
  </w:style>
  <w:style w:type="character" w:styleId="ac">
    <w:name w:val="Strong"/>
    <w:uiPriority w:val="22"/>
    <w:qFormat/>
    <w:rsid w:val="006E7872"/>
    <w:rPr>
      <w:b/>
      <w:bCs/>
    </w:rPr>
  </w:style>
  <w:style w:type="paragraph" w:styleId="ad">
    <w:name w:val="Normal (Web)"/>
    <w:basedOn w:val="a"/>
    <w:uiPriority w:val="99"/>
    <w:rsid w:val="006972ED"/>
    <w:pPr>
      <w:widowControl/>
      <w:spacing w:before="100" w:beforeAutospacing="1" w:after="100" w:afterAutospacing="1"/>
      <w:jc w:val="left"/>
    </w:pPr>
    <w:rPr>
      <w:rFonts w:ascii="宋体" w:hAnsi="宋体" w:cs="宋体"/>
      <w:kern w:val="0"/>
      <w:sz w:val="24"/>
      <w:szCs w:val="24"/>
    </w:rPr>
  </w:style>
  <w:style w:type="paragraph" w:customStyle="1" w:styleId="authors3">
    <w:name w:val="authors3"/>
    <w:basedOn w:val="a"/>
    <w:rsid w:val="007A7EAE"/>
    <w:pPr>
      <w:widowControl/>
      <w:spacing w:line="180" w:lineRule="atLeast"/>
      <w:jc w:val="left"/>
    </w:pPr>
    <w:rPr>
      <w:rFonts w:ascii="Verdana" w:hAnsi="Verdana" w:cs="宋体"/>
      <w:kern w:val="0"/>
      <w:sz w:val="14"/>
      <w:szCs w:val="14"/>
    </w:rPr>
  </w:style>
  <w:style w:type="character" w:styleId="ae">
    <w:name w:val="Emphasis"/>
    <w:uiPriority w:val="20"/>
    <w:qFormat/>
    <w:rsid w:val="007A7EAE"/>
    <w:rPr>
      <w:i/>
      <w:iCs/>
    </w:rPr>
  </w:style>
  <w:style w:type="character" w:customStyle="1" w:styleId="pseudotab2">
    <w:name w:val="pseudotab2"/>
    <w:basedOn w:val="a0"/>
    <w:rsid w:val="007A7EAE"/>
  </w:style>
  <w:style w:type="paragraph" w:styleId="af">
    <w:name w:val="Body Text Indent"/>
    <w:basedOn w:val="a"/>
    <w:rsid w:val="008A76E0"/>
    <w:pPr>
      <w:spacing w:after="120"/>
      <w:ind w:leftChars="200" w:left="420"/>
    </w:pPr>
  </w:style>
  <w:style w:type="character" w:customStyle="1" w:styleId="shorttext1">
    <w:name w:val="short_text1"/>
    <w:rsid w:val="00A65B1C"/>
    <w:rPr>
      <w:sz w:val="29"/>
      <w:szCs w:val="29"/>
    </w:rPr>
  </w:style>
  <w:style w:type="character" w:customStyle="1" w:styleId="ecxyshortcuts">
    <w:name w:val="ecxyshortcuts"/>
    <w:basedOn w:val="a0"/>
    <w:rsid w:val="00956557"/>
  </w:style>
  <w:style w:type="character" w:customStyle="1" w:styleId="ecxnormal">
    <w:name w:val="ecxnormal"/>
    <w:basedOn w:val="a0"/>
    <w:rsid w:val="00956557"/>
  </w:style>
  <w:style w:type="character" w:customStyle="1" w:styleId="magazinename1">
    <w:name w:val="magazinename1"/>
    <w:rsid w:val="00A64755"/>
    <w:rPr>
      <w:b/>
      <w:bCs/>
      <w:sz w:val="17"/>
      <w:szCs w:val="17"/>
    </w:rPr>
  </w:style>
  <w:style w:type="character" w:styleId="af0">
    <w:name w:val="Hyperlink"/>
    <w:rsid w:val="003A3A33"/>
    <w:rPr>
      <w:color w:val="0000FF"/>
      <w:u w:val="single"/>
    </w:rPr>
  </w:style>
  <w:style w:type="paragraph" w:styleId="af1">
    <w:name w:val="header"/>
    <w:basedOn w:val="a"/>
    <w:link w:val="af2"/>
    <w:uiPriority w:val="99"/>
    <w:rsid w:val="007C1414"/>
    <w:pPr>
      <w:pBdr>
        <w:bottom w:val="single" w:sz="6" w:space="1" w:color="auto"/>
      </w:pBdr>
      <w:tabs>
        <w:tab w:val="center" w:pos="4153"/>
        <w:tab w:val="right" w:pos="8306"/>
      </w:tabs>
      <w:snapToGrid w:val="0"/>
      <w:jc w:val="center"/>
    </w:pPr>
    <w:rPr>
      <w:sz w:val="18"/>
      <w:szCs w:val="18"/>
      <w:lang w:val="x-none" w:eastAsia="x-none"/>
    </w:rPr>
  </w:style>
  <w:style w:type="character" w:customStyle="1" w:styleId="af2">
    <w:name w:val="页眉 字符"/>
    <w:link w:val="af1"/>
    <w:uiPriority w:val="99"/>
    <w:rsid w:val="007C1414"/>
    <w:rPr>
      <w:kern w:val="2"/>
      <w:sz w:val="18"/>
      <w:szCs w:val="18"/>
    </w:rPr>
  </w:style>
  <w:style w:type="paragraph" w:customStyle="1" w:styleId="Default">
    <w:name w:val="Default"/>
    <w:rsid w:val="003716D3"/>
    <w:pPr>
      <w:widowControl w:val="0"/>
      <w:autoSpaceDE w:val="0"/>
      <w:autoSpaceDN w:val="0"/>
      <w:adjustRightInd w:val="0"/>
    </w:pPr>
    <w:rPr>
      <w:rFonts w:ascii="宋体" w:cs="宋体"/>
      <w:color w:val="000000"/>
      <w:sz w:val="24"/>
      <w:szCs w:val="24"/>
    </w:rPr>
  </w:style>
  <w:style w:type="paragraph" w:customStyle="1" w:styleId="12">
    <w:name w:val="标题1"/>
    <w:basedOn w:val="1"/>
    <w:qFormat/>
    <w:rsid w:val="0046591E"/>
    <w:pPr>
      <w:keepLines w:val="0"/>
      <w:spacing w:before="240" w:after="0" w:line="288" w:lineRule="auto"/>
      <w:ind w:firstLine="454"/>
      <w:jc w:val="center"/>
    </w:pPr>
    <w:rPr>
      <w:rFonts w:ascii="Calibri" w:hAnsi="Calibri"/>
      <w:kern w:val="32"/>
      <w:sz w:val="32"/>
      <w:szCs w:val="32"/>
    </w:rPr>
  </w:style>
  <w:style w:type="character" w:customStyle="1" w:styleId="10">
    <w:name w:val="标题 1 字符"/>
    <w:link w:val="1"/>
    <w:rsid w:val="0046591E"/>
    <w:rPr>
      <w:b/>
      <w:bCs/>
      <w:kern w:val="44"/>
      <w:sz w:val="44"/>
      <w:szCs w:val="44"/>
    </w:rPr>
  </w:style>
  <w:style w:type="character" w:customStyle="1" w:styleId="apple-style-span">
    <w:name w:val="apple-style-span"/>
    <w:basedOn w:val="a0"/>
    <w:rsid w:val="00F531C6"/>
  </w:style>
  <w:style w:type="character" w:styleId="af3">
    <w:name w:val="annotation reference"/>
    <w:rsid w:val="00F531C6"/>
    <w:rPr>
      <w:sz w:val="21"/>
      <w:szCs w:val="21"/>
    </w:rPr>
  </w:style>
  <w:style w:type="paragraph" w:styleId="af4">
    <w:name w:val="annotation text"/>
    <w:basedOn w:val="a"/>
    <w:link w:val="af5"/>
    <w:rsid w:val="00F531C6"/>
    <w:pPr>
      <w:jc w:val="left"/>
    </w:pPr>
    <w:rPr>
      <w:lang w:val="x-none" w:eastAsia="x-none"/>
    </w:rPr>
  </w:style>
  <w:style w:type="character" w:customStyle="1" w:styleId="af5">
    <w:name w:val="批注文字 字符"/>
    <w:link w:val="af4"/>
    <w:rsid w:val="00F531C6"/>
    <w:rPr>
      <w:kern w:val="2"/>
      <w:sz w:val="21"/>
    </w:rPr>
  </w:style>
  <w:style w:type="paragraph" w:styleId="af6">
    <w:name w:val="Balloon Text"/>
    <w:basedOn w:val="a"/>
    <w:link w:val="af7"/>
    <w:rsid w:val="00F531C6"/>
    <w:rPr>
      <w:sz w:val="18"/>
      <w:szCs w:val="18"/>
      <w:lang w:val="x-none" w:eastAsia="x-none"/>
    </w:rPr>
  </w:style>
  <w:style w:type="character" w:customStyle="1" w:styleId="af7">
    <w:name w:val="批注框文本 字符"/>
    <w:link w:val="af6"/>
    <w:rsid w:val="00F531C6"/>
    <w:rPr>
      <w:kern w:val="2"/>
      <w:sz w:val="18"/>
      <w:szCs w:val="18"/>
    </w:rPr>
  </w:style>
  <w:style w:type="paragraph" w:customStyle="1" w:styleId="authors">
    <w:name w:val="authors"/>
    <w:basedOn w:val="a"/>
    <w:rsid w:val="00767EAC"/>
    <w:pPr>
      <w:widowControl/>
      <w:spacing w:before="100" w:beforeAutospacing="1" w:after="100" w:afterAutospacing="1"/>
      <w:jc w:val="left"/>
    </w:pPr>
    <w:rPr>
      <w:rFonts w:ascii="宋体" w:hAnsi="宋体" w:cs="宋体"/>
      <w:kern w:val="0"/>
      <w:sz w:val="24"/>
      <w:szCs w:val="24"/>
    </w:rPr>
  </w:style>
  <w:style w:type="character" w:customStyle="1" w:styleId="doi">
    <w:name w:val="doi"/>
    <w:basedOn w:val="a0"/>
    <w:rsid w:val="00767EAC"/>
  </w:style>
  <w:style w:type="character" w:customStyle="1" w:styleId="contentstatus">
    <w:name w:val="contentstatus"/>
    <w:basedOn w:val="a0"/>
    <w:rsid w:val="00767EAC"/>
  </w:style>
  <w:style w:type="character" w:customStyle="1" w:styleId="value">
    <w:name w:val="value"/>
    <w:basedOn w:val="a0"/>
    <w:rsid w:val="00767EAC"/>
  </w:style>
  <w:style w:type="character" w:customStyle="1" w:styleId="label1">
    <w:name w:val="label1"/>
    <w:basedOn w:val="a0"/>
    <w:rsid w:val="00767EAC"/>
  </w:style>
  <w:style w:type="character" w:customStyle="1" w:styleId="st">
    <w:name w:val="st"/>
    <w:basedOn w:val="a0"/>
    <w:rsid w:val="00FA2367"/>
  </w:style>
  <w:style w:type="character" w:customStyle="1" w:styleId="a9">
    <w:name w:val="脚注文本 字符"/>
    <w:link w:val="a8"/>
    <w:uiPriority w:val="99"/>
    <w:rsid w:val="009E3ED0"/>
    <w:rPr>
      <w:kern w:val="2"/>
      <w:sz w:val="18"/>
      <w:szCs w:val="18"/>
    </w:rPr>
  </w:style>
  <w:style w:type="paragraph" w:styleId="af8">
    <w:name w:val="Subtitle"/>
    <w:basedOn w:val="a"/>
    <w:next w:val="a"/>
    <w:link w:val="af9"/>
    <w:uiPriority w:val="11"/>
    <w:qFormat/>
    <w:rsid w:val="008B3CCF"/>
    <w:pPr>
      <w:spacing w:before="240" w:after="60" w:line="312" w:lineRule="auto"/>
      <w:jc w:val="center"/>
      <w:outlineLvl w:val="1"/>
    </w:pPr>
    <w:rPr>
      <w:rFonts w:ascii="Cambria" w:hAnsi="Cambria"/>
      <w:b/>
      <w:bCs/>
      <w:kern w:val="28"/>
      <w:sz w:val="32"/>
      <w:szCs w:val="32"/>
      <w:lang w:val="x-none" w:eastAsia="x-none"/>
    </w:rPr>
  </w:style>
  <w:style w:type="character" w:customStyle="1" w:styleId="af9">
    <w:name w:val="副标题 字符"/>
    <w:link w:val="af8"/>
    <w:uiPriority w:val="11"/>
    <w:rsid w:val="008B3CCF"/>
    <w:rPr>
      <w:rFonts w:ascii="Cambria" w:hAnsi="Cambria" w:cs="Times New Roman"/>
      <w:b/>
      <w:bCs/>
      <w:kern w:val="28"/>
      <w:sz w:val="32"/>
      <w:szCs w:val="32"/>
    </w:rPr>
  </w:style>
  <w:style w:type="character" w:customStyle="1" w:styleId="a4">
    <w:name w:val="纯文本 字符"/>
    <w:aliases w:val="普通文字 字符"/>
    <w:link w:val="a3"/>
    <w:uiPriority w:val="99"/>
    <w:locked/>
    <w:rsid w:val="00716D2F"/>
    <w:rPr>
      <w:rFonts w:ascii="宋体" w:hAnsi="Courier New"/>
      <w:kern w:val="2"/>
      <w:sz w:val="21"/>
    </w:rPr>
  </w:style>
  <w:style w:type="character" w:customStyle="1" w:styleId="30">
    <w:name w:val="标题 3 字符"/>
    <w:link w:val="3"/>
    <w:uiPriority w:val="9"/>
    <w:rsid w:val="008B3EB5"/>
    <w:rPr>
      <w:b/>
      <w:bCs/>
      <w:kern w:val="2"/>
      <w:sz w:val="32"/>
      <w:szCs w:val="32"/>
    </w:rPr>
  </w:style>
  <w:style w:type="character" w:customStyle="1" w:styleId="40">
    <w:name w:val="标题 4 字符"/>
    <w:link w:val="4"/>
    <w:semiHidden/>
    <w:rsid w:val="008B3EB5"/>
    <w:rPr>
      <w:rFonts w:ascii="Cambria" w:eastAsia="宋体" w:hAnsi="Cambria" w:cs="Times New Roman"/>
      <w:b/>
      <w:bCs/>
      <w:kern w:val="2"/>
      <w:sz w:val="28"/>
      <w:szCs w:val="28"/>
    </w:rPr>
  </w:style>
  <w:style w:type="character" w:customStyle="1" w:styleId="20">
    <w:name w:val="标题 2 字符"/>
    <w:link w:val="2"/>
    <w:uiPriority w:val="9"/>
    <w:rsid w:val="008B3EB5"/>
    <w:rPr>
      <w:rFonts w:ascii="宋体" w:hAnsi="宋体" w:cs="宋体"/>
      <w:b/>
      <w:bCs/>
      <w:sz w:val="36"/>
      <w:szCs w:val="36"/>
    </w:rPr>
  </w:style>
  <w:style w:type="paragraph" w:styleId="afa">
    <w:name w:val="List Paragraph"/>
    <w:basedOn w:val="a"/>
    <w:uiPriority w:val="34"/>
    <w:qFormat/>
    <w:rsid w:val="00A048D7"/>
    <w:pPr>
      <w:ind w:firstLineChars="200" w:firstLine="420"/>
    </w:pPr>
    <w:rPr>
      <w:rFonts w:ascii="Calibri" w:hAnsi="Calibri"/>
      <w:szCs w:val="22"/>
    </w:rPr>
  </w:style>
  <w:style w:type="paragraph" w:customStyle="1" w:styleId="p0">
    <w:name w:val="p0"/>
    <w:basedOn w:val="a"/>
    <w:rsid w:val="005671C2"/>
    <w:pPr>
      <w:widowControl/>
      <w:spacing w:before="100" w:beforeAutospacing="1" w:after="100" w:afterAutospacing="1"/>
      <w:jc w:val="left"/>
    </w:pPr>
    <w:rPr>
      <w:rFonts w:ascii="宋体" w:hAnsi="宋体" w:cs="宋体"/>
      <w:kern w:val="0"/>
      <w:sz w:val="24"/>
      <w:szCs w:val="24"/>
    </w:rPr>
  </w:style>
  <w:style w:type="paragraph" w:customStyle="1" w:styleId="Pa0">
    <w:name w:val="Pa0"/>
    <w:basedOn w:val="Default"/>
    <w:next w:val="Default"/>
    <w:uiPriority w:val="99"/>
    <w:rsid w:val="008E738F"/>
    <w:pPr>
      <w:spacing w:line="241" w:lineRule="atLeast"/>
    </w:pPr>
    <w:rPr>
      <w:rFonts w:ascii="Shaker 2 Lancet Regular" w:eastAsia="Shaker 2 Lancet Regular" w:cs="Times New Roman"/>
      <w:color w:val="auto"/>
    </w:rPr>
  </w:style>
  <w:style w:type="character" w:customStyle="1" w:styleId="A00">
    <w:name w:val="A0"/>
    <w:uiPriority w:val="99"/>
    <w:rsid w:val="008E738F"/>
    <w:rPr>
      <w:rFonts w:cs="Shaker 2 Lancet Regular"/>
      <w:b/>
      <w:bCs/>
      <w:color w:val="000000"/>
      <w:sz w:val="14"/>
      <w:szCs w:val="14"/>
    </w:rPr>
  </w:style>
  <w:style w:type="paragraph" w:customStyle="1" w:styleId="Pa8">
    <w:name w:val="Pa8"/>
    <w:basedOn w:val="Default"/>
    <w:next w:val="Default"/>
    <w:uiPriority w:val="99"/>
    <w:rsid w:val="008E738F"/>
    <w:pPr>
      <w:spacing w:line="131" w:lineRule="atLeast"/>
    </w:pPr>
    <w:rPr>
      <w:rFonts w:ascii="Shaker 2 Lancet Regular" w:eastAsia="Shaker 2 Lancet Regular"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8751">
      <w:bodyDiv w:val="1"/>
      <w:marLeft w:val="0"/>
      <w:marRight w:val="0"/>
      <w:marTop w:val="0"/>
      <w:marBottom w:val="0"/>
      <w:divBdr>
        <w:top w:val="none" w:sz="0" w:space="0" w:color="auto"/>
        <w:left w:val="none" w:sz="0" w:space="0" w:color="auto"/>
        <w:bottom w:val="none" w:sz="0" w:space="0" w:color="auto"/>
        <w:right w:val="none" w:sz="0" w:space="0" w:color="auto"/>
      </w:divBdr>
    </w:div>
    <w:div w:id="61486231">
      <w:bodyDiv w:val="1"/>
      <w:marLeft w:val="0"/>
      <w:marRight w:val="0"/>
      <w:marTop w:val="0"/>
      <w:marBottom w:val="0"/>
      <w:divBdr>
        <w:top w:val="none" w:sz="0" w:space="0" w:color="auto"/>
        <w:left w:val="none" w:sz="0" w:space="0" w:color="auto"/>
        <w:bottom w:val="none" w:sz="0" w:space="0" w:color="auto"/>
        <w:right w:val="none" w:sz="0" w:space="0" w:color="auto"/>
      </w:divBdr>
    </w:div>
    <w:div w:id="94639283">
      <w:bodyDiv w:val="1"/>
      <w:marLeft w:val="0"/>
      <w:marRight w:val="0"/>
      <w:marTop w:val="0"/>
      <w:marBottom w:val="0"/>
      <w:divBdr>
        <w:top w:val="none" w:sz="0" w:space="0" w:color="auto"/>
        <w:left w:val="none" w:sz="0" w:space="0" w:color="auto"/>
        <w:bottom w:val="none" w:sz="0" w:space="0" w:color="auto"/>
        <w:right w:val="none" w:sz="0" w:space="0" w:color="auto"/>
      </w:divBdr>
    </w:div>
    <w:div w:id="119882227">
      <w:bodyDiv w:val="1"/>
      <w:marLeft w:val="0"/>
      <w:marRight w:val="0"/>
      <w:marTop w:val="0"/>
      <w:marBottom w:val="0"/>
      <w:divBdr>
        <w:top w:val="none" w:sz="0" w:space="0" w:color="auto"/>
        <w:left w:val="none" w:sz="0" w:space="0" w:color="auto"/>
        <w:bottom w:val="none" w:sz="0" w:space="0" w:color="auto"/>
        <w:right w:val="none" w:sz="0" w:space="0" w:color="auto"/>
      </w:divBdr>
    </w:div>
    <w:div w:id="137495696">
      <w:bodyDiv w:val="1"/>
      <w:marLeft w:val="0"/>
      <w:marRight w:val="0"/>
      <w:marTop w:val="0"/>
      <w:marBottom w:val="0"/>
      <w:divBdr>
        <w:top w:val="none" w:sz="0" w:space="0" w:color="auto"/>
        <w:left w:val="none" w:sz="0" w:space="0" w:color="auto"/>
        <w:bottom w:val="none" w:sz="0" w:space="0" w:color="auto"/>
        <w:right w:val="none" w:sz="0" w:space="0" w:color="auto"/>
      </w:divBdr>
    </w:div>
    <w:div w:id="162404618">
      <w:bodyDiv w:val="1"/>
      <w:marLeft w:val="0"/>
      <w:marRight w:val="0"/>
      <w:marTop w:val="0"/>
      <w:marBottom w:val="0"/>
      <w:divBdr>
        <w:top w:val="none" w:sz="0" w:space="0" w:color="auto"/>
        <w:left w:val="none" w:sz="0" w:space="0" w:color="auto"/>
        <w:bottom w:val="none" w:sz="0" w:space="0" w:color="auto"/>
        <w:right w:val="none" w:sz="0" w:space="0" w:color="auto"/>
      </w:divBdr>
    </w:div>
    <w:div w:id="184830939">
      <w:bodyDiv w:val="1"/>
      <w:marLeft w:val="0"/>
      <w:marRight w:val="0"/>
      <w:marTop w:val="0"/>
      <w:marBottom w:val="0"/>
      <w:divBdr>
        <w:top w:val="none" w:sz="0" w:space="0" w:color="auto"/>
        <w:left w:val="none" w:sz="0" w:space="0" w:color="auto"/>
        <w:bottom w:val="none" w:sz="0" w:space="0" w:color="auto"/>
        <w:right w:val="none" w:sz="0" w:space="0" w:color="auto"/>
      </w:divBdr>
    </w:div>
    <w:div w:id="204758373">
      <w:bodyDiv w:val="1"/>
      <w:marLeft w:val="0"/>
      <w:marRight w:val="0"/>
      <w:marTop w:val="0"/>
      <w:marBottom w:val="0"/>
      <w:divBdr>
        <w:top w:val="none" w:sz="0" w:space="0" w:color="auto"/>
        <w:left w:val="none" w:sz="0" w:space="0" w:color="auto"/>
        <w:bottom w:val="none" w:sz="0" w:space="0" w:color="auto"/>
        <w:right w:val="none" w:sz="0" w:space="0" w:color="auto"/>
      </w:divBdr>
    </w:div>
    <w:div w:id="210266768">
      <w:bodyDiv w:val="1"/>
      <w:marLeft w:val="0"/>
      <w:marRight w:val="0"/>
      <w:marTop w:val="0"/>
      <w:marBottom w:val="0"/>
      <w:divBdr>
        <w:top w:val="none" w:sz="0" w:space="0" w:color="auto"/>
        <w:left w:val="none" w:sz="0" w:space="0" w:color="auto"/>
        <w:bottom w:val="none" w:sz="0" w:space="0" w:color="auto"/>
        <w:right w:val="none" w:sz="0" w:space="0" w:color="auto"/>
      </w:divBdr>
    </w:div>
    <w:div w:id="229384253">
      <w:bodyDiv w:val="1"/>
      <w:marLeft w:val="0"/>
      <w:marRight w:val="0"/>
      <w:marTop w:val="0"/>
      <w:marBottom w:val="0"/>
      <w:divBdr>
        <w:top w:val="none" w:sz="0" w:space="0" w:color="auto"/>
        <w:left w:val="none" w:sz="0" w:space="0" w:color="auto"/>
        <w:bottom w:val="none" w:sz="0" w:space="0" w:color="auto"/>
        <w:right w:val="none" w:sz="0" w:space="0" w:color="auto"/>
      </w:divBdr>
    </w:div>
    <w:div w:id="276107823">
      <w:bodyDiv w:val="1"/>
      <w:marLeft w:val="0"/>
      <w:marRight w:val="0"/>
      <w:marTop w:val="0"/>
      <w:marBottom w:val="0"/>
      <w:divBdr>
        <w:top w:val="none" w:sz="0" w:space="0" w:color="auto"/>
        <w:left w:val="none" w:sz="0" w:space="0" w:color="auto"/>
        <w:bottom w:val="none" w:sz="0" w:space="0" w:color="auto"/>
        <w:right w:val="none" w:sz="0" w:space="0" w:color="auto"/>
      </w:divBdr>
    </w:div>
    <w:div w:id="290745238">
      <w:bodyDiv w:val="1"/>
      <w:marLeft w:val="0"/>
      <w:marRight w:val="0"/>
      <w:marTop w:val="0"/>
      <w:marBottom w:val="0"/>
      <w:divBdr>
        <w:top w:val="none" w:sz="0" w:space="0" w:color="auto"/>
        <w:left w:val="none" w:sz="0" w:space="0" w:color="auto"/>
        <w:bottom w:val="none" w:sz="0" w:space="0" w:color="auto"/>
        <w:right w:val="none" w:sz="0" w:space="0" w:color="auto"/>
      </w:divBdr>
    </w:div>
    <w:div w:id="311372350">
      <w:bodyDiv w:val="1"/>
      <w:marLeft w:val="0"/>
      <w:marRight w:val="0"/>
      <w:marTop w:val="0"/>
      <w:marBottom w:val="0"/>
      <w:divBdr>
        <w:top w:val="none" w:sz="0" w:space="0" w:color="auto"/>
        <w:left w:val="none" w:sz="0" w:space="0" w:color="auto"/>
        <w:bottom w:val="none" w:sz="0" w:space="0" w:color="auto"/>
        <w:right w:val="none" w:sz="0" w:space="0" w:color="auto"/>
      </w:divBdr>
    </w:div>
    <w:div w:id="330184471">
      <w:bodyDiv w:val="1"/>
      <w:marLeft w:val="0"/>
      <w:marRight w:val="0"/>
      <w:marTop w:val="0"/>
      <w:marBottom w:val="0"/>
      <w:divBdr>
        <w:top w:val="none" w:sz="0" w:space="0" w:color="auto"/>
        <w:left w:val="none" w:sz="0" w:space="0" w:color="auto"/>
        <w:bottom w:val="none" w:sz="0" w:space="0" w:color="auto"/>
        <w:right w:val="none" w:sz="0" w:space="0" w:color="auto"/>
      </w:divBdr>
    </w:div>
    <w:div w:id="351154316">
      <w:bodyDiv w:val="1"/>
      <w:marLeft w:val="0"/>
      <w:marRight w:val="0"/>
      <w:marTop w:val="0"/>
      <w:marBottom w:val="0"/>
      <w:divBdr>
        <w:top w:val="none" w:sz="0" w:space="0" w:color="auto"/>
        <w:left w:val="none" w:sz="0" w:space="0" w:color="auto"/>
        <w:bottom w:val="none" w:sz="0" w:space="0" w:color="auto"/>
        <w:right w:val="none" w:sz="0" w:space="0" w:color="auto"/>
      </w:divBdr>
    </w:div>
    <w:div w:id="379978389">
      <w:bodyDiv w:val="1"/>
      <w:marLeft w:val="0"/>
      <w:marRight w:val="0"/>
      <w:marTop w:val="0"/>
      <w:marBottom w:val="0"/>
      <w:divBdr>
        <w:top w:val="none" w:sz="0" w:space="0" w:color="auto"/>
        <w:left w:val="none" w:sz="0" w:space="0" w:color="auto"/>
        <w:bottom w:val="none" w:sz="0" w:space="0" w:color="auto"/>
        <w:right w:val="none" w:sz="0" w:space="0" w:color="auto"/>
      </w:divBdr>
      <w:divsChild>
        <w:div w:id="1653945515">
          <w:marLeft w:val="0"/>
          <w:marRight w:val="0"/>
          <w:marTop w:val="0"/>
          <w:marBottom w:val="0"/>
          <w:divBdr>
            <w:top w:val="none" w:sz="0" w:space="0" w:color="auto"/>
            <w:left w:val="none" w:sz="0" w:space="0" w:color="auto"/>
            <w:bottom w:val="none" w:sz="0" w:space="0" w:color="auto"/>
            <w:right w:val="none" w:sz="0" w:space="0" w:color="auto"/>
          </w:divBdr>
          <w:divsChild>
            <w:div w:id="124471267">
              <w:marLeft w:val="0"/>
              <w:marRight w:val="72"/>
              <w:marTop w:val="96"/>
              <w:marBottom w:val="0"/>
              <w:divBdr>
                <w:top w:val="none" w:sz="0" w:space="0" w:color="auto"/>
                <w:left w:val="none" w:sz="0" w:space="0" w:color="auto"/>
                <w:bottom w:val="none" w:sz="0" w:space="0" w:color="auto"/>
                <w:right w:val="none" w:sz="0" w:space="0" w:color="auto"/>
              </w:divBdr>
              <w:divsChild>
                <w:div w:id="1376353579">
                  <w:marLeft w:val="0"/>
                  <w:marRight w:val="0"/>
                  <w:marTop w:val="0"/>
                  <w:marBottom w:val="0"/>
                  <w:divBdr>
                    <w:top w:val="none" w:sz="0" w:space="0" w:color="auto"/>
                    <w:left w:val="none" w:sz="0" w:space="0" w:color="auto"/>
                    <w:bottom w:val="none" w:sz="0" w:space="0" w:color="auto"/>
                    <w:right w:val="none" w:sz="0" w:space="0" w:color="auto"/>
                  </w:divBdr>
                  <w:divsChild>
                    <w:div w:id="1932855769">
                      <w:marLeft w:val="0"/>
                      <w:marRight w:val="0"/>
                      <w:marTop w:val="0"/>
                      <w:marBottom w:val="0"/>
                      <w:divBdr>
                        <w:top w:val="none" w:sz="0" w:space="0" w:color="auto"/>
                        <w:left w:val="none" w:sz="0" w:space="0" w:color="auto"/>
                        <w:bottom w:val="none" w:sz="0" w:space="0" w:color="auto"/>
                        <w:right w:val="none" w:sz="0" w:space="0" w:color="auto"/>
                      </w:divBdr>
                      <w:divsChild>
                        <w:div w:id="548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1182">
      <w:bodyDiv w:val="1"/>
      <w:marLeft w:val="0"/>
      <w:marRight w:val="0"/>
      <w:marTop w:val="0"/>
      <w:marBottom w:val="0"/>
      <w:divBdr>
        <w:top w:val="none" w:sz="0" w:space="0" w:color="auto"/>
        <w:left w:val="none" w:sz="0" w:space="0" w:color="auto"/>
        <w:bottom w:val="none" w:sz="0" w:space="0" w:color="auto"/>
        <w:right w:val="none" w:sz="0" w:space="0" w:color="auto"/>
      </w:divBdr>
    </w:div>
    <w:div w:id="550918998">
      <w:bodyDiv w:val="1"/>
      <w:marLeft w:val="0"/>
      <w:marRight w:val="0"/>
      <w:marTop w:val="0"/>
      <w:marBottom w:val="0"/>
      <w:divBdr>
        <w:top w:val="none" w:sz="0" w:space="0" w:color="auto"/>
        <w:left w:val="none" w:sz="0" w:space="0" w:color="auto"/>
        <w:bottom w:val="none" w:sz="0" w:space="0" w:color="auto"/>
        <w:right w:val="none" w:sz="0" w:space="0" w:color="auto"/>
      </w:divBdr>
    </w:div>
    <w:div w:id="612827368">
      <w:bodyDiv w:val="1"/>
      <w:marLeft w:val="0"/>
      <w:marRight w:val="0"/>
      <w:marTop w:val="0"/>
      <w:marBottom w:val="0"/>
      <w:divBdr>
        <w:top w:val="none" w:sz="0" w:space="0" w:color="auto"/>
        <w:left w:val="none" w:sz="0" w:space="0" w:color="auto"/>
        <w:bottom w:val="none" w:sz="0" w:space="0" w:color="auto"/>
        <w:right w:val="none" w:sz="0" w:space="0" w:color="auto"/>
      </w:divBdr>
    </w:div>
    <w:div w:id="621770189">
      <w:bodyDiv w:val="1"/>
      <w:marLeft w:val="0"/>
      <w:marRight w:val="0"/>
      <w:marTop w:val="0"/>
      <w:marBottom w:val="0"/>
      <w:divBdr>
        <w:top w:val="none" w:sz="0" w:space="0" w:color="auto"/>
        <w:left w:val="none" w:sz="0" w:space="0" w:color="auto"/>
        <w:bottom w:val="none" w:sz="0" w:space="0" w:color="auto"/>
        <w:right w:val="none" w:sz="0" w:space="0" w:color="auto"/>
      </w:divBdr>
    </w:div>
    <w:div w:id="639648348">
      <w:bodyDiv w:val="1"/>
      <w:marLeft w:val="0"/>
      <w:marRight w:val="0"/>
      <w:marTop w:val="0"/>
      <w:marBottom w:val="0"/>
      <w:divBdr>
        <w:top w:val="none" w:sz="0" w:space="0" w:color="auto"/>
        <w:left w:val="none" w:sz="0" w:space="0" w:color="auto"/>
        <w:bottom w:val="none" w:sz="0" w:space="0" w:color="auto"/>
        <w:right w:val="none" w:sz="0" w:space="0" w:color="auto"/>
      </w:divBdr>
    </w:div>
    <w:div w:id="650914456">
      <w:bodyDiv w:val="1"/>
      <w:marLeft w:val="0"/>
      <w:marRight w:val="0"/>
      <w:marTop w:val="0"/>
      <w:marBottom w:val="0"/>
      <w:divBdr>
        <w:top w:val="none" w:sz="0" w:space="0" w:color="auto"/>
        <w:left w:val="none" w:sz="0" w:space="0" w:color="auto"/>
        <w:bottom w:val="none" w:sz="0" w:space="0" w:color="auto"/>
        <w:right w:val="none" w:sz="0" w:space="0" w:color="auto"/>
      </w:divBdr>
    </w:div>
    <w:div w:id="669332124">
      <w:bodyDiv w:val="1"/>
      <w:marLeft w:val="0"/>
      <w:marRight w:val="0"/>
      <w:marTop w:val="0"/>
      <w:marBottom w:val="0"/>
      <w:divBdr>
        <w:top w:val="none" w:sz="0" w:space="0" w:color="auto"/>
        <w:left w:val="none" w:sz="0" w:space="0" w:color="auto"/>
        <w:bottom w:val="none" w:sz="0" w:space="0" w:color="auto"/>
        <w:right w:val="none" w:sz="0" w:space="0" w:color="auto"/>
      </w:divBdr>
    </w:div>
    <w:div w:id="673260477">
      <w:bodyDiv w:val="1"/>
      <w:marLeft w:val="0"/>
      <w:marRight w:val="0"/>
      <w:marTop w:val="0"/>
      <w:marBottom w:val="0"/>
      <w:divBdr>
        <w:top w:val="none" w:sz="0" w:space="0" w:color="auto"/>
        <w:left w:val="none" w:sz="0" w:space="0" w:color="auto"/>
        <w:bottom w:val="none" w:sz="0" w:space="0" w:color="auto"/>
        <w:right w:val="none" w:sz="0" w:space="0" w:color="auto"/>
      </w:divBdr>
    </w:div>
    <w:div w:id="686639287">
      <w:bodyDiv w:val="1"/>
      <w:marLeft w:val="0"/>
      <w:marRight w:val="0"/>
      <w:marTop w:val="0"/>
      <w:marBottom w:val="0"/>
      <w:divBdr>
        <w:top w:val="none" w:sz="0" w:space="0" w:color="auto"/>
        <w:left w:val="none" w:sz="0" w:space="0" w:color="auto"/>
        <w:bottom w:val="none" w:sz="0" w:space="0" w:color="auto"/>
        <w:right w:val="none" w:sz="0" w:space="0" w:color="auto"/>
      </w:divBdr>
    </w:div>
    <w:div w:id="753864491">
      <w:bodyDiv w:val="1"/>
      <w:marLeft w:val="0"/>
      <w:marRight w:val="0"/>
      <w:marTop w:val="0"/>
      <w:marBottom w:val="0"/>
      <w:divBdr>
        <w:top w:val="none" w:sz="0" w:space="0" w:color="auto"/>
        <w:left w:val="none" w:sz="0" w:space="0" w:color="auto"/>
        <w:bottom w:val="none" w:sz="0" w:space="0" w:color="auto"/>
        <w:right w:val="none" w:sz="0" w:space="0" w:color="auto"/>
      </w:divBdr>
    </w:div>
    <w:div w:id="789280704">
      <w:bodyDiv w:val="1"/>
      <w:marLeft w:val="0"/>
      <w:marRight w:val="0"/>
      <w:marTop w:val="0"/>
      <w:marBottom w:val="0"/>
      <w:divBdr>
        <w:top w:val="none" w:sz="0" w:space="0" w:color="auto"/>
        <w:left w:val="none" w:sz="0" w:space="0" w:color="auto"/>
        <w:bottom w:val="none" w:sz="0" w:space="0" w:color="auto"/>
        <w:right w:val="none" w:sz="0" w:space="0" w:color="auto"/>
      </w:divBdr>
    </w:div>
    <w:div w:id="794298978">
      <w:bodyDiv w:val="1"/>
      <w:marLeft w:val="0"/>
      <w:marRight w:val="0"/>
      <w:marTop w:val="0"/>
      <w:marBottom w:val="0"/>
      <w:divBdr>
        <w:top w:val="none" w:sz="0" w:space="0" w:color="auto"/>
        <w:left w:val="none" w:sz="0" w:space="0" w:color="auto"/>
        <w:bottom w:val="none" w:sz="0" w:space="0" w:color="auto"/>
        <w:right w:val="none" w:sz="0" w:space="0" w:color="auto"/>
      </w:divBdr>
      <w:divsChild>
        <w:div w:id="1731537093">
          <w:marLeft w:val="0"/>
          <w:marRight w:val="0"/>
          <w:marTop w:val="0"/>
          <w:marBottom w:val="0"/>
          <w:divBdr>
            <w:top w:val="none" w:sz="0" w:space="0" w:color="auto"/>
            <w:left w:val="none" w:sz="0" w:space="0" w:color="auto"/>
            <w:bottom w:val="none" w:sz="0" w:space="0" w:color="auto"/>
            <w:right w:val="none" w:sz="0" w:space="0" w:color="auto"/>
          </w:divBdr>
          <w:divsChild>
            <w:div w:id="1876964578">
              <w:marLeft w:val="0"/>
              <w:marRight w:val="72"/>
              <w:marTop w:val="96"/>
              <w:marBottom w:val="0"/>
              <w:divBdr>
                <w:top w:val="none" w:sz="0" w:space="0" w:color="auto"/>
                <w:left w:val="none" w:sz="0" w:space="0" w:color="auto"/>
                <w:bottom w:val="none" w:sz="0" w:space="0" w:color="auto"/>
                <w:right w:val="none" w:sz="0" w:space="0" w:color="auto"/>
              </w:divBdr>
              <w:divsChild>
                <w:div w:id="474762021">
                  <w:marLeft w:val="0"/>
                  <w:marRight w:val="0"/>
                  <w:marTop w:val="0"/>
                  <w:marBottom w:val="0"/>
                  <w:divBdr>
                    <w:top w:val="none" w:sz="0" w:space="0" w:color="auto"/>
                    <w:left w:val="none" w:sz="0" w:space="0" w:color="auto"/>
                    <w:bottom w:val="none" w:sz="0" w:space="0" w:color="auto"/>
                    <w:right w:val="none" w:sz="0" w:space="0" w:color="auto"/>
                  </w:divBdr>
                  <w:divsChild>
                    <w:div w:id="1858427541">
                      <w:marLeft w:val="0"/>
                      <w:marRight w:val="0"/>
                      <w:marTop w:val="0"/>
                      <w:marBottom w:val="0"/>
                      <w:divBdr>
                        <w:top w:val="none" w:sz="0" w:space="0" w:color="auto"/>
                        <w:left w:val="none" w:sz="0" w:space="0" w:color="auto"/>
                        <w:bottom w:val="none" w:sz="0" w:space="0" w:color="auto"/>
                        <w:right w:val="none" w:sz="0" w:space="0" w:color="auto"/>
                      </w:divBdr>
                      <w:divsChild>
                        <w:div w:id="59207770">
                          <w:marLeft w:val="0"/>
                          <w:marRight w:val="0"/>
                          <w:marTop w:val="0"/>
                          <w:marBottom w:val="0"/>
                          <w:divBdr>
                            <w:top w:val="none" w:sz="0" w:space="0" w:color="auto"/>
                            <w:left w:val="none" w:sz="0" w:space="0" w:color="auto"/>
                            <w:bottom w:val="none" w:sz="0" w:space="0" w:color="auto"/>
                            <w:right w:val="none" w:sz="0" w:space="0" w:color="auto"/>
                          </w:divBdr>
                        </w:div>
                        <w:div w:id="1484155007">
                          <w:marLeft w:val="0"/>
                          <w:marRight w:val="0"/>
                          <w:marTop w:val="0"/>
                          <w:marBottom w:val="0"/>
                          <w:divBdr>
                            <w:top w:val="none" w:sz="0" w:space="0" w:color="auto"/>
                            <w:left w:val="none" w:sz="0" w:space="0" w:color="auto"/>
                            <w:bottom w:val="none" w:sz="0" w:space="0" w:color="auto"/>
                            <w:right w:val="none" w:sz="0" w:space="0" w:color="auto"/>
                          </w:divBdr>
                        </w:div>
                      </w:divsChild>
                    </w:div>
                    <w:div w:id="1943413940">
                      <w:marLeft w:val="0"/>
                      <w:marRight w:val="0"/>
                      <w:marTop w:val="0"/>
                      <w:marBottom w:val="0"/>
                      <w:divBdr>
                        <w:top w:val="none" w:sz="0" w:space="0" w:color="auto"/>
                        <w:left w:val="none" w:sz="0" w:space="0" w:color="auto"/>
                        <w:bottom w:val="none" w:sz="0" w:space="0" w:color="auto"/>
                        <w:right w:val="none" w:sz="0" w:space="0" w:color="auto"/>
                      </w:divBdr>
                      <w:divsChild>
                        <w:div w:id="10021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2420">
      <w:bodyDiv w:val="1"/>
      <w:marLeft w:val="0"/>
      <w:marRight w:val="0"/>
      <w:marTop w:val="0"/>
      <w:marBottom w:val="0"/>
      <w:divBdr>
        <w:top w:val="none" w:sz="0" w:space="0" w:color="auto"/>
        <w:left w:val="none" w:sz="0" w:space="0" w:color="auto"/>
        <w:bottom w:val="none" w:sz="0" w:space="0" w:color="auto"/>
        <w:right w:val="none" w:sz="0" w:space="0" w:color="auto"/>
      </w:divBdr>
    </w:div>
    <w:div w:id="826556600">
      <w:bodyDiv w:val="1"/>
      <w:marLeft w:val="0"/>
      <w:marRight w:val="0"/>
      <w:marTop w:val="0"/>
      <w:marBottom w:val="0"/>
      <w:divBdr>
        <w:top w:val="none" w:sz="0" w:space="0" w:color="auto"/>
        <w:left w:val="none" w:sz="0" w:space="0" w:color="auto"/>
        <w:bottom w:val="none" w:sz="0" w:space="0" w:color="auto"/>
        <w:right w:val="none" w:sz="0" w:space="0" w:color="auto"/>
      </w:divBdr>
    </w:div>
    <w:div w:id="866795198">
      <w:bodyDiv w:val="1"/>
      <w:marLeft w:val="0"/>
      <w:marRight w:val="0"/>
      <w:marTop w:val="0"/>
      <w:marBottom w:val="0"/>
      <w:divBdr>
        <w:top w:val="none" w:sz="0" w:space="0" w:color="auto"/>
        <w:left w:val="none" w:sz="0" w:space="0" w:color="auto"/>
        <w:bottom w:val="none" w:sz="0" w:space="0" w:color="auto"/>
        <w:right w:val="none" w:sz="0" w:space="0" w:color="auto"/>
      </w:divBdr>
    </w:div>
    <w:div w:id="993946506">
      <w:bodyDiv w:val="1"/>
      <w:marLeft w:val="0"/>
      <w:marRight w:val="0"/>
      <w:marTop w:val="0"/>
      <w:marBottom w:val="0"/>
      <w:divBdr>
        <w:top w:val="none" w:sz="0" w:space="0" w:color="auto"/>
        <w:left w:val="none" w:sz="0" w:space="0" w:color="auto"/>
        <w:bottom w:val="none" w:sz="0" w:space="0" w:color="auto"/>
        <w:right w:val="none" w:sz="0" w:space="0" w:color="auto"/>
      </w:divBdr>
    </w:div>
    <w:div w:id="1026519290">
      <w:bodyDiv w:val="1"/>
      <w:marLeft w:val="0"/>
      <w:marRight w:val="0"/>
      <w:marTop w:val="0"/>
      <w:marBottom w:val="0"/>
      <w:divBdr>
        <w:top w:val="none" w:sz="0" w:space="0" w:color="auto"/>
        <w:left w:val="none" w:sz="0" w:space="0" w:color="auto"/>
        <w:bottom w:val="none" w:sz="0" w:space="0" w:color="auto"/>
        <w:right w:val="none" w:sz="0" w:space="0" w:color="auto"/>
      </w:divBdr>
    </w:div>
    <w:div w:id="1046831468">
      <w:bodyDiv w:val="1"/>
      <w:marLeft w:val="0"/>
      <w:marRight w:val="0"/>
      <w:marTop w:val="0"/>
      <w:marBottom w:val="0"/>
      <w:divBdr>
        <w:top w:val="none" w:sz="0" w:space="0" w:color="auto"/>
        <w:left w:val="none" w:sz="0" w:space="0" w:color="auto"/>
        <w:bottom w:val="none" w:sz="0" w:space="0" w:color="auto"/>
        <w:right w:val="none" w:sz="0" w:space="0" w:color="auto"/>
      </w:divBdr>
    </w:div>
    <w:div w:id="1080130706">
      <w:bodyDiv w:val="1"/>
      <w:marLeft w:val="0"/>
      <w:marRight w:val="0"/>
      <w:marTop w:val="0"/>
      <w:marBottom w:val="0"/>
      <w:divBdr>
        <w:top w:val="none" w:sz="0" w:space="0" w:color="auto"/>
        <w:left w:val="none" w:sz="0" w:space="0" w:color="auto"/>
        <w:bottom w:val="none" w:sz="0" w:space="0" w:color="auto"/>
        <w:right w:val="none" w:sz="0" w:space="0" w:color="auto"/>
      </w:divBdr>
    </w:div>
    <w:div w:id="1092552161">
      <w:bodyDiv w:val="1"/>
      <w:marLeft w:val="0"/>
      <w:marRight w:val="0"/>
      <w:marTop w:val="0"/>
      <w:marBottom w:val="0"/>
      <w:divBdr>
        <w:top w:val="none" w:sz="0" w:space="0" w:color="auto"/>
        <w:left w:val="none" w:sz="0" w:space="0" w:color="auto"/>
        <w:bottom w:val="none" w:sz="0" w:space="0" w:color="auto"/>
        <w:right w:val="none" w:sz="0" w:space="0" w:color="auto"/>
      </w:divBdr>
    </w:div>
    <w:div w:id="1098790842">
      <w:bodyDiv w:val="1"/>
      <w:marLeft w:val="0"/>
      <w:marRight w:val="0"/>
      <w:marTop w:val="0"/>
      <w:marBottom w:val="0"/>
      <w:divBdr>
        <w:top w:val="none" w:sz="0" w:space="0" w:color="auto"/>
        <w:left w:val="none" w:sz="0" w:space="0" w:color="auto"/>
        <w:bottom w:val="none" w:sz="0" w:space="0" w:color="auto"/>
        <w:right w:val="none" w:sz="0" w:space="0" w:color="auto"/>
      </w:divBdr>
    </w:div>
    <w:div w:id="1113750649">
      <w:bodyDiv w:val="1"/>
      <w:marLeft w:val="0"/>
      <w:marRight w:val="0"/>
      <w:marTop w:val="0"/>
      <w:marBottom w:val="0"/>
      <w:divBdr>
        <w:top w:val="none" w:sz="0" w:space="0" w:color="auto"/>
        <w:left w:val="none" w:sz="0" w:space="0" w:color="auto"/>
        <w:bottom w:val="none" w:sz="0" w:space="0" w:color="auto"/>
        <w:right w:val="none" w:sz="0" w:space="0" w:color="auto"/>
      </w:divBdr>
    </w:div>
    <w:div w:id="1115292845">
      <w:bodyDiv w:val="1"/>
      <w:marLeft w:val="0"/>
      <w:marRight w:val="0"/>
      <w:marTop w:val="0"/>
      <w:marBottom w:val="0"/>
      <w:divBdr>
        <w:top w:val="none" w:sz="0" w:space="0" w:color="auto"/>
        <w:left w:val="none" w:sz="0" w:space="0" w:color="auto"/>
        <w:bottom w:val="none" w:sz="0" w:space="0" w:color="auto"/>
        <w:right w:val="none" w:sz="0" w:space="0" w:color="auto"/>
      </w:divBdr>
    </w:div>
    <w:div w:id="1139878695">
      <w:bodyDiv w:val="1"/>
      <w:marLeft w:val="0"/>
      <w:marRight w:val="0"/>
      <w:marTop w:val="0"/>
      <w:marBottom w:val="0"/>
      <w:divBdr>
        <w:top w:val="none" w:sz="0" w:space="0" w:color="auto"/>
        <w:left w:val="none" w:sz="0" w:space="0" w:color="auto"/>
        <w:bottom w:val="none" w:sz="0" w:space="0" w:color="auto"/>
        <w:right w:val="none" w:sz="0" w:space="0" w:color="auto"/>
      </w:divBdr>
    </w:div>
    <w:div w:id="1167551592">
      <w:bodyDiv w:val="1"/>
      <w:marLeft w:val="0"/>
      <w:marRight w:val="0"/>
      <w:marTop w:val="0"/>
      <w:marBottom w:val="0"/>
      <w:divBdr>
        <w:top w:val="none" w:sz="0" w:space="0" w:color="auto"/>
        <w:left w:val="none" w:sz="0" w:space="0" w:color="auto"/>
        <w:bottom w:val="none" w:sz="0" w:space="0" w:color="auto"/>
        <w:right w:val="none" w:sz="0" w:space="0" w:color="auto"/>
      </w:divBdr>
    </w:div>
    <w:div w:id="1175803504">
      <w:bodyDiv w:val="1"/>
      <w:marLeft w:val="0"/>
      <w:marRight w:val="0"/>
      <w:marTop w:val="0"/>
      <w:marBottom w:val="0"/>
      <w:divBdr>
        <w:top w:val="none" w:sz="0" w:space="0" w:color="auto"/>
        <w:left w:val="none" w:sz="0" w:space="0" w:color="auto"/>
        <w:bottom w:val="none" w:sz="0" w:space="0" w:color="auto"/>
        <w:right w:val="none" w:sz="0" w:space="0" w:color="auto"/>
      </w:divBdr>
    </w:div>
    <w:div w:id="1235704215">
      <w:bodyDiv w:val="1"/>
      <w:marLeft w:val="0"/>
      <w:marRight w:val="0"/>
      <w:marTop w:val="0"/>
      <w:marBottom w:val="0"/>
      <w:divBdr>
        <w:top w:val="none" w:sz="0" w:space="0" w:color="auto"/>
        <w:left w:val="none" w:sz="0" w:space="0" w:color="auto"/>
        <w:bottom w:val="none" w:sz="0" w:space="0" w:color="auto"/>
        <w:right w:val="none" w:sz="0" w:space="0" w:color="auto"/>
      </w:divBdr>
    </w:div>
    <w:div w:id="1267544850">
      <w:bodyDiv w:val="1"/>
      <w:marLeft w:val="0"/>
      <w:marRight w:val="0"/>
      <w:marTop w:val="0"/>
      <w:marBottom w:val="0"/>
      <w:divBdr>
        <w:top w:val="none" w:sz="0" w:space="0" w:color="auto"/>
        <w:left w:val="none" w:sz="0" w:space="0" w:color="auto"/>
        <w:bottom w:val="none" w:sz="0" w:space="0" w:color="auto"/>
        <w:right w:val="none" w:sz="0" w:space="0" w:color="auto"/>
      </w:divBdr>
    </w:div>
    <w:div w:id="1269506741">
      <w:bodyDiv w:val="1"/>
      <w:marLeft w:val="0"/>
      <w:marRight w:val="0"/>
      <w:marTop w:val="0"/>
      <w:marBottom w:val="0"/>
      <w:divBdr>
        <w:top w:val="none" w:sz="0" w:space="0" w:color="auto"/>
        <w:left w:val="none" w:sz="0" w:space="0" w:color="auto"/>
        <w:bottom w:val="none" w:sz="0" w:space="0" w:color="auto"/>
        <w:right w:val="none" w:sz="0" w:space="0" w:color="auto"/>
      </w:divBdr>
    </w:div>
    <w:div w:id="1272857755">
      <w:bodyDiv w:val="1"/>
      <w:marLeft w:val="0"/>
      <w:marRight w:val="0"/>
      <w:marTop w:val="0"/>
      <w:marBottom w:val="0"/>
      <w:divBdr>
        <w:top w:val="none" w:sz="0" w:space="0" w:color="auto"/>
        <w:left w:val="none" w:sz="0" w:space="0" w:color="auto"/>
        <w:bottom w:val="none" w:sz="0" w:space="0" w:color="auto"/>
        <w:right w:val="none" w:sz="0" w:space="0" w:color="auto"/>
      </w:divBdr>
    </w:div>
    <w:div w:id="1292175626">
      <w:bodyDiv w:val="1"/>
      <w:marLeft w:val="0"/>
      <w:marRight w:val="0"/>
      <w:marTop w:val="0"/>
      <w:marBottom w:val="0"/>
      <w:divBdr>
        <w:top w:val="none" w:sz="0" w:space="0" w:color="auto"/>
        <w:left w:val="none" w:sz="0" w:space="0" w:color="auto"/>
        <w:bottom w:val="none" w:sz="0" w:space="0" w:color="auto"/>
        <w:right w:val="none" w:sz="0" w:space="0" w:color="auto"/>
      </w:divBdr>
    </w:div>
    <w:div w:id="1294336799">
      <w:bodyDiv w:val="1"/>
      <w:marLeft w:val="0"/>
      <w:marRight w:val="0"/>
      <w:marTop w:val="0"/>
      <w:marBottom w:val="0"/>
      <w:divBdr>
        <w:top w:val="none" w:sz="0" w:space="0" w:color="auto"/>
        <w:left w:val="none" w:sz="0" w:space="0" w:color="auto"/>
        <w:bottom w:val="none" w:sz="0" w:space="0" w:color="auto"/>
        <w:right w:val="none" w:sz="0" w:space="0" w:color="auto"/>
      </w:divBdr>
      <w:divsChild>
        <w:div w:id="313920241">
          <w:marLeft w:val="0"/>
          <w:marRight w:val="0"/>
          <w:marTop w:val="0"/>
          <w:marBottom w:val="0"/>
          <w:divBdr>
            <w:top w:val="none" w:sz="0" w:space="0" w:color="auto"/>
            <w:left w:val="none" w:sz="0" w:space="0" w:color="auto"/>
            <w:bottom w:val="none" w:sz="0" w:space="0" w:color="auto"/>
            <w:right w:val="none" w:sz="0" w:space="0" w:color="auto"/>
          </w:divBdr>
        </w:div>
      </w:divsChild>
    </w:div>
    <w:div w:id="1308363582">
      <w:bodyDiv w:val="1"/>
      <w:marLeft w:val="0"/>
      <w:marRight w:val="0"/>
      <w:marTop w:val="0"/>
      <w:marBottom w:val="0"/>
      <w:divBdr>
        <w:top w:val="none" w:sz="0" w:space="0" w:color="auto"/>
        <w:left w:val="none" w:sz="0" w:space="0" w:color="auto"/>
        <w:bottom w:val="none" w:sz="0" w:space="0" w:color="auto"/>
        <w:right w:val="none" w:sz="0" w:space="0" w:color="auto"/>
      </w:divBdr>
    </w:div>
    <w:div w:id="1336034342">
      <w:bodyDiv w:val="1"/>
      <w:marLeft w:val="0"/>
      <w:marRight w:val="0"/>
      <w:marTop w:val="0"/>
      <w:marBottom w:val="0"/>
      <w:divBdr>
        <w:top w:val="none" w:sz="0" w:space="0" w:color="auto"/>
        <w:left w:val="none" w:sz="0" w:space="0" w:color="auto"/>
        <w:bottom w:val="none" w:sz="0" w:space="0" w:color="auto"/>
        <w:right w:val="none" w:sz="0" w:space="0" w:color="auto"/>
      </w:divBdr>
    </w:div>
    <w:div w:id="1351103253">
      <w:bodyDiv w:val="1"/>
      <w:marLeft w:val="0"/>
      <w:marRight w:val="0"/>
      <w:marTop w:val="0"/>
      <w:marBottom w:val="0"/>
      <w:divBdr>
        <w:top w:val="none" w:sz="0" w:space="0" w:color="auto"/>
        <w:left w:val="none" w:sz="0" w:space="0" w:color="auto"/>
        <w:bottom w:val="none" w:sz="0" w:space="0" w:color="auto"/>
        <w:right w:val="none" w:sz="0" w:space="0" w:color="auto"/>
      </w:divBdr>
    </w:div>
    <w:div w:id="1359114236">
      <w:bodyDiv w:val="1"/>
      <w:marLeft w:val="0"/>
      <w:marRight w:val="0"/>
      <w:marTop w:val="0"/>
      <w:marBottom w:val="0"/>
      <w:divBdr>
        <w:top w:val="none" w:sz="0" w:space="0" w:color="auto"/>
        <w:left w:val="none" w:sz="0" w:space="0" w:color="auto"/>
        <w:bottom w:val="none" w:sz="0" w:space="0" w:color="auto"/>
        <w:right w:val="none" w:sz="0" w:space="0" w:color="auto"/>
      </w:divBdr>
    </w:div>
    <w:div w:id="1385181784">
      <w:bodyDiv w:val="1"/>
      <w:marLeft w:val="0"/>
      <w:marRight w:val="0"/>
      <w:marTop w:val="0"/>
      <w:marBottom w:val="0"/>
      <w:divBdr>
        <w:top w:val="none" w:sz="0" w:space="0" w:color="auto"/>
        <w:left w:val="none" w:sz="0" w:space="0" w:color="auto"/>
        <w:bottom w:val="none" w:sz="0" w:space="0" w:color="auto"/>
        <w:right w:val="none" w:sz="0" w:space="0" w:color="auto"/>
      </w:divBdr>
      <w:divsChild>
        <w:div w:id="1538162122">
          <w:marLeft w:val="0"/>
          <w:marRight w:val="0"/>
          <w:marTop w:val="1029"/>
          <w:marBottom w:val="0"/>
          <w:divBdr>
            <w:top w:val="single" w:sz="4" w:space="0" w:color="999999"/>
            <w:left w:val="single" w:sz="4" w:space="0" w:color="999999"/>
            <w:bottom w:val="none" w:sz="0" w:space="0" w:color="auto"/>
            <w:right w:val="single" w:sz="4" w:space="0" w:color="999999"/>
          </w:divBdr>
          <w:divsChild>
            <w:div w:id="1622572920">
              <w:marLeft w:val="0"/>
              <w:marRight w:val="0"/>
              <w:marTop w:val="0"/>
              <w:marBottom w:val="0"/>
              <w:divBdr>
                <w:top w:val="none" w:sz="0" w:space="0" w:color="auto"/>
                <w:left w:val="none" w:sz="0" w:space="0" w:color="auto"/>
                <w:bottom w:val="none" w:sz="0" w:space="0" w:color="auto"/>
                <w:right w:val="none" w:sz="0" w:space="0" w:color="auto"/>
              </w:divBdr>
              <w:divsChild>
                <w:div w:id="132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6026">
      <w:bodyDiv w:val="1"/>
      <w:marLeft w:val="0"/>
      <w:marRight w:val="0"/>
      <w:marTop w:val="0"/>
      <w:marBottom w:val="0"/>
      <w:divBdr>
        <w:top w:val="none" w:sz="0" w:space="0" w:color="auto"/>
        <w:left w:val="none" w:sz="0" w:space="0" w:color="auto"/>
        <w:bottom w:val="none" w:sz="0" w:space="0" w:color="auto"/>
        <w:right w:val="none" w:sz="0" w:space="0" w:color="auto"/>
      </w:divBdr>
    </w:div>
    <w:div w:id="1408842106">
      <w:bodyDiv w:val="1"/>
      <w:marLeft w:val="0"/>
      <w:marRight w:val="0"/>
      <w:marTop w:val="0"/>
      <w:marBottom w:val="0"/>
      <w:divBdr>
        <w:top w:val="none" w:sz="0" w:space="0" w:color="auto"/>
        <w:left w:val="none" w:sz="0" w:space="0" w:color="auto"/>
        <w:bottom w:val="none" w:sz="0" w:space="0" w:color="auto"/>
        <w:right w:val="none" w:sz="0" w:space="0" w:color="auto"/>
      </w:divBdr>
    </w:div>
    <w:div w:id="1409888037">
      <w:bodyDiv w:val="1"/>
      <w:marLeft w:val="0"/>
      <w:marRight w:val="0"/>
      <w:marTop w:val="0"/>
      <w:marBottom w:val="0"/>
      <w:divBdr>
        <w:top w:val="none" w:sz="0" w:space="0" w:color="auto"/>
        <w:left w:val="none" w:sz="0" w:space="0" w:color="auto"/>
        <w:bottom w:val="none" w:sz="0" w:space="0" w:color="auto"/>
        <w:right w:val="none" w:sz="0" w:space="0" w:color="auto"/>
      </w:divBdr>
      <w:divsChild>
        <w:div w:id="1383090196">
          <w:marLeft w:val="0"/>
          <w:marRight w:val="0"/>
          <w:marTop w:val="0"/>
          <w:marBottom w:val="0"/>
          <w:divBdr>
            <w:top w:val="none" w:sz="0" w:space="0" w:color="auto"/>
            <w:left w:val="none" w:sz="0" w:space="0" w:color="auto"/>
            <w:bottom w:val="none" w:sz="0" w:space="0" w:color="auto"/>
            <w:right w:val="none" w:sz="0" w:space="0" w:color="auto"/>
          </w:divBdr>
        </w:div>
      </w:divsChild>
    </w:div>
    <w:div w:id="1412197845">
      <w:bodyDiv w:val="1"/>
      <w:marLeft w:val="0"/>
      <w:marRight w:val="0"/>
      <w:marTop w:val="0"/>
      <w:marBottom w:val="0"/>
      <w:divBdr>
        <w:top w:val="none" w:sz="0" w:space="0" w:color="auto"/>
        <w:left w:val="none" w:sz="0" w:space="0" w:color="auto"/>
        <w:bottom w:val="none" w:sz="0" w:space="0" w:color="auto"/>
        <w:right w:val="none" w:sz="0" w:space="0" w:color="auto"/>
      </w:divBdr>
    </w:div>
    <w:div w:id="1438452276">
      <w:bodyDiv w:val="1"/>
      <w:marLeft w:val="0"/>
      <w:marRight w:val="0"/>
      <w:marTop w:val="0"/>
      <w:marBottom w:val="0"/>
      <w:divBdr>
        <w:top w:val="none" w:sz="0" w:space="0" w:color="auto"/>
        <w:left w:val="none" w:sz="0" w:space="0" w:color="auto"/>
        <w:bottom w:val="none" w:sz="0" w:space="0" w:color="auto"/>
        <w:right w:val="none" w:sz="0" w:space="0" w:color="auto"/>
      </w:divBdr>
      <w:divsChild>
        <w:div w:id="1097336237">
          <w:marLeft w:val="0"/>
          <w:marRight w:val="0"/>
          <w:marTop w:val="0"/>
          <w:marBottom w:val="0"/>
          <w:divBdr>
            <w:top w:val="none" w:sz="0" w:space="0" w:color="auto"/>
            <w:left w:val="none" w:sz="0" w:space="0" w:color="auto"/>
            <w:bottom w:val="none" w:sz="0" w:space="0" w:color="auto"/>
            <w:right w:val="none" w:sz="0" w:space="0" w:color="auto"/>
          </w:divBdr>
        </w:div>
      </w:divsChild>
    </w:div>
    <w:div w:id="1447965945">
      <w:bodyDiv w:val="1"/>
      <w:marLeft w:val="0"/>
      <w:marRight w:val="0"/>
      <w:marTop w:val="0"/>
      <w:marBottom w:val="0"/>
      <w:divBdr>
        <w:top w:val="none" w:sz="0" w:space="0" w:color="auto"/>
        <w:left w:val="none" w:sz="0" w:space="0" w:color="auto"/>
        <w:bottom w:val="none" w:sz="0" w:space="0" w:color="auto"/>
        <w:right w:val="none" w:sz="0" w:space="0" w:color="auto"/>
      </w:divBdr>
    </w:div>
    <w:div w:id="1470976536">
      <w:bodyDiv w:val="1"/>
      <w:marLeft w:val="0"/>
      <w:marRight w:val="0"/>
      <w:marTop w:val="0"/>
      <w:marBottom w:val="0"/>
      <w:divBdr>
        <w:top w:val="none" w:sz="0" w:space="0" w:color="auto"/>
        <w:left w:val="none" w:sz="0" w:space="0" w:color="auto"/>
        <w:bottom w:val="none" w:sz="0" w:space="0" w:color="auto"/>
        <w:right w:val="none" w:sz="0" w:space="0" w:color="auto"/>
      </w:divBdr>
    </w:div>
    <w:div w:id="1471509910">
      <w:bodyDiv w:val="1"/>
      <w:marLeft w:val="0"/>
      <w:marRight w:val="0"/>
      <w:marTop w:val="0"/>
      <w:marBottom w:val="0"/>
      <w:divBdr>
        <w:top w:val="none" w:sz="0" w:space="0" w:color="auto"/>
        <w:left w:val="none" w:sz="0" w:space="0" w:color="auto"/>
        <w:bottom w:val="none" w:sz="0" w:space="0" w:color="auto"/>
        <w:right w:val="none" w:sz="0" w:space="0" w:color="auto"/>
      </w:divBdr>
    </w:div>
    <w:div w:id="1472096841">
      <w:bodyDiv w:val="1"/>
      <w:marLeft w:val="0"/>
      <w:marRight w:val="0"/>
      <w:marTop w:val="0"/>
      <w:marBottom w:val="0"/>
      <w:divBdr>
        <w:top w:val="none" w:sz="0" w:space="0" w:color="auto"/>
        <w:left w:val="none" w:sz="0" w:space="0" w:color="auto"/>
        <w:bottom w:val="none" w:sz="0" w:space="0" w:color="auto"/>
        <w:right w:val="none" w:sz="0" w:space="0" w:color="auto"/>
      </w:divBdr>
    </w:div>
    <w:div w:id="1479954525">
      <w:bodyDiv w:val="1"/>
      <w:marLeft w:val="0"/>
      <w:marRight w:val="0"/>
      <w:marTop w:val="0"/>
      <w:marBottom w:val="0"/>
      <w:divBdr>
        <w:top w:val="none" w:sz="0" w:space="0" w:color="auto"/>
        <w:left w:val="none" w:sz="0" w:space="0" w:color="auto"/>
        <w:bottom w:val="none" w:sz="0" w:space="0" w:color="auto"/>
        <w:right w:val="none" w:sz="0" w:space="0" w:color="auto"/>
      </w:divBdr>
    </w:div>
    <w:div w:id="1488669125">
      <w:bodyDiv w:val="1"/>
      <w:marLeft w:val="0"/>
      <w:marRight w:val="0"/>
      <w:marTop w:val="0"/>
      <w:marBottom w:val="0"/>
      <w:divBdr>
        <w:top w:val="none" w:sz="0" w:space="0" w:color="auto"/>
        <w:left w:val="none" w:sz="0" w:space="0" w:color="auto"/>
        <w:bottom w:val="none" w:sz="0" w:space="0" w:color="auto"/>
        <w:right w:val="none" w:sz="0" w:space="0" w:color="auto"/>
      </w:divBdr>
    </w:div>
    <w:div w:id="1499343326">
      <w:bodyDiv w:val="1"/>
      <w:marLeft w:val="0"/>
      <w:marRight w:val="0"/>
      <w:marTop w:val="0"/>
      <w:marBottom w:val="0"/>
      <w:divBdr>
        <w:top w:val="none" w:sz="0" w:space="0" w:color="auto"/>
        <w:left w:val="none" w:sz="0" w:space="0" w:color="auto"/>
        <w:bottom w:val="none" w:sz="0" w:space="0" w:color="auto"/>
        <w:right w:val="none" w:sz="0" w:space="0" w:color="auto"/>
      </w:divBdr>
    </w:div>
    <w:div w:id="1529681440">
      <w:bodyDiv w:val="1"/>
      <w:marLeft w:val="0"/>
      <w:marRight w:val="0"/>
      <w:marTop w:val="0"/>
      <w:marBottom w:val="0"/>
      <w:divBdr>
        <w:top w:val="none" w:sz="0" w:space="0" w:color="auto"/>
        <w:left w:val="none" w:sz="0" w:space="0" w:color="auto"/>
        <w:bottom w:val="none" w:sz="0" w:space="0" w:color="auto"/>
        <w:right w:val="none" w:sz="0" w:space="0" w:color="auto"/>
      </w:divBdr>
    </w:div>
    <w:div w:id="1547257012">
      <w:bodyDiv w:val="1"/>
      <w:marLeft w:val="0"/>
      <w:marRight w:val="0"/>
      <w:marTop w:val="0"/>
      <w:marBottom w:val="0"/>
      <w:divBdr>
        <w:top w:val="none" w:sz="0" w:space="0" w:color="auto"/>
        <w:left w:val="none" w:sz="0" w:space="0" w:color="auto"/>
        <w:bottom w:val="none" w:sz="0" w:space="0" w:color="auto"/>
        <w:right w:val="none" w:sz="0" w:space="0" w:color="auto"/>
      </w:divBdr>
    </w:div>
    <w:div w:id="1563102280">
      <w:bodyDiv w:val="1"/>
      <w:marLeft w:val="0"/>
      <w:marRight w:val="0"/>
      <w:marTop w:val="0"/>
      <w:marBottom w:val="0"/>
      <w:divBdr>
        <w:top w:val="none" w:sz="0" w:space="0" w:color="auto"/>
        <w:left w:val="none" w:sz="0" w:space="0" w:color="auto"/>
        <w:bottom w:val="none" w:sz="0" w:space="0" w:color="auto"/>
        <w:right w:val="none" w:sz="0" w:space="0" w:color="auto"/>
      </w:divBdr>
    </w:div>
    <w:div w:id="1567567933">
      <w:bodyDiv w:val="1"/>
      <w:marLeft w:val="0"/>
      <w:marRight w:val="0"/>
      <w:marTop w:val="0"/>
      <w:marBottom w:val="0"/>
      <w:divBdr>
        <w:top w:val="none" w:sz="0" w:space="0" w:color="auto"/>
        <w:left w:val="none" w:sz="0" w:space="0" w:color="auto"/>
        <w:bottom w:val="none" w:sz="0" w:space="0" w:color="auto"/>
        <w:right w:val="none" w:sz="0" w:space="0" w:color="auto"/>
      </w:divBdr>
    </w:div>
    <w:div w:id="1580557688">
      <w:bodyDiv w:val="1"/>
      <w:marLeft w:val="0"/>
      <w:marRight w:val="0"/>
      <w:marTop w:val="0"/>
      <w:marBottom w:val="0"/>
      <w:divBdr>
        <w:top w:val="none" w:sz="0" w:space="0" w:color="auto"/>
        <w:left w:val="none" w:sz="0" w:space="0" w:color="auto"/>
        <w:bottom w:val="none" w:sz="0" w:space="0" w:color="auto"/>
        <w:right w:val="none" w:sz="0" w:space="0" w:color="auto"/>
      </w:divBdr>
    </w:div>
    <w:div w:id="1592081282">
      <w:bodyDiv w:val="1"/>
      <w:marLeft w:val="0"/>
      <w:marRight w:val="0"/>
      <w:marTop w:val="0"/>
      <w:marBottom w:val="0"/>
      <w:divBdr>
        <w:top w:val="none" w:sz="0" w:space="0" w:color="auto"/>
        <w:left w:val="none" w:sz="0" w:space="0" w:color="auto"/>
        <w:bottom w:val="none" w:sz="0" w:space="0" w:color="auto"/>
        <w:right w:val="none" w:sz="0" w:space="0" w:color="auto"/>
      </w:divBdr>
      <w:divsChild>
        <w:div w:id="920217379">
          <w:marLeft w:val="20"/>
          <w:marRight w:val="20"/>
          <w:marTop w:val="0"/>
          <w:marBottom w:val="0"/>
          <w:divBdr>
            <w:top w:val="none" w:sz="0" w:space="0" w:color="auto"/>
            <w:left w:val="none" w:sz="0" w:space="0" w:color="auto"/>
            <w:bottom w:val="none" w:sz="0" w:space="0" w:color="auto"/>
            <w:right w:val="none" w:sz="0" w:space="0" w:color="auto"/>
          </w:divBdr>
        </w:div>
      </w:divsChild>
    </w:div>
    <w:div w:id="1637645129">
      <w:bodyDiv w:val="1"/>
      <w:marLeft w:val="0"/>
      <w:marRight w:val="0"/>
      <w:marTop w:val="0"/>
      <w:marBottom w:val="0"/>
      <w:divBdr>
        <w:top w:val="none" w:sz="0" w:space="0" w:color="auto"/>
        <w:left w:val="none" w:sz="0" w:space="0" w:color="auto"/>
        <w:bottom w:val="none" w:sz="0" w:space="0" w:color="auto"/>
        <w:right w:val="none" w:sz="0" w:space="0" w:color="auto"/>
      </w:divBdr>
    </w:div>
    <w:div w:id="1654527134">
      <w:bodyDiv w:val="1"/>
      <w:marLeft w:val="0"/>
      <w:marRight w:val="0"/>
      <w:marTop w:val="0"/>
      <w:marBottom w:val="0"/>
      <w:divBdr>
        <w:top w:val="none" w:sz="0" w:space="0" w:color="auto"/>
        <w:left w:val="none" w:sz="0" w:space="0" w:color="auto"/>
        <w:bottom w:val="none" w:sz="0" w:space="0" w:color="auto"/>
        <w:right w:val="none" w:sz="0" w:space="0" w:color="auto"/>
      </w:divBdr>
    </w:div>
    <w:div w:id="1655329432">
      <w:bodyDiv w:val="1"/>
      <w:marLeft w:val="0"/>
      <w:marRight w:val="0"/>
      <w:marTop w:val="0"/>
      <w:marBottom w:val="0"/>
      <w:divBdr>
        <w:top w:val="none" w:sz="0" w:space="0" w:color="auto"/>
        <w:left w:val="none" w:sz="0" w:space="0" w:color="auto"/>
        <w:bottom w:val="none" w:sz="0" w:space="0" w:color="auto"/>
        <w:right w:val="none" w:sz="0" w:space="0" w:color="auto"/>
      </w:divBdr>
    </w:div>
    <w:div w:id="1661037627">
      <w:bodyDiv w:val="1"/>
      <w:marLeft w:val="0"/>
      <w:marRight w:val="0"/>
      <w:marTop w:val="0"/>
      <w:marBottom w:val="0"/>
      <w:divBdr>
        <w:top w:val="none" w:sz="0" w:space="0" w:color="auto"/>
        <w:left w:val="none" w:sz="0" w:space="0" w:color="auto"/>
        <w:bottom w:val="none" w:sz="0" w:space="0" w:color="auto"/>
        <w:right w:val="none" w:sz="0" w:space="0" w:color="auto"/>
      </w:divBdr>
      <w:divsChild>
        <w:div w:id="1259756953">
          <w:marLeft w:val="0"/>
          <w:marRight w:val="0"/>
          <w:marTop w:val="1029"/>
          <w:marBottom w:val="0"/>
          <w:divBdr>
            <w:top w:val="single" w:sz="4" w:space="0" w:color="999999"/>
            <w:left w:val="single" w:sz="4" w:space="0" w:color="999999"/>
            <w:bottom w:val="none" w:sz="0" w:space="0" w:color="auto"/>
            <w:right w:val="single" w:sz="4" w:space="0" w:color="999999"/>
          </w:divBdr>
          <w:divsChild>
            <w:div w:id="351877790">
              <w:marLeft w:val="0"/>
              <w:marRight w:val="0"/>
              <w:marTop w:val="0"/>
              <w:marBottom w:val="0"/>
              <w:divBdr>
                <w:top w:val="none" w:sz="0" w:space="0" w:color="auto"/>
                <w:left w:val="none" w:sz="0" w:space="0" w:color="auto"/>
                <w:bottom w:val="none" w:sz="0" w:space="0" w:color="auto"/>
                <w:right w:val="none" w:sz="0" w:space="0" w:color="auto"/>
              </w:divBdr>
              <w:divsChild>
                <w:div w:id="17669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7568">
      <w:bodyDiv w:val="1"/>
      <w:marLeft w:val="0"/>
      <w:marRight w:val="0"/>
      <w:marTop w:val="0"/>
      <w:marBottom w:val="0"/>
      <w:divBdr>
        <w:top w:val="none" w:sz="0" w:space="0" w:color="auto"/>
        <w:left w:val="none" w:sz="0" w:space="0" w:color="auto"/>
        <w:bottom w:val="none" w:sz="0" w:space="0" w:color="auto"/>
        <w:right w:val="none" w:sz="0" w:space="0" w:color="auto"/>
      </w:divBdr>
    </w:div>
    <w:div w:id="1724861797">
      <w:bodyDiv w:val="1"/>
      <w:marLeft w:val="0"/>
      <w:marRight w:val="0"/>
      <w:marTop w:val="0"/>
      <w:marBottom w:val="0"/>
      <w:divBdr>
        <w:top w:val="none" w:sz="0" w:space="0" w:color="auto"/>
        <w:left w:val="none" w:sz="0" w:space="0" w:color="auto"/>
        <w:bottom w:val="none" w:sz="0" w:space="0" w:color="auto"/>
        <w:right w:val="none" w:sz="0" w:space="0" w:color="auto"/>
      </w:divBdr>
    </w:div>
    <w:div w:id="1751736077">
      <w:bodyDiv w:val="1"/>
      <w:marLeft w:val="0"/>
      <w:marRight w:val="0"/>
      <w:marTop w:val="0"/>
      <w:marBottom w:val="0"/>
      <w:divBdr>
        <w:top w:val="none" w:sz="0" w:space="0" w:color="auto"/>
        <w:left w:val="none" w:sz="0" w:space="0" w:color="auto"/>
        <w:bottom w:val="none" w:sz="0" w:space="0" w:color="auto"/>
        <w:right w:val="none" w:sz="0" w:space="0" w:color="auto"/>
      </w:divBdr>
    </w:div>
    <w:div w:id="1778790062">
      <w:bodyDiv w:val="1"/>
      <w:marLeft w:val="0"/>
      <w:marRight w:val="0"/>
      <w:marTop w:val="0"/>
      <w:marBottom w:val="0"/>
      <w:divBdr>
        <w:top w:val="none" w:sz="0" w:space="0" w:color="auto"/>
        <w:left w:val="none" w:sz="0" w:space="0" w:color="auto"/>
        <w:bottom w:val="none" w:sz="0" w:space="0" w:color="auto"/>
        <w:right w:val="none" w:sz="0" w:space="0" w:color="auto"/>
      </w:divBdr>
    </w:div>
    <w:div w:id="1891646334">
      <w:bodyDiv w:val="1"/>
      <w:marLeft w:val="0"/>
      <w:marRight w:val="0"/>
      <w:marTop w:val="0"/>
      <w:marBottom w:val="0"/>
      <w:divBdr>
        <w:top w:val="none" w:sz="0" w:space="0" w:color="auto"/>
        <w:left w:val="none" w:sz="0" w:space="0" w:color="auto"/>
        <w:bottom w:val="none" w:sz="0" w:space="0" w:color="auto"/>
        <w:right w:val="none" w:sz="0" w:space="0" w:color="auto"/>
      </w:divBdr>
    </w:div>
    <w:div w:id="1920872090">
      <w:bodyDiv w:val="1"/>
      <w:marLeft w:val="0"/>
      <w:marRight w:val="0"/>
      <w:marTop w:val="0"/>
      <w:marBottom w:val="0"/>
      <w:divBdr>
        <w:top w:val="none" w:sz="0" w:space="0" w:color="auto"/>
        <w:left w:val="none" w:sz="0" w:space="0" w:color="auto"/>
        <w:bottom w:val="none" w:sz="0" w:space="0" w:color="auto"/>
        <w:right w:val="none" w:sz="0" w:space="0" w:color="auto"/>
      </w:divBdr>
    </w:div>
    <w:div w:id="1924601046">
      <w:bodyDiv w:val="1"/>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1029"/>
          <w:marBottom w:val="0"/>
          <w:divBdr>
            <w:top w:val="single" w:sz="4" w:space="0" w:color="999999"/>
            <w:left w:val="single" w:sz="4" w:space="0" w:color="999999"/>
            <w:bottom w:val="none" w:sz="0" w:space="0" w:color="auto"/>
            <w:right w:val="single" w:sz="4" w:space="0" w:color="999999"/>
          </w:divBdr>
          <w:divsChild>
            <w:div w:id="737049330">
              <w:marLeft w:val="0"/>
              <w:marRight w:val="0"/>
              <w:marTop w:val="0"/>
              <w:marBottom w:val="0"/>
              <w:divBdr>
                <w:top w:val="none" w:sz="0" w:space="0" w:color="auto"/>
                <w:left w:val="none" w:sz="0" w:space="0" w:color="auto"/>
                <w:bottom w:val="none" w:sz="0" w:space="0" w:color="auto"/>
                <w:right w:val="none" w:sz="0" w:space="0" w:color="auto"/>
              </w:divBdr>
              <w:divsChild>
                <w:div w:id="292946235">
                  <w:marLeft w:val="0"/>
                  <w:marRight w:val="0"/>
                  <w:marTop w:val="0"/>
                  <w:marBottom w:val="0"/>
                  <w:divBdr>
                    <w:top w:val="none" w:sz="0" w:space="0" w:color="auto"/>
                    <w:left w:val="none" w:sz="0" w:space="0" w:color="auto"/>
                    <w:bottom w:val="none" w:sz="0" w:space="0" w:color="auto"/>
                    <w:right w:val="none" w:sz="0" w:space="0" w:color="auto"/>
                  </w:divBdr>
                  <w:divsChild>
                    <w:div w:id="1724518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7156179">
      <w:bodyDiv w:val="1"/>
      <w:marLeft w:val="0"/>
      <w:marRight w:val="0"/>
      <w:marTop w:val="0"/>
      <w:marBottom w:val="0"/>
      <w:divBdr>
        <w:top w:val="none" w:sz="0" w:space="0" w:color="auto"/>
        <w:left w:val="none" w:sz="0" w:space="0" w:color="auto"/>
        <w:bottom w:val="none" w:sz="0" w:space="0" w:color="auto"/>
        <w:right w:val="none" w:sz="0" w:space="0" w:color="auto"/>
      </w:divBdr>
    </w:div>
    <w:div w:id="1995143753">
      <w:bodyDiv w:val="1"/>
      <w:marLeft w:val="0"/>
      <w:marRight w:val="0"/>
      <w:marTop w:val="0"/>
      <w:marBottom w:val="0"/>
      <w:divBdr>
        <w:top w:val="none" w:sz="0" w:space="0" w:color="auto"/>
        <w:left w:val="none" w:sz="0" w:space="0" w:color="auto"/>
        <w:bottom w:val="none" w:sz="0" w:space="0" w:color="auto"/>
        <w:right w:val="none" w:sz="0" w:space="0" w:color="auto"/>
      </w:divBdr>
    </w:div>
    <w:div w:id="2033677223">
      <w:bodyDiv w:val="1"/>
      <w:marLeft w:val="0"/>
      <w:marRight w:val="0"/>
      <w:marTop w:val="0"/>
      <w:marBottom w:val="0"/>
      <w:divBdr>
        <w:top w:val="none" w:sz="0" w:space="0" w:color="auto"/>
        <w:left w:val="none" w:sz="0" w:space="0" w:color="auto"/>
        <w:bottom w:val="none" w:sz="0" w:space="0" w:color="auto"/>
        <w:right w:val="none" w:sz="0" w:space="0" w:color="auto"/>
      </w:divBdr>
      <w:divsChild>
        <w:div w:id="213277402">
          <w:marLeft w:val="0"/>
          <w:marRight w:val="0"/>
          <w:marTop w:val="406"/>
          <w:marBottom w:val="0"/>
          <w:divBdr>
            <w:top w:val="none" w:sz="0" w:space="0" w:color="auto"/>
            <w:left w:val="none" w:sz="0" w:space="0" w:color="auto"/>
            <w:bottom w:val="none" w:sz="0" w:space="0" w:color="auto"/>
            <w:right w:val="none" w:sz="0" w:space="0" w:color="auto"/>
          </w:divBdr>
          <w:divsChild>
            <w:div w:id="372510371">
              <w:marLeft w:val="0"/>
              <w:marRight w:val="0"/>
              <w:marTop w:val="0"/>
              <w:marBottom w:val="0"/>
              <w:divBdr>
                <w:top w:val="single" w:sz="8" w:space="15" w:color="4469A1"/>
                <w:left w:val="single" w:sz="4" w:space="15" w:color="D6D6D6"/>
                <w:bottom w:val="single" w:sz="4" w:space="10" w:color="D6D6D6"/>
                <w:right w:val="single" w:sz="4" w:space="15" w:color="D6D6D6"/>
              </w:divBdr>
            </w:div>
          </w:divsChild>
        </w:div>
      </w:divsChild>
    </w:div>
    <w:div w:id="2051419520">
      <w:bodyDiv w:val="1"/>
      <w:marLeft w:val="0"/>
      <w:marRight w:val="0"/>
      <w:marTop w:val="0"/>
      <w:marBottom w:val="0"/>
      <w:divBdr>
        <w:top w:val="none" w:sz="0" w:space="0" w:color="auto"/>
        <w:left w:val="none" w:sz="0" w:space="0" w:color="auto"/>
        <w:bottom w:val="none" w:sz="0" w:space="0" w:color="auto"/>
        <w:right w:val="none" w:sz="0" w:space="0" w:color="auto"/>
      </w:divBdr>
    </w:div>
    <w:div w:id="2142645587">
      <w:bodyDiv w:val="1"/>
      <w:marLeft w:val="0"/>
      <w:marRight w:val="0"/>
      <w:marTop w:val="0"/>
      <w:marBottom w:val="0"/>
      <w:divBdr>
        <w:top w:val="none" w:sz="0" w:space="0" w:color="auto"/>
        <w:left w:val="none" w:sz="0" w:space="0" w:color="auto"/>
        <w:bottom w:val="none" w:sz="0" w:space="0" w:color="auto"/>
        <w:right w:val="none" w:sz="0" w:space="0" w:color="auto"/>
      </w:divBdr>
    </w:div>
    <w:div w:id="2143111022">
      <w:bodyDiv w:val="1"/>
      <w:marLeft w:val="0"/>
      <w:marRight w:val="0"/>
      <w:marTop w:val="0"/>
      <w:marBottom w:val="0"/>
      <w:divBdr>
        <w:top w:val="none" w:sz="0" w:space="0" w:color="auto"/>
        <w:left w:val="none" w:sz="0" w:space="0" w:color="auto"/>
        <w:bottom w:val="none" w:sz="0" w:space="0" w:color="auto"/>
        <w:right w:val="none" w:sz="0" w:space="0" w:color="auto"/>
      </w:divBdr>
      <w:divsChild>
        <w:div w:id="114762491">
          <w:marLeft w:val="193"/>
          <w:marRight w:val="0"/>
          <w:marTop w:val="0"/>
          <w:marBottom w:val="0"/>
          <w:divBdr>
            <w:top w:val="single" w:sz="12" w:space="0" w:color="6C9D30"/>
            <w:left w:val="single" w:sz="2" w:space="0" w:color="2E2E2E"/>
            <w:bottom w:val="single" w:sz="2" w:space="0" w:color="2E2E2E"/>
            <w:right w:val="single" w:sz="2" w:space="0" w:color="2E2E2E"/>
          </w:divBdr>
          <w:divsChild>
            <w:div w:id="642657740">
              <w:marLeft w:val="0"/>
              <w:marRight w:val="0"/>
              <w:marTop w:val="10"/>
              <w:marBottom w:val="0"/>
              <w:divBdr>
                <w:top w:val="none" w:sz="0" w:space="0" w:color="auto"/>
                <w:left w:val="none" w:sz="0" w:space="0" w:color="auto"/>
                <w:bottom w:val="none" w:sz="0" w:space="0" w:color="auto"/>
                <w:right w:val="none" w:sz="0" w:space="0" w:color="auto"/>
              </w:divBdr>
              <w:divsChild>
                <w:div w:id="1802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8-021-03413-w" TargetMode="External"/><Relationship Id="rId13" Type="http://schemas.openxmlformats.org/officeDocument/2006/relationships/hyperlink" Target="http://zxws.cbpt.cnki.net/WKD/WebPublication/paperDigest.aspx?paperID=ec0bab5f-0fd6-416e-8bab-1e0098350056" TargetMode="External"/><Relationship Id="rId18" Type="http://schemas.openxmlformats.org/officeDocument/2006/relationships/hyperlink" Target="https://springerlink3.metapress.com/content/1279-7707/" TargetMode="External"/><Relationship Id="rId26" Type="http://schemas.openxmlformats.org/officeDocument/2006/relationships/hyperlink" Target="http://www.cmhj.cn/Magazine/Default.aspx?T=1&amp;K=%e7%a6%9a%e4%bc%a0%e5%90%9b" TargetMode="External"/><Relationship Id="rId3" Type="http://schemas.openxmlformats.org/officeDocument/2006/relationships/styles" Target="styles.xml"/><Relationship Id="rId21" Type="http://schemas.openxmlformats.org/officeDocument/2006/relationships/hyperlink" Target="http://www.cmhj.cn/Magazine/Default.aspx?T=1&amp;K=%e9%bb%84%e6%82%a6%e5%8b%a4" TargetMode="External"/><Relationship Id="rId7" Type="http://schemas.openxmlformats.org/officeDocument/2006/relationships/endnotes" Target="endnotes.xml"/><Relationship Id="rId12" Type="http://schemas.openxmlformats.org/officeDocument/2006/relationships/hyperlink" Target="https://doi.org/10.1016/j.jad.2019.08.089" TargetMode="External"/><Relationship Id="rId17" Type="http://schemas.openxmlformats.org/officeDocument/2006/relationships/hyperlink" Target="http://dx.doi.org/10.1016/j.psychres.2012.03.019" TargetMode="External"/><Relationship Id="rId25" Type="http://schemas.openxmlformats.org/officeDocument/2006/relationships/hyperlink" Target="http://www.cmhj.cn/Magazine/Default.aspx?T=1&amp;K=%e9%bb%84%e6%82%a6%e5%8b%a4" TargetMode="External"/><Relationship Id="rId2" Type="http://schemas.openxmlformats.org/officeDocument/2006/relationships/numbering" Target="numbering.xml"/><Relationship Id="rId16" Type="http://schemas.openxmlformats.org/officeDocument/2006/relationships/hyperlink" Target="http://www.cmhj.cn/Magazine/Show.aspx?ID=138609" TargetMode="External"/><Relationship Id="rId20" Type="http://schemas.openxmlformats.org/officeDocument/2006/relationships/hyperlink" Target="http://www.cmhj.cn/Magazine/Default.aspx?T=1&amp;K=%e9%bb%84%e6%82%a6%e5%8b%a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2215-0366(21)00251-0)" TargetMode="External"/><Relationship Id="rId24" Type="http://schemas.openxmlformats.org/officeDocument/2006/relationships/hyperlink" Target="http://www.cmhj.cn/Magazine/Default.aspx?T=1&amp;K=%e5%94%90%e6%af%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mj.org/searchresult.asp?search=&amp;author=Jin+Lu&amp;journal=Y&amp;but_search=Search&amp;entries=10&amp;pg=1&amp;s=0" TargetMode="External"/><Relationship Id="rId23" Type="http://schemas.openxmlformats.org/officeDocument/2006/relationships/hyperlink" Target="http://www.cmhj.cn/Magazine/Default.aspx?T=1&amp;K=%e9%bb%84%e6%82%a6%e5%8b%a4" TargetMode="External"/><Relationship Id="rId28" Type="http://schemas.openxmlformats.org/officeDocument/2006/relationships/hyperlink" Target="http://www.cmhj.cn/Magazine/Default.aspx?T=1&amp;K=%e5%94%90%e7%99%bb%e5%8d%8e" TargetMode="External"/><Relationship Id="rId10" Type="http://schemas.openxmlformats.org/officeDocument/2006/relationships/hyperlink" Target="https://doi.org/10.1016/j.jad.2021.09.030" TargetMode="External"/><Relationship Id="rId19" Type="http://schemas.openxmlformats.org/officeDocument/2006/relationships/hyperlink" Target="http://www.cmhj.cn/Magazine/Default.aspx?T=1&amp;K=%e9%bb%84%e6%82%a6%e5%8b%a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s12888-021-03413-w" TargetMode="External"/><Relationship Id="rId14" Type="http://schemas.openxmlformats.org/officeDocument/2006/relationships/hyperlink" Target="https://doi.org/10.1016/j.jad.2017.11.006" TargetMode="External"/><Relationship Id="rId22" Type="http://schemas.openxmlformats.org/officeDocument/2006/relationships/hyperlink" Target="http://www.cmhj.cn/Magazine/Default.aspx?T=1&amp;K=%e7%bd%97%e6%99%93%e6%95%8f" TargetMode="External"/><Relationship Id="rId27" Type="http://schemas.openxmlformats.org/officeDocument/2006/relationships/hyperlink" Target="http://www.cmhj.cn/Magazine/Default.aspx?T=1&amp;K=%e7%bd%97%e6%99%93%e6%95%8f"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B110-357B-4784-B07F-25D5C9CA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3776</Words>
  <Characters>21524</Characters>
  <Application>Microsoft Office Word</Application>
  <DocSecurity>0</DocSecurity>
  <Lines>179</Lines>
  <Paragraphs>50</Paragraphs>
  <ScaleCrop>false</ScaleCrop>
  <Company>IMH</Company>
  <LinksUpToDate>false</LinksUpToDate>
  <CharactersWithSpaces>25250</CharactersWithSpaces>
  <SharedDoc>false</SharedDoc>
  <HLinks>
    <vt:vector size="342" baseType="variant">
      <vt:variant>
        <vt:i4>720988</vt:i4>
      </vt:variant>
      <vt:variant>
        <vt:i4>168</vt:i4>
      </vt:variant>
      <vt:variant>
        <vt:i4>0</vt:i4>
      </vt:variant>
      <vt:variant>
        <vt:i4>5</vt:i4>
      </vt:variant>
      <vt:variant>
        <vt:lpwstr>http://xkb.bjmu.edu.cn/Query/PaperAuthor.asp?id=78429</vt:lpwstr>
      </vt:variant>
      <vt:variant>
        <vt:lpwstr/>
      </vt:variant>
      <vt:variant>
        <vt:i4>458847</vt:i4>
      </vt:variant>
      <vt:variant>
        <vt:i4>165</vt:i4>
      </vt:variant>
      <vt:variant>
        <vt:i4>0</vt:i4>
      </vt:variant>
      <vt:variant>
        <vt:i4>5</vt:i4>
      </vt:variant>
      <vt:variant>
        <vt:lpwstr>http://xkb.bjmu.edu.cn/Query/PaperAuthor.asp?id=81873</vt:lpwstr>
      </vt:variant>
      <vt:variant>
        <vt:lpwstr/>
      </vt:variant>
      <vt:variant>
        <vt:i4>262238</vt:i4>
      </vt:variant>
      <vt:variant>
        <vt:i4>162</vt:i4>
      </vt:variant>
      <vt:variant>
        <vt:i4>0</vt:i4>
      </vt:variant>
      <vt:variant>
        <vt:i4>5</vt:i4>
      </vt:variant>
      <vt:variant>
        <vt:lpwstr>http://xkb.bjmu.edu.cn/Query/PaperAuthor.asp?id=90853</vt:lpwstr>
      </vt:variant>
      <vt:variant>
        <vt:lpwstr/>
      </vt:variant>
      <vt:variant>
        <vt:i4>852063</vt:i4>
      </vt:variant>
      <vt:variant>
        <vt:i4>159</vt:i4>
      </vt:variant>
      <vt:variant>
        <vt:i4>0</vt:i4>
      </vt:variant>
      <vt:variant>
        <vt:i4>5</vt:i4>
      </vt:variant>
      <vt:variant>
        <vt:lpwstr>http://xkb.bjmu.edu.cn/Query/PaperAuthor.asp?id=88848</vt:lpwstr>
      </vt:variant>
      <vt:variant>
        <vt:lpwstr/>
      </vt:variant>
      <vt:variant>
        <vt:i4>262229</vt:i4>
      </vt:variant>
      <vt:variant>
        <vt:i4>156</vt:i4>
      </vt:variant>
      <vt:variant>
        <vt:i4>0</vt:i4>
      </vt:variant>
      <vt:variant>
        <vt:i4>5</vt:i4>
      </vt:variant>
      <vt:variant>
        <vt:lpwstr>http://xkb.bjmu.edu.cn/Query/PaperAuthor.asp?id=90357</vt:lpwstr>
      </vt:variant>
      <vt:variant>
        <vt:lpwstr/>
      </vt:variant>
      <vt:variant>
        <vt:i4>131157</vt:i4>
      </vt:variant>
      <vt:variant>
        <vt:i4>153</vt:i4>
      </vt:variant>
      <vt:variant>
        <vt:i4>0</vt:i4>
      </vt:variant>
      <vt:variant>
        <vt:i4>5</vt:i4>
      </vt:variant>
      <vt:variant>
        <vt:lpwstr>http://xkb.bjmu.edu.cn/Query/PaperAuthor.asp?id=90337</vt:lpwstr>
      </vt:variant>
      <vt:variant>
        <vt:lpwstr/>
      </vt:variant>
      <vt:variant>
        <vt:i4>6226008</vt:i4>
      </vt:variant>
      <vt:variant>
        <vt:i4>150</vt:i4>
      </vt:variant>
      <vt:variant>
        <vt:i4>0</vt:i4>
      </vt:variant>
      <vt:variant>
        <vt:i4>5</vt:i4>
      </vt:variant>
      <vt:variant>
        <vt:lpwstr>http://www.thelancet.com/journals/lancet/issue/vol374no9704/PIIS0140-6736(09)X6102-7</vt:lpwstr>
      </vt:variant>
      <vt:variant>
        <vt:lpwstr/>
      </vt:variant>
      <vt:variant>
        <vt:i4>6684785</vt:i4>
      </vt:variant>
      <vt:variant>
        <vt:i4>147</vt:i4>
      </vt:variant>
      <vt:variant>
        <vt:i4>0</vt:i4>
      </vt:variant>
      <vt:variant>
        <vt:i4>5</vt:i4>
      </vt:variant>
      <vt:variant>
        <vt:lpwstr>http://www.thelancet.com/search/results?fieldName=Authors&amp;searchTerm=Martin+Prince</vt:lpwstr>
      </vt:variant>
      <vt:variant>
        <vt:lpwstr/>
      </vt:variant>
      <vt:variant>
        <vt:i4>1507341</vt:i4>
      </vt:variant>
      <vt:variant>
        <vt:i4>144</vt:i4>
      </vt:variant>
      <vt:variant>
        <vt:i4>0</vt:i4>
      </vt:variant>
      <vt:variant>
        <vt:i4>5</vt:i4>
      </vt:variant>
      <vt:variant>
        <vt:lpwstr>http://www.thelancet.com/search/results?fieldName=Authors&amp;searchTerm=Joseph+Williams</vt:lpwstr>
      </vt:variant>
      <vt:variant>
        <vt:lpwstr/>
      </vt:variant>
      <vt:variant>
        <vt:i4>1310793</vt:i4>
      </vt:variant>
      <vt:variant>
        <vt:i4>141</vt:i4>
      </vt:variant>
      <vt:variant>
        <vt:i4>0</vt:i4>
      </vt:variant>
      <vt:variant>
        <vt:i4>5</vt:i4>
      </vt:variant>
      <vt:variant>
        <vt:lpwstr>http://www.thelancet.com/search/results?fieldName=Authors&amp;searchTerm=Ana%20Luisa+Sosa</vt:lpwstr>
      </vt:variant>
      <vt:variant>
        <vt:lpwstr/>
      </vt:variant>
      <vt:variant>
        <vt:i4>2424870</vt:i4>
      </vt:variant>
      <vt:variant>
        <vt:i4>138</vt:i4>
      </vt:variant>
      <vt:variant>
        <vt:i4>0</vt:i4>
      </vt:variant>
      <vt:variant>
        <vt:i4>5</vt:i4>
      </vt:variant>
      <vt:variant>
        <vt:lpwstr>http://www.thelancet.com/search/results?fieldName=Authors&amp;searchTerm=Aquiles+Salas</vt:lpwstr>
      </vt:variant>
      <vt:variant>
        <vt:lpwstr/>
      </vt:variant>
      <vt:variant>
        <vt:i4>327745</vt:i4>
      </vt:variant>
      <vt:variant>
        <vt:i4>135</vt:i4>
      </vt:variant>
      <vt:variant>
        <vt:i4>0</vt:i4>
      </vt:variant>
      <vt:variant>
        <vt:i4>5</vt:i4>
      </vt:variant>
      <vt:variant>
        <vt:lpwstr>http://www.thelancet.com/search/results?fieldName=Authors&amp;searchTerm=Marina%20Calvo+Rodriguez</vt:lpwstr>
      </vt:variant>
      <vt:variant>
        <vt:lpwstr/>
      </vt:variant>
      <vt:variant>
        <vt:i4>917597</vt:i4>
      </vt:variant>
      <vt:variant>
        <vt:i4>132</vt:i4>
      </vt:variant>
      <vt:variant>
        <vt:i4>0</vt:i4>
      </vt:variant>
      <vt:variant>
        <vt:i4>5</vt:i4>
      </vt:variant>
      <vt:variant>
        <vt:lpwstr>http://www.thelancet.com/search/results?fieldName=Authors&amp;searchTerm=Guillermina%20Rodriguez+Pichardo</vt:lpwstr>
      </vt:variant>
      <vt:variant>
        <vt:lpwstr/>
      </vt:variant>
      <vt:variant>
        <vt:i4>5374018</vt:i4>
      </vt:variant>
      <vt:variant>
        <vt:i4>129</vt:i4>
      </vt:variant>
      <vt:variant>
        <vt:i4>0</vt:i4>
      </vt:variant>
      <vt:variant>
        <vt:i4>5</vt:i4>
      </vt:variant>
      <vt:variant>
        <vt:lpwstr>http://www.thelancet.com/search/results?fieldName=Authors&amp;searchTerm=Juan%20J%20Llibre+Rodriguez</vt:lpwstr>
      </vt:variant>
      <vt:variant>
        <vt:lpwstr/>
      </vt:variant>
      <vt:variant>
        <vt:i4>65548</vt:i4>
      </vt:variant>
      <vt:variant>
        <vt:i4>126</vt:i4>
      </vt:variant>
      <vt:variant>
        <vt:i4>0</vt:i4>
      </vt:variant>
      <vt:variant>
        <vt:i4>5</vt:i4>
      </vt:variant>
      <vt:variant>
        <vt:lpwstr>http://www.thelancet.com/search/results?fieldName=Authors&amp;searchTerm=AT+Jotheeswaran</vt:lpwstr>
      </vt:variant>
      <vt:variant>
        <vt:lpwstr/>
      </vt:variant>
      <vt:variant>
        <vt:i4>786442</vt:i4>
      </vt:variant>
      <vt:variant>
        <vt:i4>123</vt:i4>
      </vt:variant>
      <vt:variant>
        <vt:i4>0</vt:i4>
      </vt:variant>
      <vt:variant>
        <vt:i4>5</vt:i4>
      </vt:variant>
      <vt:variant>
        <vt:lpwstr>http://www.thelancet.com/search/results?fieldName=Authors&amp;searchTerm=KS+Jacob</vt:lpwstr>
      </vt:variant>
      <vt:variant>
        <vt:lpwstr/>
      </vt:variant>
      <vt:variant>
        <vt:i4>1638405</vt:i4>
      </vt:variant>
      <vt:variant>
        <vt:i4>120</vt:i4>
      </vt:variant>
      <vt:variant>
        <vt:i4>0</vt:i4>
      </vt:variant>
      <vt:variant>
        <vt:i4>5</vt:i4>
      </vt:variant>
      <vt:variant>
        <vt:lpwstr>http://www.thelancet.com/search/results?fieldName=Authors&amp;searchTerm=Mariella+Guerra</vt:lpwstr>
      </vt:variant>
      <vt:variant>
        <vt:lpwstr/>
      </vt:variant>
      <vt:variant>
        <vt:i4>7274593</vt:i4>
      </vt:variant>
      <vt:variant>
        <vt:i4>117</vt:i4>
      </vt:variant>
      <vt:variant>
        <vt:i4>0</vt:i4>
      </vt:variant>
      <vt:variant>
        <vt:i4>5</vt:i4>
      </vt:variant>
      <vt:variant>
        <vt:lpwstr>http://www.thelancet.com/search/results?fieldName=Authors&amp;searchTerm=Emiliano+Albanese</vt:lpwstr>
      </vt:variant>
      <vt:variant>
        <vt:lpwstr/>
      </vt:variant>
      <vt:variant>
        <vt:i4>4980825</vt:i4>
      </vt:variant>
      <vt:variant>
        <vt:i4>114</vt:i4>
      </vt:variant>
      <vt:variant>
        <vt:i4>0</vt:i4>
      </vt:variant>
      <vt:variant>
        <vt:i4>5</vt:i4>
      </vt:variant>
      <vt:variant>
        <vt:lpwstr>http://www.thelancet.com/search/results?fieldName=Authors&amp;searchTerm=Daisy+Acosta</vt:lpwstr>
      </vt:variant>
      <vt:variant>
        <vt:lpwstr/>
      </vt:variant>
      <vt:variant>
        <vt:i4>1966174</vt:i4>
      </vt:variant>
      <vt:variant>
        <vt:i4>111</vt:i4>
      </vt:variant>
      <vt:variant>
        <vt:i4>0</vt:i4>
      </vt:variant>
      <vt:variant>
        <vt:i4>5</vt:i4>
      </vt:variant>
      <vt:variant>
        <vt:lpwstr>http://www.thelancet.com/search/results?fieldName=Authors&amp;searchTerm=Cleusa%20P+Ferri</vt:lpwstr>
      </vt:variant>
      <vt:variant>
        <vt:lpwstr/>
      </vt:variant>
      <vt:variant>
        <vt:i4>524364</vt:i4>
      </vt:variant>
      <vt:variant>
        <vt:i4>108</vt:i4>
      </vt:variant>
      <vt:variant>
        <vt:i4>0</vt:i4>
      </vt:variant>
      <vt:variant>
        <vt:i4>5</vt:i4>
      </vt:variant>
      <vt:variant>
        <vt:lpwstr>http://www.thelancet.com/search/results?fieldName=Authors&amp;searchTerm=Renata%20M+Sousa</vt:lpwstr>
      </vt:variant>
      <vt:variant>
        <vt:lpwstr/>
      </vt:variant>
      <vt:variant>
        <vt:i4>2621550</vt:i4>
      </vt:variant>
      <vt:variant>
        <vt:i4>105</vt:i4>
      </vt:variant>
      <vt:variant>
        <vt:i4>0</vt:i4>
      </vt:variant>
      <vt:variant>
        <vt:i4>5</vt:i4>
      </vt:variant>
      <vt:variant>
        <vt:lpwstr>http://med.wanfangdata.com.cn/Author/info/A3389260.aspx</vt:lpwstr>
      </vt:variant>
      <vt:variant>
        <vt:lpwstr/>
      </vt:variant>
      <vt:variant>
        <vt:i4>2424934</vt:i4>
      </vt:variant>
      <vt:variant>
        <vt:i4>102</vt:i4>
      </vt:variant>
      <vt:variant>
        <vt:i4>0</vt:i4>
      </vt:variant>
      <vt:variant>
        <vt:i4>5</vt:i4>
      </vt:variant>
      <vt:variant>
        <vt:lpwstr>http://med.wanfangdata.com.cn/Author/info/A6185903.aspx</vt:lpwstr>
      </vt:variant>
      <vt:variant>
        <vt:lpwstr/>
      </vt:variant>
      <vt:variant>
        <vt:i4>1376281</vt:i4>
      </vt:variant>
      <vt:variant>
        <vt:i4>99</vt:i4>
      </vt:variant>
      <vt:variant>
        <vt:i4>0</vt:i4>
      </vt:variant>
      <vt:variant>
        <vt:i4>5</vt:i4>
      </vt:variant>
      <vt:variant>
        <vt:lpwstr>http://med.wanfangdata.com.cn/Author/info/A20065978.aspx</vt:lpwstr>
      </vt:variant>
      <vt:variant>
        <vt:lpwstr/>
      </vt:variant>
      <vt:variant>
        <vt:i4>1638430</vt:i4>
      </vt:variant>
      <vt:variant>
        <vt:i4>96</vt:i4>
      </vt:variant>
      <vt:variant>
        <vt:i4>0</vt:i4>
      </vt:variant>
      <vt:variant>
        <vt:i4>5</vt:i4>
      </vt:variant>
      <vt:variant>
        <vt:lpwstr>http://med.wanfangdata.com.cn/Author/info/A13907635.aspx</vt:lpwstr>
      </vt:variant>
      <vt:variant>
        <vt:lpwstr/>
      </vt:variant>
      <vt:variant>
        <vt:i4>2031645</vt:i4>
      </vt:variant>
      <vt:variant>
        <vt:i4>93</vt:i4>
      </vt:variant>
      <vt:variant>
        <vt:i4>0</vt:i4>
      </vt:variant>
      <vt:variant>
        <vt:i4>5</vt:i4>
      </vt:variant>
      <vt:variant>
        <vt:lpwstr>http://med.wanfangdata.com.cn/Author/info/A16341697.aspx</vt:lpwstr>
      </vt:variant>
      <vt:variant>
        <vt:lpwstr/>
      </vt:variant>
      <vt:variant>
        <vt:i4>3014767</vt:i4>
      </vt:variant>
      <vt:variant>
        <vt:i4>90</vt:i4>
      </vt:variant>
      <vt:variant>
        <vt:i4>0</vt:i4>
      </vt:variant>
      <vt:variant>
        <vt:i4>5</vt:i4>
      </vt:variant>
      <vt:variant>
        <vt:lpwstr>http://med.wanfangdata.com.cn/Author/info/A4009348.aspx</vt:lpwstr>
      </vt:variant>
      <vt:variant>
        <vt:lpwstr/>
      </vt:variant>
      <vt:variant>
        <vt:i4>2424921</vt:i4>
      </vt:variant>
      <vt:variant>
        <vt:i4>87</vt:i4>
      </vt:variant>
      <vt:variant>
        <vt:i4>0</vt:i4>
      </vt:variant>
      <vt:variant>
        <vt:i4>5</vt:i4>
      </vt:variant>
      <vt:variant>
        <vt:lpwstr>http://d.wanfangdata.com.cn/Periodical_zgsjjsjbzz201007001.aspx</vt:lpwstr>
      </vt:variant>
      <vt:variant>
        <vt:lpwstr/>
      </vt:variant>
      <vt:variant>
        <vt:i4>5177432</vt:i4>
      </vt:variant>
      <vt:variant>
        <vt:i4>84</vt:i4>
      </vt:variant>
      <vt:variant>
        <vt:i4>0</vt:i4>
      </vt:variant>
      <vt:variant>
        <vt:i4>5</vt:i4>
      </vt:variant>
      <vt:variant>
        <vt:lpwstr>http://www.cmhj.cn/Magazine/Default.aspx?T=1&amp;K=%e7%bd%97%e8%af%9a</vt:lpwstr>
      </vt:variant>
      <vt:variant>
        <vt:lpwstr/>
      </vt:variant>
      <vt:variant>
        <vt:i4>8257654</vt:i4>
      </vt:variant>
      <vt:variant>
        <vt:i4>81</vt:i4>
      </vt:variant>
      <vt:variant>
        <vt:i4>0</vt:i4>
      </vt:variant>
      <vt:variant>
        <vt:i4>5</vt:i4>
      </vt:variant>
      <vt:variant>
        <vt:lpwstr>http://www.cmhj.cn/Magazine/Default.aspx?T=1&amp;K=%e5%85%9a%e5%8d%ab%e6%b0%91</vt:lpwstr>
      </vt:variant>
      <vt:variant>
        <vt:lpwstr/>
      </vt:variant>
      <vt:variant>
        <vt:i4>7798908</vt:i4>
      </vt:variant>
      <vt:variant>
        <vt:i4>78</vt:i4>
      </vt:variant>
      <vt:variant>
        <vt:i4>0</vt:i4>
      </vt:variant>
      <vt:variant>
        <vt:i4>5</vt:i4>
      </vt:variant>
      <vt:variant>
        <vt:lpwstr>http://www.cmhj.cn/Magazine/Default.aspx?T=1&amp;K=%e9%ab%98%e9%95%bf%e9%9d%92</vt:lpwstr>
      </vt:variant>
      <vt:variant>
        <vt:lpwstr/>
      </vt:variant>
      <vt:variant>
        <vt:i4>1966167</vt:i4>
      </vt:variant>
      <vt:variant>
        <vt:i4>75</vt:i4>
      </vt:variant>
      <vt:variant>
        <vt:i4>0</vt:i4>
      </vt:variant>
      <vt:variant>
        <vt:i4>5</vt:i4>
      </vt:variant>
      <vt:variant>
        <vt:lpwstr>http://www.cmhj.cn/Magazine/Default.aspx?T=1&amp;K=%e5%8d%a2%e7%91%be</vt:lpwstr>
      </vt:variant>
      <vt:variant>
        <vt:lpwstr/>
      </vt:variant>
      <vt:variant>
        <vt:i4>4390920</vt:i4>
      </vt:variant>
      <vt:variant>
        <vt:i4>72</vt:i4>
      </vt:variant>
      <vt:variant>
        <vt:i4>0</vt:i4>
      </vt:variant>
      <vt:variant>
        <vt:i4>5</vt:i4>
      </vt:variant>
      <vt:variant>
        <vt:lpwstr>http://www.cmhj.cn/Magazine/Default.aspx?T=1&amp;K=%e9%98%ae%e5%86%b6</vt:lpwstr>
      </vt:variant>
      <vt:variant>
        <vt:lpwstr/>
      </vt:variant>
      <vt:variant>
        <vt:i4>7798909</vt:i4>
      </vt:variant>
      <vt:variant>
        <vt:i4>69</vt:i4>
      </vt:variant>
      <vt:variant>
        <vt:i4>0</vt:i4>
      </vt:variant>
      <vt:variant>
        <vt:i4>5</vt:i4>
      </vt:variant>
      <vt:variant>
        <vt:lpwstr>http://www.cmhj.cn/Magazine/Default.aspx?T=1&amp;K=%e9%bb%84%e6%82%a6%e5%8b%a4</vt:lpwstr>
      </vt:variant>
      <vt:variant>
        <vt:lpwstr/>
      </vt:variant>
      <vt:variant>
        <vt:i4>1704030</vt:i4>
      </vt:variant>
      <vt:variant>
        <vt:i4>66</vt:i4>
      </vt:variant>
      <vt:variant>
        <vt:i4>0</vt:i4>
      </vt:variant>
      <vt:variant>
        <vt:i4>5</vt:i4>
      </vt:variant>
      <vt:variant>
        <vt:lpwstr>http://www.cmhj.cn/Magazine/Default.aspx?T=1&amp;K=%e5%a7%9a%e5%9d%9a</vt:lpwstr>
      </vt:variant>
      <vt:variant>
        <vt:lpwstr/>
      </vt:variant>
      <vt:variant>
        <vt:i4>3276833</vt:i4>
      </vt:variant>
      <vt:variant>
        <vt:i4>63</vt:i4>
      </vt:variant>
      <vt:variant>
        <vt:i4>0</vt:i4>
      </vt:variant>
      <vt:variant>
        <vt:i4>5</vt:i4>
      </vt:variant>
      <vt:variant>
        <vt:lpwstr>http://www.cmhj.cn/Magazine/Default.aspx?T=1&amp;K=</vt:lpwstr>
      </vt:variant>
      <vt:variant>
        <vt:lpwstr/>
      </vt:variant>
      <vt:variant>
        <vt:i4>8192033</vt:i4>
      </vt:variant>
      <vt:variant>
        <vt:i4>60</vt:i4>
      </vt:variant>
      <vt:variant>
        <vt:i4>0</vt:i4>
      </vt:variant>
      <vt:variant>
        <vt:i4>5</vt:i4>
      </vt:variant>
      <vt:variant>
        <vt:lpwstr>http://www.cmhj.cn/Magazine/Default.aspx?T=1&amp;K=%e5%94%90%e7%99%bb%e5%8d%8e</vt:lpwstr>
      </vt:variant>
      <vt:variant>
        <vt:lpwstr/>
      </vt:variant>
      <vt:variant>
        <vt:i4>7929968</vt:i4>
      </vt:variant>
      <vt:variant>
        <vt:i4>57</vt:i4>
      </vt:variant>
      <vt:variant>
        <vt:i4>0</vt:i4>
      </vt:variant>
      <vt:variant>
        <vt:i4>5</vt:i4>
      </vt:variant>
      <vt:variant>
        <vt:lpwstr>http://www.cmhj.cn/Magazine/Default.aspx?T=1&amp;K=%e7%bd%97%e6%99%93%e6%95%8f</vt:lpwstr>
      </vt:variant>
      <vt:variant>
        <vt:lpwstr/>
      </vt:variant>
      <vt:variant>
        <vt:i4>2687100</vt:i4>
      </vt:variant>
      <vt:variant>
        <vt:i4>54</vt:i4>
      </vt:variant>
      <vt:variant>
        <vt:i4>0</vt:i4>
      </vt:variant>
      <vt:variant>
        <vt:i4>5</vt:i4>
      </vt:variant>
      <vt:variant>
        <vt:lpwstr>http://www.cmhj.cn/Magazine/Default.aspx?T=1&amp;K=%e7%a6%9a%e4%bc%a0%e5%90%9b</vt:lpwstr>
      </vt:variant>
      <vt:variant>
        <vt:lpwstr/>
      </vt:variant>
      <vt:variant>
        <vt:i4>7798909</vt:i4>
      </vt:variant>
      <vt:variant>
        <vt:i4>51</vt:i4>
      </vt:variant>
      <vt:variant>
        <vt:i4>0</vt:i4>
      </vt:variant>
      <vt:variant>
        <vt:i4>5</vt:i4>
      </vt:variant>
      <vt:variant>
        <vt:lpwstr>http://www.cmhj.cn/Magazine/Default.aspx?T=1&amp;K=%e9%bb%84%e6%82%a6%e5%8b%a4</vt:lpwstr>
      </vt:variant>
      <vt:variant>
        <vt:lpwstr/>
      </vt:variant>
      <vt:variant>
        <vt:i4>1048582</vt:i4>
      </vt:variant>
      <vt:variant>
        <vt:i4>48</vt:i4>
      </vt:variant>
      <vt:variant>
        <vt:i4>0</vt:i4>
      </vt:variant>
      <vt:variant>
        <vt:i4>5</vt:i4>
      </vt:variant>
      <vt:variant>
        <vt:lpwstr>http://www.cmhj.cn/Magazine/Default.aspx?T=1&amp;K=%e5%94%90%e6%af%85</vt:lpwstr>
      </vt:variant>
      <vt:variant>
        <vt:lpwstr/>
      </vt:variant>
      <vt:variant>
        <vt:i4>6160385</vt:i4>
      </vt:variant>
      <vt:variant>
        <vt:i4>45</vt:i4>
      </vt:variant>
      <vt:variant>
        <vt:i4>0</vt:i4>
      </vt:variant>
      <vt:variant>
        <vt:i4>5</vt:i4>
      </vt:variant>
      <vt:variant>
        <vt:lpwstr>http://www.biomedcentral.com/</vt:lpwstr>
      </vt:variant>
      <vt:variant>
        <vt:lpwstr/>
      </vt:variant>
      <vt:variant>
        <vt:i4>6160385</vt:i4>
      </vt:variant>
      <vt:variant>
        <vt:i4>42</vt:i4>
      </vt:variant>
      <vt:variant>
        <vt:i4>0</vt:i4>
      </vt:variant>
      <vt:variant>
        <vt:i4>5</vt:i4>
      </vt:variant>
      <vt:variant>
        <vt:lpwstr>http://www.biomedcentral.com/</vt:lpwstr>
      </vt:variant>
      <vt:variant>
        <vt:lpwstr/>
      </vt:variant>
      <vt:variant>
        <vt:i4>7798909</vt:i4>
      </vt:variant>
      <vt:variant>
        <vt:i4>39</vt:i4>
      </vt:variant>
      <vt:variant>
        <vt:i4>0</vt:i4>
      </vt:variant>
      <vt:variant>
        <vt:i4>5</vt:i4>
      </vt:variant>
      <vt:variant>
        <vt:lpwstr>http://www.cmhj.cn/Magazine/Default.aspx?T=1&amp;K=%e9%bb%84%e6%82%a6%e5%8b%a4</vt:lpwstr>
      </vt:variant>
      <vt:variant>
        <vt:lpwstr/>
      </vt:variant>
      <vt:variant>
        <vt:i4>7929968</vt:i4>
      </vt:variant>
      <vt:variant>
        <vt:i4>36</vt:i4>
      </vt:variant>
      <vt:variant>
        <vt:i4>0</vt:i4>
      </vt:variant>
      <vt:variant>
        <vt:i4>5</vt:i4>
      </vt:variant>
      <vt:variant>
        <vt:lpwstr>http://www.cmhj.cn/Magazine/Default.aspx?T=1&amp;K=%e7%bd%97%e6%99%93%e6%95%8f</vt:lpwstr>
      </vt:variant>
      <vt:variant>
        <vt:lpwstr/>
      </vt:variant>
      <vt:variant>
        <vt:i4>7798909</vt:i4>
      </vt:variant>
      <vt:variant>
        <vt:i4>33</vt:i4>
      </vt:variant>
      <vt:variant>
        <vt:i4>0</vt:i4>
      </vt:variant>
      <vt:variant>
        <vt:i4>5</vt:i4>
      </vt:variant>
      <vt:variant>
        <vt:lpwstr>http://www.cmhj.cn/Magazine/Default.aspx?T=1&amp;K=%e9%bb%84%e6%82%a6%e5%8b%a4</vt:lpwstr>
      </vt:variant>
      <vt:variant>
        <vt:lpwstr/>
      </vt:variant>
      <vt:variant>
        <vt:i4>7798909</vt:i4>
      </vt:variant>
      <vt:variant>
        <vt:i4>30</vt:i4>
      </vt:variant>
      <vt:variant>
        <vt:i4>0</vt:i4>
      </vt:variant>
      <vt:variant>
        <vt:i4>5</vt:i4>
      </vt:variant>
      <vt:variant>
        <vt:lpwstr>http://www.cmhj.cn/Magazine/Default.aspx?T=1&amp;K=%e9%bb%84%e6%82%a6%e5%8b%a4</vt:lpwstr>
      </vt:variant>
      <vt:variant>
        <vt:lpwstr/>
      </vt:variant>
      <vt:variant>
        <vt:i4>7798909</vt:i4>
      </vt:variant>
      <vt:variant>
        <vt:i4>27</vt:i4>
      </vt:variant>
      <vt:variant>
        <vt:i4>0</vt:i4>
      </vt:variant>
      <vt:variant>
        <vt:i4>5</vt:i4>
      </vt:variant>
      <vt:variant>
        <vt:lpwstr>http://www.cmhj.cn/Magazine/Default.aspx?T=1&amp;K=%e9%bb%84%e6%82%a6%e5%8b%a4</vt:lpwstr>
      </vt:variant>
      <vt:variant>
        <vt:lpwstr/>
      </vt:variant>
      <vt:variant>
        <vt:i4>2293821</vt:i4>
      </vt:variant>
      <vt:variant>
        <vt:i4>24</vt:i4>
      </vt:variant>
      <vt:variant>
        <vt:i4>0</vt:i4>
      </vt:variant>
      <vt:variant>
        <vt:i4>5</vt:i4>
      </vt:variant>
      <vt:variant>
        <vt:lpwstr>https://springerlink3.metapress.com/content/1279-7707/</vt:lpwstr>
      </vt:variant>
      <vt:variant>
        <vt:lpwstr/>
      </vt:variant>
      <vt:variant>
        <vt:i4>4849664</vt:i4>
      </vt:variant>
      <vt:variant>
        <vt:i4>21</vt:i4>
      </vt:variant>
      <vt:variant>
        <vt:i4>0</vt:i4>
      </vt:variant>
      <vt:variant>
        <vt:i4>5</vt:i4>
      </vt:variant>
      <vt:variant>
        <vt:lpwstr>http://dx.doi.org/10.1016/j.psychres.2012.03.019</vt:lpwstr>
      </vt:variant>
      <vt:variant>
        <vt:lpwstr/>
      </vt:variant>
      <vt:variant>
        <vt:i4>4849664</vt:i4>
      </vt:variant>
      <vt:variant>
        <vt:i4>18</vt:i4>
      </vt:variant>
      <vt:variant>
        <vt:i4>0</vt:i4>
      </vt:variant>
      <vt:variant>
        <vt:i4>5</vt:i4>
      </vt:variant>
      <vt:variant>
        <vt:lpwstr>http://dx.doi.org/10.1016/j.psychres.2012.03.019</vt:lpwstr>
      </vt:variant>
      <vt:variant>
        <vt:lpwstr/>
      </vt:variant>
      <vt:variant>
        <vt:i4>7798909</vt:i4>
      </vt:variant>
      <vt:variant>
        <vt:i4>15</vt:i4>
      </vt:variant>
      <vt:variant>
        <vt:i4>0</vt:i4>
      </vt:variant>
      <vt:variant>
        <vt:i4>5</vt:i4>
      </vt:variant>
      <vt:variant>
        <vt:lpwstr>http://www.cmhj.cn/Magazine/Default.aspx?T=1&amp;K=%e9%bb%84%e6%82%a6%e5%8b%a4</vt:lpwstr>
      </vt:variant>
      <vt:variant>
        <vt:lpwstr/>
      </vt:variant>
      <vt:variant>
        <vt:i4>7798909</vt:i4>
      </vt:variant>
      <vt:variant>
        <vt:i4>12</vt:i4>
      </vt:variant>
      <vt:variant>
        <vt:i4>0</vt:i4>
      </vt:variant>
      <vt:variant>
        <vt:i4>5</vt:i4>
      </vt:variant>
      <vt:variant>
        <vt:lpwstr>http://www.cmhj.cn/Magazine/Default.aspx?T=1&amp;K=%e9%bb%84%e6%82%a6%e5%8b%a4</vt:lpwstr>
      </vt:variant>
      <vt:variant>
        <vt:lpwstr/>
      </vt:variant>
      <vt:variant>
        <vt:i4>3473532</vt:i4>
      </vt:variant>
      <vt:variant>
        <vt:i4>9</vt:i4>
      </vt:variant>
      <vt:variant>
        <vt:i4>0</vt:i4>
      </vt:variant>
      <vt:variant>
        <vt:i4>5</vt:i4>
      </vt:variant>
      <vt:variant>
        <vt:lpwstr>http://www.cmhj.cn/Magazine/Show.aspx?ID=138588</vt:lpwstr>
      </vt:variant>
      <vt:variant>
        <vt:lpwstr/>
      </vt:variant>
      <vt:variant>
        <vt:i4>3997823</vt:i4>
      </vt:variant>
      <vt:variant>
        <vt:i4>6</vt:i4>
      </vt:variant>
      <vt:variant>
        <vt:i4>0</vt:i4>
      </vt:variant>
      <vt:variant>
        <vt:i4>5</vt:i4>
      </vt:variant>
      <vt:variant>
        <vt:lpwstr>http://www.cmhj.cn/Magazine/Show.aspx?ID=138609</vt:lpwstr>
      </vt:variant>
      <vt:variant>
        <vt:lpwstr/>
      </vt:variant>
      <vt:variant>
        <vt:i4>7012352</vt:i4>
      </vt:variant>
      <vt:variant>
        <vt:i4>3</vt:i4>
      </vt:variant>
      <vt:variant>
        <vt:i4>0</vt:i4>
      </vt:variant>
      <vt:variant>
        <vt:i4>5</vt:i4>
      </vt:variant>
      <vt:variant>
        <vt:lpwstr>http://www.cmj.org/searchresult.asp?search=&amp;author=Jin+Lu&amp;journal=Y&amp;but_search=Search&amp;entries=10&amp;pg=1&amp;s=0</vt:lpwstr>
      </vt:variant>
      <vt:variant>
        <vt:lpwstr/>
      </vt:variant>
      <vt:variant>
        <vt:i4>2949229</vt:i4>
      </vt:variant>
      <vt:variant>
        <vt:i4>0</vt:i4>
      </vt:variant>
      <vt:variant>
        <vt:i4>0</vt:i4>
      </vt:variant>
      <vt:variant>
        <vt:i4>5</vt:i4>
      </vt:variant>
      <vt:variant>
        <vt:lpwstr>http://dx.doi.org/10.1016/j.jad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简历</dc:title>
  <dc:subject/>
  <dc:creator>黄悦勤</dc:creator>
  <cp:keywords/>
  <cp:lastModifiedBy>张 婷婷</cp:lastModifiedBy>
  <cp:revision>2</cp:revision>
  <cp:lastPrinted>2001-02-27T04:53:00Z</cp:lastPrinted>
  <dcterms:created xsi:type="dcterms:W3CDTF">2022-07-07T08:37:00Z</dcterms:created>
  <dcterms:modified xsi:type="dcterms:W3CDTF">2022-07-07T08:37:00Z</dcterms:modified>
</cp:coreProperties>
</file>